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52A" w:rsidRDefault="0079752A" w:rsidP="0079752A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79752A" w:rsidRDefault="0079752A" w:rsidP="0079752A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79752A" w:rsidRDefault="0079752A" w:rsidP="0079752A">
      <w:pPr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 xml:space="preserve">DR. </w:t>
      </w:r>
      <w:proofErr w:type="spellStart"/>
      <w:r w:rsidR="009709B6">
        <w:rPr>
          <w:rFonts w:ascii="Times New Roman" w:hAnsi="Times New Roman" w:cs="Times New Roman"/>
          <w:sz w:val="40"/>
          <w:szCs w:val="40"/>
        </w:rPr>
        <w:t>Sreenish</w:t>
      </w:r>
      <w:proofErr w:type="spellEnd"/>
      <w:r w:rsidR="009709B6">
        <w:rPr>
          <w:rFonts w:ascii="Times New Roman" w:hAnsi="Times New Roman" w:cs="Times New Roman"/>
          <w:sz w:val="40"/>
          <w:szCs w:val="40"/>
        </w:rPr>
        <w:t xml:space="preserve"> S 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78"/>
        <w:gridCol w:w="5598"/>
      </w:tblGrid>
      <w:tr w:rsidR="0079752A" w:rsidRPr="009709B6" w:rsidTr="0085376A">
        <w:trPr>
          <w:trHeight w:val="1133"/>
        </w:trPr>
        <w:tc>
          <w:tcPr>
            <w:tcW w:w="3978" w:type="dxa"/>
            <w:vAlign w:val="center"/>
          </w:tcPr>
          <w:p w:rsidR="0079752A" w:rsidRPr="009709B6" w:rsidRDefault="0079752A" w:rsidP="0085376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709B6">
              <w:rPr>
                <w:rFonts w:ascii="Times New Roman" w:hAnsi="Times New Roman" w:cs="Times New Roman"/>
                <w:b/>
                <w:sz w:val="24"/>
                <w:szCs w:val="24"/>
              </w:rPr>
              <w:t>PUBLISHED ACADEMIC YEAR</w:t>
            </w:r>
          </w:p>
        </w:tc>
        <w:tc>
          <w:tcPr>
            <w:tcW w:w="5598" w:type="dxa"/>
            <w:vAlign w:val="center"/>
          </w:tcPr>
          <w:p w:rsidR="0079752A" w:rsidRPr="009709B6" w:rsidRDefault="0079752A" w:rsidP="0085376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709B6">
              <w:rPr>
                <w:rFonts w:ascii="Times New Roman" w:hAnsi="Times New Roman" w:cs="Times New Roman"/>
                <w:b/>
                <w:sz w:val="24"/>
                <w:szCs w:val="24"/>
              </w:rPr>
              <w:t>PUBLICATION DETAILS</w:t>
            </w:r>
          </w:p>
        </w:tc>
      </w:tr>
      <w:tr w:rsidR="009709B6" w:rsidRPr="009709B6" w:rsidTr="00512D82">
        <w:trPr>
          <w:trHeight w:val="1431"/>
        </w:trPr>
        <w:tc>
          <w:tcPr>
            <w:tcW w:w="3978" w:type="dxa"/>
            <w:tcBorders>
              <w:top w:val="single" w:sz="4" w:space="0" w:color="auto"/>
            </w:tcBorders>
            <w:vAlign w:val="center"/>
          </w:tcPr>
          <w:p w:rsidR="009709B6" w:rsidRPr="009709B6" w:rsidRDefault="009709B6" w:rsidP="009709B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709B6">
              <w:rPr>
                <w:rFonts w:ascii="Times New Roman" w:hAnsi="Times New Roman" w:cs="Times New Roman"/>
                <w:sz w:val="24"/>
                <w:szCs w:val="24"/>
              </w:rPr>
              <w:t>2017-18</w:t>
            </w:r>
          </w:p>
        </w:tc>
        <w:tc>
          <w:tcPr>
            <w:tcW w:w="5598" w:type="dxa"/>
          </w:tcPr>
          <w:p w:rsidR="009709B6" w:rsidRDefault="009709B6" w:rsidP="009709B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09B6">
              <w:rPr>
                <w:rFonts w:ascii="Times New Roman" w:hAnsi="Times New Roman" w:cs="Times New Roman"/>
                <w:sz w:val="24"/>
                <w:szCs w:val="24"/>
              </w:rPr>
              <w:t xml:space="preserve">Magazine </w:t>
            </w:r>
          </w:p>
          <w:p w:rsidR="009709B6" w:rsidRPr="009709B6" w:rsidRDefault="009709B6" w:rsidP="009709B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09B6" w:rsidRPr="009709B6" w:rsidRDefault="009709B6" w:rsidP="009709B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09B6">
              <w:rPr>
                <w:rFonts w:ascii="Times New Roman" w:hAnsi="Times New Roman" w:cs="Times New Roman"/>
                <w:sz w:val="24"/>
                <w:szCs w:val="24"/>
              </w:rPr>
              <w:t xml:space="preserve">Credibility of PSBs under Scanner”, </w:t>
            </w:r>
            <w:proofErr w:type="spellStart"/>
            <w:r w:rsidRPr="009709B6">
              <w:rPr>
                <w:rFonts w:ascii="Times New Roman" w:hAnsi="Times New Roman" w:cs="Times New Roman"/>
                <w:sz w:val="24"/>
                <w:szCs w:val="24"/>
              </w:rPr>
              <w:t>Geojit</w:t>
            </w:r>
            <w:proofErr w:type="spellEnd"/>
            <w:r w:rsidRPr="009709B6">
              <w:rPr>
                <w:rFonts w:ascii="Times New Roman" w:hAnsi="Times New Roman" w:cs="Times New Roman"/>
                <w:sz w:val="24"/>
                <w:szCs w:val="24"/>
              </w:rPr>
              <w:t xml:space="preserve"> Insight,  April 2018</w:t>
            </w:r>
          </w:p>
          <w:p w:rsidR="009709B6" w:rsidRPr="009709B6" w:rsidRDefault="009709B6" w:rsidP="009709B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9752A" w:rsidRPr="00F86900" w:rsidRDefault="0079752A" w:rsidP="0079752A">
      <w:pPr>
        <w:rPr>
          <w:rFonts w:ascii="Times New Roman" w:hAnsi="Times New Roman" w:cs="Times New Roman"/>
          <w:sz w:val="28"/>
          <w:szCs w:val="28"/>
        </w:rPr>
      </w:pPr>
    </w:p>
    <w:p w:rsidR="00AD5B22" w:rsidRDefault="00AD5B22">
      <w:bookmarkStart w:id="0" w:name="_GoBack"/>
      <w:bookmarkEnd w:id="0"/>
    </w:p>
    <w:sectPr w:rsidR="00AD5B22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C16ED3"/>
    <w:rsid w:val="006310AE"/>
    <w:rsid w:val="0079752A"/>
    <w:rsid w:val="008032DC"/>
    <w:rsid w:val="009709B6"/>
    <w:rsid w:val="009C22CC"/>
    <w:rsid w:val="00AD5B22"/>
    <w:rsid w:val="00C16E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752A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9752A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752A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9752A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</Words>
  <Characters>146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Ms. Lucy Kurian</dc:creator>
  <cp:lastModifiedBy>Ms. Lucy Kurian      </cp:lastModifiedBy>
  <cp:revision>4</cp:revision>
  <dcterms:created xsi:type="dcterms:W3CDTF">2021-06-24T08:14:00Z</dcterms:created>
  <dcterms:modified xsi:type="dcterms:W3CDTF">2021-07-02T06:53:00Z</dcterms:modified>
</cp:coreProperties>
</file>