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1DB4" w:rsidRPr="00351DB4" w:rsidRDefault="00351DB4" w:rsidP="00351DB4">
      <w:pPr>
        <w:rPr>
          <w:rFonts w:ascii="Times New Roman" w:eastAsia="Times New Roman" w:hAnsi="Times New Roman"/>
          <w:b/>
          <w:sz w:val="32"/>
          <w:szCs w:val="32"/>
        </w:rPr>
      </w:pPr>
      <w:r>
        <w:rPr>
          <w:rFonts w:ascii="Times New Roman" w:eastAsia="Times New Roman" w:hAnsi="Times New Roman"/>
          <w:b/>
          <w:sz w:val="32"/>
          <w:szCs w:val="32"/>
        </w:rPr>
        <w:t xml:space="preserve">                  </w:t>
      </w:r>
      <w:r w:rsidRPr="00351DB4">
        <w:rPr>
          <w:rFonts w:ascii="Times New Roman" w:eastAsia="Times New Roman" w:hAnsi="Times New Roman"/>
          <w:b/>
          <w:sz w:val="32"/>
          <w:szCs w:val="32"/>
        </w:rPr>
        <w:t>CS 304: COMPILER DESIGN</w:t>
      </w:r>
    </w:p>
    <w:p w:rsidR="00351DB4" w:rsidRDefault="00351DB4" w:rsidP="00351DB4">
      <w:pPr>
        <w:ind w:left="3600" w:firstLine="720"/>
        <w:rPr>
          <w:rFonts w:ascii="Times New Roman" w:eastAsia="Times New Roman" w:hAnsi="Times New Roman"/>
          <w:b/>
          <w:sz w:val="24"/>
          <w:szCs w:val="24"/>
        </w:rPr>
      </w:pPr>
    </w:p>
    <w:p w:rsidR="00351DB4" w:rsidRDefault="00351DB4" w:rsidP="00351DB4">
      <w:pPr>
        <w:rPr>
          <w:rFonts w:ascii="Times New Roman" w:eastAsia="Times New Roman" w:hAnsi="Times New Roman"/>
          <w:b/>
          <w:sz w:val="24"/>
          <w:szCs w:val="24"/>
        </w:rPr>
      </w:pPr>
      <w:r>
        <w:rPr>
          <w:rFonts w:ascii="Times New Roman" w:eastAsia="Times New Roman" w:hAnsi="Times New Roman"/>
          <w:b/>
          <w:sz w:val="24"/>
          <w:szCs w:val="24"/>
        </w:rPr>
        <w:t xml:space="preserve">                                          MODULE 1</w:t>
      </w:r>
    </w:p>
    <w:p w:rsidR="00351DB4" w:rsidRDefault="00351DB4" w:rsidP="00351DB4">
      <w:pPr>
        <w:ind w:firstLine="0"/>
        <w:rPr>
          <w:rFonts w:ascii="Times New Roman" w:eastAsia="Times New Roman" w:hAnsi="Times New Roman"/>
          <w:b/>
          <w:sz w:val="24"/>
          <w:szCs w:val="24"/>
        </w:rPr>
      </w:pPr>
      <w:r>
        <w:rPr>
          <w:rFonts w:ascii="Times New Roman" w:eastAsia="Times New Roman" w:hAnsi="Times New Roman"/>
          <w:b/>
          <w:sz w:val="24"/>
          <w:szCs w:val="24"/>
        </w:rPr>
        <w:t>Syllabus</w:t>
      </w:r>
    </w:p>
    <w:tbl>
      <w:tblPr>
        <w:tblW w:w="5127" w:type="pct"/>
        <w:tblCellMar>
          <w:left w:w="0" w:type="dxa"/>
          <w:right w:w="0" w:type="dxa"/>
        </w:tblCellMar>
        <w:tblLook w:val="0000"/>
      </w:tblPr>
      <w:tblGrid>
        <w:gridCol w:w="9879"/>
      </w:tblGrid>
      <w:tr w:rsidR="00351DB4" w:rsidRPr="003E40CA" w:rsidTr="00A77332">
        <w:trPr>
          <w:trHeight w:val="291"/>
        </w:trPr>
        <w:tc>
          <w:tcPr>
            <w:tcW w:w="5000" w:type="pct"/>
            <w:vAlign w:val="bottom"/>
          </w:tcPr>
          <w:p w:rsidR="00351DB4" w:rsidRPr="00A56B3C" w:rsidRDefault="00351DB4" w:rsidP="00351DB4">
            <w:pPr>
              <w:widowControl w:val="0"/>
              <w:autoSpaceDE w:val="0"/>
              <w:autoSpaceDN w:val="0"/>
              <w:adjustRightInd w:val="0"/>
              <w:spacing w:line="258" w:lineRule="exact"/>
              <w:rPr>
                <w:rFonts w:ascii="Times New Roman" w:hAnsi="Times New Roman"/>
                <w:sz w:val="24"/>
                <w:szCs w:val="24"/>
              </w:rPr>
            </w:pPr>
            <w:r w:rsidRPr="00A56B3C">
              <w:rPr>
                <w:rFonts w:ascii="Times New Roman" w:hAnsi="Times New Roman"/>
                <w:color w:val="00000A"/>
                <w:sz w:val="24"/>
                <w:szCs w:val="24"/>
              </w:rPr>
              <w:t>Introduction  to  compilers  –  Analysis  of  the  source  program,</w:t>
            </w:r>
          </w:p>
        </w:tc>
      </w:tr>
      <w:tr w:rsidR="00351DB4" w:rsidRPr="003E40CA" w:rsidTr="00A77332">
        <w:trPr>
          <w:trHeight w:val="310"/>
        </w:trPr>
        <w:tc>
          <w:tcPr>
            <w:tcW w:w="5000" w:type="pct"/>
            <w:vAlign w:val="bottom"/>
          </w:tcPr>
          <w:p w:rsidR="00351DB4" w:rsidRPr="00A56B3C" w:rsidRDefault="00351DB4" w:rsidP="00A77332">
            <w:pPr>
              <w:widowControl w:val="0"/>
              <w:autoSpaceDE w:val="0"/>
              <w:autoSpaceDN w:val="0"/>
              <w:adjustRightInd w:val="0"/>
              <w:ind w:left="120"/>
              <w:rPr>
                <w:rFonts w:ascii="Times New Roman" w:hAnsi="Times New Roman"/>
                <w:sz w:val="24"/>
                <w:szCs w:val="24"/>
              </w:rPr>
            </w:pPr>
            <w:r w:rsidRPr="00A56B3C">
              <w:rPr>
                <w:rFonts w:ascii="Times New Roman" w:hAnsi="Times New Roman"/>
                <w:color w:val="00000A"/>
                <w:sz w:val="24"/>
                <w:szCs w:val="24"/>
              </w:rPr>
              <w:t>Phases of a compiler, Grouping of phases, compiler writing tools</w:t>
            </w:r>
          </w:p>
        </w:tc>
      </w:tr>
      <w:tr w:rsidR="00351DB4" w:rsidRPr="003E40CA" w:rsidTr="00A77332">
        <w:trPr>
          <w:trHeight w:val="310"/>
        </w:trPr>
        <w:tc>
          <w:tcPr>
            <w:tcW w:w="5000" w:type="pct"/>
            <w:vAlign w:val="bottom"/>
          </w:tcPr>
          <w:p w:rsidR="00351DB4" w:rsidRPr="00A56B3C" w:rsidRDefault="00351DB4" w:rsidP="00A77332">
            <w:pPr>
              <w:widowControl w:val="0"/>
              <w:autoSpaceDE w:val="0"/>
              <w:autoSpaceDN w:val="0"/>
              <w:adjustRightInd w:val="0"/>
              <w:ind w:left="120"/>
              <w:rPr>
                <w:rFonts w:ascii="Times New Roman" w:hAnsi="Times New Roman"/>
                <w:sz w:val="24"/>
                <w:szCs w:val="24"/>
              </w:rPr>
            </w:pPr>
            <w:r w:rsidRPr="00A56B3C">
              <w:rPr>
                <w:rFonts w:ascii="Times New Roman" w:hAnsi="Times New Roman"/>
                <w:color w:val="00000A"/>
                <w:sz w:val="24"/>
                <w:szCs w:val="24"/>
              </w:rPr>
              <w:t>– bootstrapping</w:t>
            </w:r>
          </w:p>
        </w:tc>
      </w:tr>
      <w:tr w:rsidR="00351DB4" w:rsidRPr="003E40CA" w:rsidTr="00A77332">
        <w:trPr>
          <w:trHeight w:val="316"/>
        </w:trPr>
        <w:tc>
          <w:tcPr>
            <w:tcW w:w="5000" w:type="pct"/>
            <w:vMerge w:val="restart"/>
            <w:vAlign w:val="bottom"/>
          </w:tcPr>
          <w:p w:rsidR="00351DB4" w:rsidRPr="00A56B3C" w:rsidRDefault="00351DB4" w:rsidP="00A77332">
            <w:pPr>
              <w:widowControl w:val="0"/>
              <w:autoSpaceDE w:val="0"/>
              <w:autoSpaceDN w:val="0"/>
              <w:adjustRightInd w:val="0"/>
              <w:ind w:left="120"/>
              <w:rPr>
                <w:rFonts w:ascii="Times New Roman" w:hAnsi="Times New Roman"/>
                <w:sz w:val="24"/>
                <w:szCs w:val="24"/>
              </w:rPr>
            </w:pPr>
            <w:r w:rsidRPr="00A56B3C">
              <w:rPr>
                <w:rFonts w:ascii="Times New Roman" w:hAnsi="Times New Roman"/>
                <w:b/>
                <w:bCs/>
                <w:color w:val="00000A"/>
                <w:sz w:val="24"/>
                <w:szCs w:val="24"/>
              </w:rPr>
              <w:t>Lexical Analysis</w:t>
            </w:r>
            <w:r w:rsidRPr="00A56B3C">
              <w:rPr>
                <w:rFonts w:ascii="Times New Roman" w:hAnsi="Times New Roman"/>
                <w:color w:val="00000A"/>
                <w:sz w:val="24"/>
                <w:szCs w:val="24"/>
              </w:rPr>
              <w:t>:</w:t>
            </w:r>
          </w:p>
        </w:tc>
      </w:tr>
      <w:tr w:rsidR="00351DB4" w:rsidRPr="003E40CA" w:rsidTr="00A77332">
        <w:trPr>
          <w:trHeight w:val="154"/>
        </w:trPr>
        <w:tc>
          <w:tcPr>
            <w:tcW w:w="5000" w:type="pct"/>
            <w:vMerge/>
            <w:vAlign w:val="bottom"/>
          </w:tcPr>
          <w:p w:rsidR="00351DB4" w:rsidRPr="00A56B3C" w:rsidRDefault="00351DB4" w:rsidP="00A77332">
            <w:pPr>
              <w:widowControl w:val="0"/>
              <w:autoSpaceDE w:val="0"/>
              <w:autoSpaceDN w:val="0"/>
              <w:adjustRightInd w:val="0"/>
              <w:rPr>
                <w:rFonts w:ascii="Times New Roman" w:hAnsi="Times New Roman"/>
                <w:sz w:val="11"/>
                <w:szCs w:val="11"/>
              </w:rPr>
            </w:pPr>
          </w:p>
        </w:tc>
      </w:tr>
      <w:tr w:rsidR="00351DB4" w:rsidRPr="003E40CA" w:rsidTr="00A77332">
        <w:trPr>
          <w:trHeight w:val="304"/>
        </w:trPr>
        <w:tc>
          <w:tcPr>
            <w:tcW w:w="5000" w:type="pct"/>
            <w:vAlign w:val="bottom"/>
          </w:tcPr>
          <w:p w:rsidR="00351DB4" w:rsidRPr="00A56B3C" w:rsidRDefault="00351DB4" w:rsidP="00A77332">
            <w:pPr>
              <w:widowControl w:val="0"/>
              <w:autoSpaceDE w:val="0"/>
              <w:autoSpaceDN w:val="0"/>
              <w:adjustRightInd w:val="0"/>
              <w:spacing w:line="270" w:lineRule="exact"/>
              <w:ind w:left="120"/>
              <w:rPr>
                <w:rFonts w:ascii="Times New Roman" w:hAnsi="Times New Roman"/>
                <w:sz w:val="24"/>
                <w:szCs w:val="24"/>
              </w:rPr>
            </w:pPr>
            <w:r w:rsidRPr="00A56B3C">
              <w:rPr>
                <w:rFonts w:ascii="Times New Roman" w:hAnsi="Times New Roman"/>
                <w:color w:val="00000A"/>
                <w:sz w:val="24"/>
                <w:szCs w:val="24"/>
              </w:rPr>
              <w:t>The role of Lexical Analyzer, Input Buffering, Specification of</w:t>
            </w:r>
          </w:p>
        </w:tc>
      </w:tr>
      <w:tr w:rsidR="00351DB4" w:rsidRPr="003E40CA" w:rsidTr="00A77332">
        <w:trPr>
          <w:trHeight w:val="310"/>
        </w:trPr>
        <w:tc>
          <w:tcPr>
            <w:tcW w:w="5000" w:type="pct"/>
            <w:vAlign w:val="bottom"/>
          </w:tcPr>
          <w:p w:rsidR="00351DB4" w:rsidRPr="00A56B3C" w:rsidRDefault="00351DB4" w:rsidP="00A77332">
            <w:pPr>
              <w:widowControl w:val="0"/>
              <w:autoSpaceDE w:val="0"/>
              <w:autoSpaceDN w:val="0"/>
              <w:adjustRightInd w:val="0"/>
              <w:ind w:left="120"/>
              <w:rPr>
                <w:rFonts w:ascii="Times New Roman" w:hAnsi="Times New Roman"/>
                <w:sz w:val="24"/>
                <w:szCs w:val="24"/>
              </w:rPr>
            </w:pPr>
            <w:r w:rsidRPr="00A56B3C">
              <w:rPr>
                <w:rFonts w:ascii="Times New Roman" w:hAnsi="Times New Roman"/>
                <w:color w:val="00000A"/>
                <w:sz w:val="24"/>
                <w:szCs w:val="24"/>
              </w:rPr>
              <w:t>Tokens using Regular Expressions, Review of Finite Automata,</w:t>
            </w:r>
          </w:p>
        </w:tc>
      </w:tr>
      <w:tr w:rsidR="00351DB4" w:rsidRPr="003E40CA" w:rsidTr="00A77332">
        <w:trPr>
          <w:trHeight w:val="316"/>
        </w:trPr>
        <w:tc>
          <w:tcPr>
            <w:tcW w:w="5000" w:type="pct"/>
            <w:vAlign w:val="bottom"/>
          </w:tcPr>
          <w:p w:rsidR="00351DB4" w:rsidRPr="00A56B3C" w:rsidRDefault="00351DB4" w:rsidP="00A77332">
            <w:pPr>
              <w:widowControl w:val="0"/>
              <w:autoSpaceDE w:val="0"/>
              <w:autoSpaceDN w:val="0"/>
              <w:adjustRightInd w:val="0"/>
              <w:ind w:left="120"/>
              <w:rPr>
                <w:rFonts w:ascii="Times New Roman" w:hAnsi="Times New Roman"/>
                <w:sz w:val="24"/>
                <w:szCs w:val="24"/>
              </w:rPr>
            </w:pPr>
            <w:r w:rsidRPr="00A56B3C">
              <w:rPr>
                <w:rFonts w:ascii="Times New Roman" w:hAnsi="Times New Roman"/>
                <w:color w:val="00000A"/>
                <w:sz w:val="24"/>
                <w:szCs w:val="24"/>
              </w:rPr>
              <w:t>Recognition of Tokens.</w:t>
            </w:r>
          </w:p>
        </w:tc>
      </w:tr>
    </w:tbl>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sz w:val="24"/>
          <w:szCs w:val="24"/>
        </w:rPr>
      </w:pPr>
    </w:p>
    <w:p w:rsidR="00351DB4" w:rsidRPr="00625B27" w:rsidRDefault="00351DB4" w:rsidP="00351DB4">
      <w:pPr>
        <w:ind w:right="2820" w:firstLine="0"/>
        <w:rPr>
          <w:rFonts w:ascii="Times New Roman" w:eastAsia="Arial" w:hAnsi="Times New Roman"/>
          <w:b/>
          <w:sz w:val="24"/>
          <w:szCs w:val="24"/>
        </w:rPr>
      </w:pPr>
      <w:r w:rsidRPr="00625B27">
        <w:rPr>
          <w:rFonts w:ascii="Times New Roman" w:eastAsia="Arial" w:hAnsi="Times New Roman"/>
          <w:b/>
          <w:sz w:val="24"/>
          <w:szCs w:val="24"/>
        </w:rPr>
        <w:t>TRANSLATORS</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 xml:space="preserve">A translator is one kind of program that takes one form of program (input) and converts into another form (output). The input program is called </w:t>
      </w:r>
      <w:r w:rsidRPr="00625B27">
        <w:rPr>
          <w:rFonts w:ascii="Times New Roman" w:eastAsia="Times New Roman" w:hAnsi="Times New Roman"/>
          <w:i/>
          <w:sz w:val="24"/>
          <w:szCs w:val="24"/>
        </w:rPr>
        <w:t>source</w:t>
      </w:r>
      <w:r w:rsidRPr="00625B27">
        <w:rPr>
          <w:rFonts w:ascii="Times New Roman" w:eastAsia="Times New Roman" w:hAnsi="Times New Roman"/>
          <w:sz w:val="24"/>
          <w:szCs w:val="24"/>
        </w:rPr>
        <w:t xml:space="preserve"> language and the output program is called </w:t>
      </w:r>
      <w:r w:rsidRPr="00625B27">
        <w:rPr>
          <w:rFonts w:ascii="Times New Roman" w:eastAsia="Times New Roman" w:hAnsi="Times New Roman"/>
          <w:i/>
          <w:sz w:val="24"/>
          <w:szCs w:val="24"/>
        </w:rPr>
        <w:t>target</w:t>
      </w:r>
      <w:r w:rsidRPr="00625B27">
        <w:rPr>
          <w:rFonts w:ascii="Times New Roman" w:eastAsia="Times New Roman" w:hAnsi="Times New Roman"/>
          <w:sz w:val="24"/>
          <w:szCs w:val="24"/>
        </w:rPr>
        <w:t xml:space="preserve"> language.</w:t>
      </w:r>
    </w:p>
    <w:p w:rsidR="00351DB4" w:rsidRPr="00625B27" w:rsidRDefault="00351DB4" w:rsidP="00351DB4">
      <w:pPr>
        <w:ind w:right="20" w:firstLine="720"/>
        <w:rPr>
          <w:rFonts w:ascii="Times New Roman" w:eastAsia="Times New Roman" w:hAnsi="Times New Roman"/>
          <w:sz w:val="24"/>
          <w:szCs w:val="24"/>
        </w:rPr>
      </w:pPr>
    </w:p>
    <w:p w:rsidR="00351DB4" w:rsidRPr="00625B27" w:rsidRDefault="00351DB4" w:rsidP="00351DB4">
      <w:pPr>
        <w:ind w:right="40" w:firstLine="0"/>
        <w:rPr>
          <w:rFonts w:ascii="Times New Roman" w:eastAsia="Times New Roman" w:hAnsi="Times New Roman"/>
          <w:sz w:val="24"/>
          <w:szCs w:val="24"/>
        </w:rPr>
      </w:pPr>
      <w:r w:rsidRPr="00625B27">
        <w:rPr>
          <w:rFonts w:ascii="Times New Roman" w:eastAsia="Times New Roman" w:hAnsi="Times New Roman"/>
          <w:sz w:val="24"/>
          <w:szCs w:val="24"/>
        </w:rPr>
        <w:t>The source language can be low level language like assembly language or a high level language like C, C++, JAVA, FORTRAN, and so on.</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The target language can be a low level language (assembly language) or a machine language (set of instructions executed directly by a CPU).</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rPr>
          <w:rFonts w:ascii="Times New Roman" w:eastAsia="Times New Roman" w:hAnsi="Times New Roman"/>
          <w:sz w:val="24"/>
          <w:szCs w:val="24"/>
        </w:rPr>
      </w:pPr>
      <w:r>
        <w:rPr>
          <w:rFonts w:ascii="Times New Roman" w:eastAsia="Arial" w:hAnsi="Times New Roman"/>
          <w:b/>
          <w:noProof/>
          <w:sz w:val="24"/>
          <w:szCs w:val="24"/>
        </w:rPr>
        <w:drawing>
          <wp:inline distT="0" distB="0" distL="0" distR="0">
            <wp:extent cx="3190875" cy="700156"/>
            <wp:effectExtent l="19050" t="0" r="9525" b="0"/>
            <wp:docPr id="26" name="Picture 24"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7"/>
                    <a:stretch>
                      <a:fillRect/>
                    </a:stretch>
                  </pic:blipFill>
                  <pic:spPr>
                    <a:xfrm>
                      <a:off x="0" y="0"/>
                      <a:ext cx="3192166" cy="700439"/>
                    </a:xfrm>
                    <a:prstGeom prst="rect">
                      <a:avLst/>
                    </a:prstGeom>
                  </pic:spPr>
                </pic:pic>
              </a:graphicData>
            </a:graphic>
          </wp:inline>
        </w:drawing>
      </w:r>
    </w:p>
    <w:p w:rsidR="00351DB4" w:rsidRDefault="00351DB4" w:rsidP="00351DB4">
      <w:pPr>
        <w:rPr>
          <w:rFonts w:ascii="Times New Roman" w:eastAsia="Arial" w:hAnsi="Times New Roman"/>
          <w:b/>
          <w:sz w:val="24"/>
          <w:szCs w:val="24"/>
        </w:rPr>
      </w:pPr>
    </w:p>
    <w:p w:rsidR="00351DB4" w:rsidRPr="00625B27" w:rsidRDefault="00351DB4" w:rsidP="00351DB4">
      <w:pPr>
        <w:rPr>
          <w:rFonts w:ascii="Times New Roman" w:eastAsia="Times New Roman" w:hAnsi="Times New Roman"/>
          <w:sz w:val="24"/>
          <w:szCs w:val="24"/>
        </w:rPr>
      </w:pPr>
      <w:r>
        <w:rPr>
          <w:rFonts w:ascii="Times New Roman" w:eastAsia="Arial" w:hAnsi="Times New Roman"/>
          <w:b/>
          <w:sz w:val="24"/>
          <w:szCs w:val="24"/>
        </w:rPr>
        <w:t xml:space="preserve">                           </w:t>
      </w:r>
      <w:r w:rsidRPr="00625B27">
        <w:rPr>
          <w:rFonts w:ascii="Times New Roman" w:eastAsia="Arial" w:hAnsi="Times New Roman"/>
          <w:b/>
          <w:sz w:val="24"/>
          <w:szCs w:val="24"/>
        </w:rPr>
        <w:t>Figure</w:t>
      </w:r>
      <w:r>
        <w:rPr>
          <w:rFonts w:ascii="Times New Roman" w:eastAsia="Arial" w:hAnsi="Times New Roman"/>
          <w:b/>
          <w:sz w:val="24"/>
          <w:szCs w:val="24"/>
        </w:rPr>
        <w:t xml:space="preserve"> </w:t>
      </w:r>
      <w:r w:rsidRPr="00625B27">
        <w:rPr>
          <w:rFonts w:ascii="Times New Roman" w:eastAsia="Arial" w:hAnsi="Times New Roman"/>
          <w:b/>
          <w:sz w:val="24"/>
          <w:szCs w:val="24"/>
        </w:rPr>
        <w:t xml:space="preserve">: </w:t>
      </w:r>
      <w:r w:rsidRPr="00625B27">
        <w:rPr>
          <w:rFonts w:ascii="Times New Roman" w:eastAsia="Times New Roman" w:hAnsi="Times New Roman"/>
          <w:sz w:val="24"/>
          <w:szCs w:val="24"/>
        </w:rPr>
        <w:t>Translator</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Types of Translators are:</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rPr>
          <w:rFonts w:ascii="Times New Roman" w:eastAsia="Times New Roman" w:hAnsi="Times New Roman"/>
          <w:sz w:val="24"/>
          <w:szCs w:val="24"/>
        </w:rPr>
      </w:pPr>
      <w:r w:rsidRPr="00625B27">
        <w:rPr>
          <w:rFonts w:ascii="Times New Roman" w:eastAsia="Times New Roman" w:hAnsi="Times New Roman"/>
          <w:sz w:val="24"/>
          <w:szCs w:val="24"/>
        </w:rPr>
        <w:t>(1). Compilers</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rPr>
          <w:rFonts w:ascii="Times New Roman" w:eastAsia="Times New Roman" w:hAnsi="Times New Roman"/>
          <w:sz w:val="24"/>
          <w:szCs w:val="24"/>
        </w:rPr>
      </w:pPr>
      <w:r w:rsidRPr="00625B27">
        <w:rPr>
          <w:rFonts w:ascii="Times New Roman" w:eastAsia="Times New Roman" w:hAnsi="Times New Roman"/>
          <w:sz w:val="24"/>
          <w:szCs w:val="24"/>
        </w:rPr>
        <w:t>(2). Interpreters</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rPr>
          <w:rFonts w:ascii="Times New Roman" w:eastAsia="Times New Roman" w:hAnsi="Times New Roman"/>
          <w:sz w:val="24"/>
          <w:szCs w:val="24"/>
        </w:rPr>
      </w:pPr>
      <w:r w:rsidRPr="00625B27">
        <w:rPr>
          <w:rFonts w:ascii="Times New Roman" w:eastAsia="Times New Roman" w:hAnsi="Times New Roman"/>
          <w:sz w:val="24"/>
          <w:szCs w:val="24"/>
        </w:rPr>
        <w:t>(3). Assemblers</w:t>
      </w:r>
    </w:p>
    <w:p w:rsidR="00351DB4" w:rsidRPr="00625B27" w:rsidRDefault="00351DB4" w:rsidP="00351DB4">
      <w:pPr>
        <w:rPr>
          <w:rFonts w:ascii="Times New Roman" w:eastAsia="Times New Roman" w:hAnsi="Times New Roman"/>
          <w:sz w:val="24"/>
          <w:szCs w:val="24"/>
        </w:rPr>
      </w:pPr>
    </w:p>
    <w:p w:rsidR="00351DB4" w:rsidRDefault="00351DB4" w:rsidP="00351DB4">
      <w:pPr>
        <w:ind w:firstLine="0"/>
        <w:rPr>
          <w:rFonts w:ascii="Times New Roman" w:eastAsia="Arial" w:hAnsi="Times New Roman"/>
          <w:b/>
          <w:sz w:val="24"/>
          <w:szCs w:val="24"/>
        </w:rPr>
      </w:pPr>
    </w:p>
    <w:p w:rsidR="00351DB4" w:rsidRPr="00625B27"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t>COMPILATION AND INTERPRETATION</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351DB4">
        <w:rPr>
          <w:rFonts w:ascii="Times New Roman" w:eastAsia="Times New Roman" w:hAnsi="Times New Roman"/>
          <w:b/>
          <w:sz w:val="24"/>
          <w:szCs w:val="24"/>
        </w:rPr>
        <w:t xml:space="preserve">A </w:t>
      </w:r>
      <w:r w:rsidRPr="00351DB4">
        <w:rPr>
          <w:rFonts w:ascii="Times New Roman" w:eastAsia="Times New Roman" w:hAnsi="Times New Roman"/>
          <w:b/>
          <w:i/>
          <w:sz w:val="24"/>
          <w:szCs w:val="24"/>
        </w:rPr>
        <w:t>compiler</w:t>
      </w:r>
      <w:r w:rsidRPr="00625B27">
        <w:rPr>
          <w:rFonts w:ascii="Times New Roman" w:eastAsia="Times New Roman" w:hAnsi="Times New Roman"/>
          <w:sz w:val="24"/>
          <w:szCs w:val="24"/>
        </w:rPr>
        <w:t xml:space="preserve"> is a program that reads a program in one language and translates it into an equivalent program in another language. The translation done by a compiler is called </w:t>
      </w:r>
      <w:r w:rsidRPr="00625B27">
        <w:rPr>
          <w:rFonts w:ascii="Times New Roman" w:eastAsia="Times New Roman" w:hAnsi="Times New Roman"/>
          <w:i/>
          <w:sz w:val="24"/>
          <w:szCs w:val="24"/>
        </w:rPr>
        <w:t>compilation</w:t>
      </w:r>
      <w:r w:rsidRPr="00625B27">
        <w:rPr>
          <w:rFonts w:ascii="Times New Roman" w:eastAsia="Times New Roman" w:hAnsi="Times New Roman"/>
          <w:sz w:val="24"/>
          <w:szCs w:val="24"/>
        </w:rPr>
        <w:t>.</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351DB4">
        <w:rPr>
          <w:rFonts w:ascii="Times New Roman" w:eastAsia="Times New Roman" w:hAnsi="Times New Roman"/>
          <w:b/>
          <w:sz w:val="24"/>
          <w:szCs w:val="24"/>
        </w:rPr>
        <w:t xml:space="preserve">An </w:t>
      </w:r>
      <w:r w:rsidRPr="00351DB4">
        <w:rPr>
          <w:rFonts w:ascii="Times New Roman" w:eastAsia="Times New Roman" w:hAnsi="Times New Roman"/>
          <w:b/>
          <w:i/>
          <w:sz w:val="24"/>
          <w:szCs w:val="24"/>
        </w:rPr>
        <w:t>interpreter</w:t>
      </w:r>
      <w:r w:rsidRPr="00625B27">
        <w:rPr>
          <w:rFonts w:ascii="Times New Roman" w:eastAsia="Times New Roman" w:hAnsi="Times New Roman"/>
          <w:sz w:val="24"/>
          <w:szCs w:val="24"/>
        </w:rPr>
        <w:t xml:space="preserve"> is another common kind of language processor. Instead of producing a target program as a translation, an interpreter appears to directly execute the operations specified in the source program on inputs supplied by the user. An interpreter executes the source program statement by statement. The translation done by an interpreter is called </w:t>
      </w:r>
      <w:r w:rsidRPr="00625B27">
        <w:rPr>
          <w:rFonts w:ascii="Times New Roman" w:eastAsia="Times New Roman" w:hAnsi="Times New Roman"/>
          <w:i/>
          <w:sz w:val="24"/>
          <w:szCs w:val="24"/>
        </w:rPr>
        <w:t>Interpretation</w:t>
      </w:r>
      <w:r w:rsidRPr="00625B27">
        <w:rPr>
          <w:rFonts w:ascii="Times New Roman" w:eastAsia="Times New Roman" w:hAnsi="Times New Roman"/>
          <w:sz w:val="24"/>
          <w:szCs w:val="24"/>
        </w:rPr>
        <w:t>.</w:t>
      </w:r>
    </w:p>
    <w:p w:rsidR="00351DB4" w:rsidRPr="00625B27" w:rsidRDefault="00351DB4" w:rsidP="00351DB4">
      <w:pPr>
        <w:rPr>
          <w:rFonts w:ascii="Times New Roman" w:eastAsia="Times New Roman" w:hAnsi="Times New Roman"/>
          <w:sz w:val="24"/>
          <w:szCs w:val="24"/>
        </w:rPr>
      </w:pPr>
    </w:p>
    <w:p w:rsidR="00351DB4"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t xml:space="preserve"> </w:t>
      </w:r>
    </w:p>
    <w:p w:rsidR="00351DB4" w:rsidRDefault="00351DB4" w:rsidP="00351DB4">
      <w:pPr>
        <w:ind w:firstLine="0"/>
        <w:rPr>
          <w:rFonts w:ascii="Times New Roman" w:eastAsia="Arial" w:hAnsi="Times New Roman"/>
          <w:b/>
          <w:sz w:val="24"/>
          <w:szCs w:val="24"/>
        </w:rPr>
      </w:pPr>
    </w:p>
    <w:p w:rsidR="00351DB4" w:rsidRPr="00625B27"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lastRenderedPageBreak/>
        <w:t xml:space="preserve">LANGUAGE PROCESSORS </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t>Compiler</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 xml:space="preserve">A </w:t>
      </w:r>
      <w:r w:rsidRPr="00625B27">
        <w:rPr>
          <w:rFonts w:ascii="Times New Roman" w:eastAsia="Times New Roman" w:hAnsi="Times New Roman"/>
          <w:i/>
          <w:sz w:val="24"/>
          <w:szCs w:val="24"/>
        </w:rPr>
        <w:t>compiler</w:t>
      </w:r>
      <w:r w:rsidRPr="00625B27">
        <w:rPr>
          <w:rFonts w:ascii="Times New Roman" w:eastAsia="Times New Roman" w:hAnsi="Times New Roman"/>
          <w:sz w:val="24"/>
          <w:szCs w:val="24"/>
        </w:rPr>
        <w:t xml:space="preserve"> is a program that can read a program in one language (the source language) and translate it into an equivalent program in another language (the target language) compilation is shown in Figure </w:t>
      </w:r>
    </w:p>
    <w:p w:rsidR="00351DB4" w:rsidRPr="00625B27" w:rsidRDefault="00351DB4" w:rsidP="00351DB4">
      <w:pPr>
        <w:ind w:right="20" w:firstLine="720"/>
        <w:rPr>
          <w:rFonts w:ascii="Times New Roman" w:eastAsia="Times New Roman" w:hAnsi="Times New Roman"/>
          <w:sz w:val="24"/>
          <w:szCs w:val="24"/>
        </w:rPr>
      </w:pPr>
    </w:p>
    <w:p w:rsidR="00351DB4" w:rsidRPr="00625B27" w:rsidRDefault="00351DB4" w:rsidP="00351DB4">
      <w:pPr>
        <w:ind w:right="20" w:firstLine="720"/>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2887242" cy="600318"/>
            <wp:effectExtent l="19050" t="0" r="8358" b="0"/>
            <wp:docPr id="27" name="Picture 26"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8"/>
                    <a:stretch>
                      <a:fillRect/>
                    </a:stretch>
                  </pic:blipFill>
                  <pic:spPr>
                    <a:xfrm>
                      <a:off x="0" y="0"/>
                      <a:ext cx="2887242" cy="600318"/>
                    </a:xfrm>
                    <a:prstGeom prst="rect">
                      <a:avLst/>
                    </a:prstGeom>
                  </pic:spPr>
                </pic:pic>
              </a:graphicData>
            </a:graphic>
          </wp:inline>
        </w:drawing>
      </w:r>
    </w:p>
    <w:p w:rsidR="00351DB4" w:rsidRPr="00625B27" w:rsidRDefault="00351DB4" w:rsidP="00351DB4">
      <w:pPr>
        <w:ind w:right="20" w:firstLine="720"/>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An important role of the compiler is to report any errors in the source program that it detects during the translation process.</w:t>
      </w:r>
    </w:p>
    <w:p w:rsidR="00351DB4" w:rsidRPr="00625B27" w:rsidRDefault="00351DB4" w:rsidP="00351DB4">
      <w:pPr>
        <w:ind w:firstLine="0"/>
        <w:rPr>
          <w:rFonts w:ascii="Times New Roman" w:eastAsia="Times New Roman" w:hAnsi="Times New Roman"/>
          <w:b/>
          <w:sz w:val="24"/>
          <w:szCs w:val="24"/>
        </w:rPr>
      </w:pPr>
      <w:r w:rsidRPr="00625B27">
        <w:rPr>
          <w:rFonts w:ascii="Times New Roman" w:eastAsia="Times New Roman" w:hAnsi="Times New Roman"/>
          <w:b/>
          <w:sz w:val="24"/>
          <w:szCs w:val="24"/>
        </w:rPr>
        <w:t>Interpreter</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 xml:space="preserve">An interpreter is another common kind of language processor. Instead of producing a target program as a translation, an interpreter appears to directly execute the operations specified in the source program on inputs supplied by the user, as shown in Figure </w:t>
      </w:r>
    </w:p>
    <w:p w:rsidR="00351DB4" w:rsidRDefault="00351DB4" w:rsidP="00351DB4">
      <w:pPr>
        <w:ind w:firstLine="0"/>
        <w:rPr>
          <w:rFonts w:ascii="Times New Roman" w:eastAsia="Times New Roman" w:hAnsi="Times New Roman"/>
          <w:b/>
          <w:noProof/>
          <w:sz w:val="24"/>
          <w:szCs w:val="24"/>
        </w:rPr>
      </w:pPr>
    </w:p>
    <w:p w:rsidR="00351DB4" w:rsidRDefault="00351DB4" w:rsidP="00351DB4">
      <w:pPr>
        <w:ind w:firstLine="0"/>
        <w:rPr>
          <w:rFonts w:ascii="Times New Roman" w:eastAsia="Times New Roman" w:hAnsi="Times New Roman"/>
          <w:b/>
          <w:noProof/>
          <w:sz w:val="24"/>
          <w:szCs w:val="24"/>
        </w:rPr>
      </w:pPr>
      <w:r>
        <w:rPr>
          <w:rFonts w:ascii="Times New Roman" w:eastAsia="Times New Roman" w:hAnsi="Times New Roman"/>
          <w:b/>
          <w:noProof/>
          <w:sz w:val="24"/>
          <w:szCs w:val="24"/>
        </w:rPr>
        <w:drawing>
          <wp:inline distT="0" distB="0" distL="0" distR="0">
            <wp:extent cx="3095625" cy="708853"/>
            <wp:effectExtent l="19050" t="0" r="9525" b="0"/>
            <wp:docPr id="28" name="Picture 27"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9"/>
                    <a:stretch>
                      <a:fillRect/>
                    </a:stretch>
                  </pic:blipFill>
                  <pic:spPr>
                    <a:xfrm>
                      <a:off x="0" y="0"/>
                      <a:ext cx="3096876" cy="709139"/>
                    </a:xfrm>
                    <a:prstGeom prst="rect">
                      <a:avLst/>
                    </a:prstGeom>
                  </pic:spPr>
                </pic:pic>
              </a:graphicData>
            </a:graphic>
          </wp:inline>
        </w:drawing>
      </w:r>
    </w:p>
    <w:p w:rsidR="00351DB4"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r w:rsidRPr="00625B27">
        <w:rPr>
          <w:rFonts w:ascii="Times New Roman" w:eastAsia="Times New Roman" w:hAnsi="Times New Roman"/>
          <w:b/>
          <w:sz w:val="24"/>
          <w:szCs w:val="24"/>
        </w:rPr>
        <w:t>Language Processing System</w:t>
      </w:r>
    </w:p>
    <w:p w:rsidR="00351DB4" w:rsidRPr="00625B27" w:rsidRDefault="00351DB4" w:rsidP="00351DB4">
      <w:pPr>
        <w:ind w:firstLine="0"/>
        <w:rPr>
          <w:rFonts w:ascii="Times New Roman" w:eastAsia="Times New Roman" w:hAnsi="Times New Roman"/>
          <w:sz w:val="24"/>
          <w:szCs w:val="24"/>
        </w:rPr>
      </w:pPr>
      <w:r>
        <w:rPr>
          <w:rFonts w:ascii="Times New Roman" w:eastAsia="Times New Roman" w:hAnsi="Times New Roman"/>
          <w:noProof/>
          <w:sz w:val="24"/>
          <w:szCs w:val="24"/>
        </w:rPr>
        <w:drawing>
          <wp:anchor distT="0" distB="0" distL="114300" distR="114300" simplePos="0" relativeHeight="251661312" behindDoc="1" locked="0" layoutInCell="1" allowOverlap="1">
            <wp:simplePos x="0" y="0"/>
            <wp:positionH relativeFrom="column">
              <wp:posOffset>2354580</wp:posOffset>
            </wp:positionH>
            <wp:positionV relativeFrom="paragraph">
              <wp:posOffset>1002030</wp:posOffset>
            </wp:positionV>
            <wp:extent cx="2844800" cy="3635375"/>
            <wp:effectExtent l="19050" t="0" r="0" b="0"/>
            <wp:wrapNone/>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2844800" cy="3635375"/>
                    </a:xfrm>
                    <a:prstGeom prst="rect">
                      <a:avLst/>
                    </a:prstGeom>
                    <a:noFill/>
                    <a:ln w="9525">
                      <a:noFill/>
                      <a:miter lim="800000"/>
                      <a:headEnd/>
                      <a:tailEnd/>
                    </a:ln>
                  </pic:spPr>
                </pic:pic>
              </a:graphicData>
            </a:graphic>
          </wp:anchor>
        </w:drawing>
      </w:r>
      <w:r w:rsidRPr="00625B27">
        <w:rPr>
          <w:rFonts w:ascii="Times New Roman" w:eastAsia="Times New Roman" w:hAnsi="Times New Roman"/>
          <w:sz w:val="24"/>
          <w:szCs w:val="24"/>
        </w:rPr>
        <w:t>We have learnt that any computer system is made of hardware and software. The hardware understands a language, which humans cannot understand. So we write programs in high-level language, which is easier for us to understand and remember. These programs are then fed into a series of tools and OS components to get the desired code that can be used by the machine. This is known as Language Processing System</w:t>
      </w:r>
    </w:p>
    <w:p w:rsidR="00351DB4" w:rsidRPr="00625B27" w:rsidRDefault="00351DB4" w:rsidP="00351DB4">
      <w:pPr>
        <w:rPr>
          <w:rFonts w:ascii="Times New Roman" w:hAnsi="Times New Roman"/>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p>
    <w:p w:rsidR="00351DB4" w:rsidRDefault="00351DB4" w:rsidP="00351DB4">
      <w:pPr>
        <w:ind w:firstLine="0"/>
        <w:rPr>
          <w:rFonts w:ascii="Times New Roman" w:eastAsia="Times New Roman" w:hAnsi="Times New Roman"/>
          <w:b/>
          <w:sz w:val="24"/>
          <w:szCs w:val="24"/>
        </w:rPr>
      </w:pPr>
    </w:p>
    <w:p w:rsidR="00351DB4" w:rsidRDefault="00351DB4" w:rsidP="00351DB4">
      <w:pPr>
        <w:ind w:firstLine="0"/>
        <w:rPr>
          <w:rFonts w:ascii="Times New Roman" w:eastAsia="Times New Roman" w:hAnsi="Times New Roman"/>
          <w:b/>
          <w:sz w:val="24"/>
          <w:szCs w:val="24"/>
        </w:rPr>
      </w:pPr>
    </w:p>
    <w:p w:rsidR="00351DB4" w:rsidRDefault="00351DB4" w:rsidP="00351DB4">
      <w:pPr>
        <w:ind w:firstLine="0"/>
        <w:rPr>
          <w:rFonts w:ascii="Times New Roman" w:eastAsia="Times New Roman" w:hAnsi="Times New Roman"/>
          <w:b/>
          <w:sz w:val="24"/>
          <w:szCs w:val="24"/>
        </w:rPr>
      </w:pPr>
    </w:p>
    <w:p w:rsidR="00351DB4" w:rsidRDefault="00351DB4" w:rsidP="00351DB4">
      <w:pPr>
        <w:ind w:firstLine="0"/>
        <w:rPr>
          <w:rFonts w:ascii="Times New Roman" w:eastAsia="Times New Roman" w:hAnsi="Times New Roman"/>
          <w:b/>
          <w:sz w:val="24"/>
          <w:szCs w:val="24"/>
        </w:rPr>
      </w:pPr>
    </w:p>
    <w:p w:rsidR="00351DB4" w:rsidRDefault="00351DB4" w:rsidP="00351DB4">
      <w:pPr>
        <w:ind w:firstLine="0"/>
        <w:rPr>
          <w:rFonts w:ascii="Times New Roman" w:eastAsia="Times New Roman" w:hAnsi="Times New Roman"/>
          <w:b/>
          <w:sz w:val="24"/>
          <w:szCs w:val="24"/>
        </w:rPr>
      </w:pPr>
    </w:p>
    <w:p w:rsidR="00351DB4" w:rsidRDefault="00351DB4" w:rsidP="00351DB4">
      <w:pPr>
        <w:ind w:firstLine="0"/>
        <w:rPr>
          <w:rFonts w:ascii="Times New Roman" w:eastAsia="Times New Roman" w:hAnsi="Times New Roman"/>
          <w:b/>
          <w:sz w:val="24"/>
          <w:szCs w:val="24"/>
        </w:rPr>
      </w:pPr>
    </w:p>
    <w:p w:rsidR="00351DB4" w:rsidRDefault="00351DB4" w:rsidP="00351DB4">
      <w:pPr>
        <w:ind w:firstLine="0"/>
        <w:rPr>
          <w:rFonts w:ascii="Times New Roman" w:eastAsia="Times New Roman" w:hAnsi="Times New Roman"/>
          <w:b/>
          <w:sz w:val="24"/>
          <w:szCs w:val="24"/>
        </w:rPr>
      </w:pPr>
    </w:p>
    <w:p w:rsidR="00351DB4" w:rsidRDefault="00351DB4" w:rsidP="00351DB4">
      <w:pPr>
        <w:ind w:firstLine="0"/>
        <w:rPr>
          <w:rFonts w:ascii="Times New Roman" w:eastAsia="Times New Roman" w:hAnsi="Times New Roman"/>
          <w:b/>
          <w:sz w:val="24"/>
          <w:szCs w:val="24"/>
        </w:rPr>
      </w:pPr>
    </w:p>
    <w:p w:rsidR="00351DB4" w:rsidRPr="00625B27" w:rsidRDefault="00351DB4" w:rsidP="00351DB4">
      <w:pPr>
        <w:ind w:firstLine="0"/>
        <w:rPr>
          <w:rFonts w:ascii="Times New Roman" w:eastAsia="Times New Roman" w:hAnsi="Times New Roman"/>
          <w:b/>
          <w:sz w:val="24"/>
          <w:szCs w:val="24"/>
        </w:rPr>
      </w:pPr>
      <w:r w:rsidRPr="00625B27">
        <w:rPr>
          <w:rFonts w:ascii="Times New Roman" w:eastAsia="Times New Roman" w:hAnsi="Times New Roman"/>
          <w:b/>
          <w:sz w:val="24"/>
          <w:szCs w:val="24"/>
        </w:rPr>
        <w:lastRenderedPageBreak/>
        <w:t>Preprocessor</w:t>
      </w:r>
    </w:p>
    <w:p w:rsidR="00351DB4"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A preprocessor, generally considered as a part of compiler, is a tool that produces input for compilers. It deals with macro-processing, augmentation, file inclusion, language extension, etc.</w:t>
      </w:r>
    </w:p>
    <w:p w:rsidR="00351DB4" w:rsidRPr="00625B27" w:rsidRDefault="00351DB4" w:rsidP="00351DB4">
      <w:pPr>
        <w:ind w:firstLine="0"/>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b/>
          <w:sz w:val="24"/>
          <w:szCs w:val="24"/>
        </w:rPr>
      </w:pPr>
      <w:r w:rsidRPr="00625B27">
        <w:rPr>
          <w:rFonts w:ascii="Times New Roman" w:eastAsia="Times New Roman" w:hAnsi="Times New Roman"/>
          <w:b/>
          <w:sz w:val="24"/>
          <w:szCs w:val="24"/>
        </w:rPr>
        <w:t>Interpreter</w:t>
      </w:r>
    </w:p>
    <w:p w:rsidR="00351DB4"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An interpreter, like a compiler, translates high-level language into low-level machine language. The difference lies in the way they read the source code or input. A compiler reads the whole source code at once, creates tokens, checks semantics, generates intermediate code, executes the whole program and may involve many passes. In contrast, an interpreter reads a statement from the input, converts it to an intermediate code, executes it, then takes the next statement in sequence. If an error occurs, an interpreter stops execution and reports</w:t>
      </w:r>
      <w:r>
        <w:rPr>
          <w:rFonts w:ascii="Times New Roman" w:eastAsia="Times New Roman" w:hAnsi="Times New Roman"/>
          <w:sz w:val="24"/>
          <w:szCs w:val="24"/>
        </w:rPr>
        <w:t xml:space="preserve"> </w:t>
      </w:r>
      <w:r w:rsidRPr="00625B27">
        <w:rPr>
          <w:rFonts w:ascii="Times New Roman" w:eastAsia="Times New Roman" w:hAnsi="Times New Roman"/>
          <w:sz w:val="24"/>
          <w:szCs w:val="24"/>
        </w:rPr>
        <w:t>it; whereas a compiler reads the whole program even if it encounters several errors.</w:t>
      </w:r>
    </w:p>
    <w:p w:rsidR="00351DB4" w:rsidRPr="00625B27" w:rsidRDefault="00351DB4" w:rsidP="00351DB4">
      <w:pPr>
        <w:ind w:firstLine="0"/>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b/>
          <w:sz w:val="24"/>
          <w:szCs w:val="24"/>
        </w:rPr>
      </w:pPr>
      <w:r w:rsidRPr="00625B27">
        <w:rPr>
          <w:rFonts w:ascii="Times New Roman" w:eastAsia="Times New Roman" w:hAnsi="Times New Roman"/>
          <w:b/>
          <w:sz w:val="24"/>
          <w:szCs w:val="24"/>
        </w:rPr>
        <w:t>Assembler</w:t>
      </w:r>
    </w:p>
    <w:p w:rsidR="00351DB4"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An assembler translates assembly language programs into machine code.</w:t>
      </w:r>
      <w:r>
        <w:rPr>
          <w:rFonts w:ascii="Times New Roman" w:eastAsia="Times New Roman" w:hAnsi="Times New Roman"/>
          <w:sz w:val="24"/>
          <w:szCs w:val="24"/>
        </w:rPr>
        <w:t xml:space="preserve"> </w:t>
      </w:r>
      <w:r w:rsidRPr="00625B27">
        <w:rPr>
          <w:rFonts w:ascii="Times New Roman" w:eastAsia="Times New Roman" w:hAnsi="Times New Roman"/>
          <w:sz w:val="24"/>
          <w:szCs w:val="24"/>
        </w:rPr>
        <w:t>The output of an assembler is called an object file, which contains a combination of machine instructions as well as the data required to place these instructions in memory.</w:t>
      </w:r>
    </w:p>
    <w:p w:rsidR="00351DB4" w:rsidRPr="00625B27" w:rsidRDefault="00351DB4" w:rsidP="00351DB4">
      <w:pPr>
        <w:ind w:firstLine="0"/>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b/>
          <w:sz w:val="24"/>
          <w:szCs w:val="24"/>
        </w:rPr>
      </w:pPr>
      <w:r w:rsidRPr="00625B27">
        <w:rPr>
          <w:rFonts w:ascii="Times New Roman" w:eastAsia="Times New Roman" w:hAnsi="Times New Roman"/>
          <w:b/>
          <w:sz w:val="24"/>
          <w:szCs w:val="24"/>
        </w:rPr>
        <w:t>Linker</w:t>
      </w:r>
    </w:p>
    <w:p w:rsidR="00351DB4"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Linker is a computer program that links and merges various object files together in order to making executable file. All these files might have been compiled by separate assemblers. The major task of a linker is to search and locate referenced module/routines in a program and to determine the memory location where these codes will be loaded, making the program instruction to have absolute references.</w:t>
      </w:r>
    </w:p>
    <w:p w:rsidR="00351DB4" w:rsidRPr="00625B27" w:rsidRDefault="00351DB4" w:rsidP="00351DB4">
      <w:pPr>
        <w:ind w:firstLine="0"/>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b/>
          <w:sz w:val="24"/>
          <w:szCs w:val="24"/>
        </w:rPr>
      </w:pPr>
      <w:r w:rsidRPr="00625B27">
        <w:rPr>
          <w:rFonts w:ascii="Times New Roman" w:eastAsia="Times New Roman" w:hAnsi="Times New Roman"/>
          <w:b/>
          <w:sz w:val="24"/>
          <w:szCs w:val="24"/>
        </w:rPr>
        <w:t>Loader</w:t>
      </w:r>
    </w:p>
    <w:p w:rsidR="00351DB4" w:rsidRPr="00625B27"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Loader is a part of operating system and is responsible for loading executable files into memory and executes them. It calculates the size of a program (instructions and data) and creates memory space for it. It initializes various registers to initiate execution.</w:t>
      </w:r>
    </w:p>
    <w:p w:rsidR="00351DB4" w:rsidRPr="00625B27" w:rsidRDefault="00351DB4" w:rsidP="00351DB4">
      <w:pPr>
        <w:ind w:firstLine="0"/>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b/>
          <w:sz w:val="24"/>
          <w:szCs w:val="24"/>
        </w:rPr>
      </w:pPr>
      <w:r w:rsidRPr="00625B27">
        <w:rPr>
          <w:rFonts w:ascii="Times New Roman" w:eastAsia="Times New Roman" w:hAnsi="Times New Roman"/>
          <w:b/>
          <w:sz w:val="24"/>
          <w:szCs w:val="24"/>
        </w:rPr>
        <w:t>PHASES OF A COMPILER:</w:t>
      </w:r>
    </w:p>
    <w:p w:rsidR="00351DB4" w:rsidRDefault="00351DB4" w:rsidP="00351DB4">
      <w:pPr>
        <w:ind w:firstLine="0"/>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A compiler operates in phases. A phase is a logically interrelated operation that takes source program in one representation and produces output in another representation. The phases of a compiler are shown in below</w:t>
      </w:r>
    </w:p>
    <w:p w:rsidR="00351DB4" w:rsidRPr="00625B27" w:rsidRDefault="00351DB4" w:rsidP="00351DB4">
      <w:pPr>
        <w:ind w:firstLine="0"/>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There are two phases of compilation.</w:t>
      </w:r>
    </w:p>
    <w:p w:rsidR="00351DB4" w:rsidRPr="00625B27" w:rsidRDefault="00351DB4" w:rsidP="00351DB4">
      <w:pPr>
        <w:ind w:firstLine="0"/>
        <w:rPr>
          <w:rFonts w:ascii="Times New Roman" w:eastAsia="Times New Roman" w:hAnsi="Times New Roman"/>
          <w:sz w:val="24"/>
          <w:szCs w:val="24"/>
        </w:rPr>
      </w:pPr>
      <w:r>
        <w:rPr>
          <w:rFonts w:ascii="Times New Roman" w:eastAsia="Times New Roman" w:hAnsi="Times New Roman"/>
          <w:sz w:val="24"/>
          <w:szCs w:val="24"/>
        </w:rPr>
        <w:t xml:space="preserve">a) </w:t>
      </w:r>
      <w:r w:rsidRPr="00625B27">
        <w:rPr>
          <w:rFonts w:ascii="Times New Roman" w:eastAsia="Times New Roman" w:hAnsi="Times New Roman"/>
          <w:sz w:val="24"/>
          <w:szCs w:val="24"/>
        </w:rPr>
        <w:t xml:space="preserve">Analysis (Machine Independent/Language Dependent) </w:t>
      </w:r>
    </w:p>
    <w:p w:rsidR="00351DB4" w:rsidRPr="00625B27" w:rsidRDefault="00351DB4" w:rsidP="00351DB4">
      <w:pPr>
        <w:ind w:firstLine="0"/>
        <w:rPr>
          <w:rFonts w:ascii="Times New Roman" w:eastAsia="Times New Roman" w:hAnsi="Times New Roman"/>
          <w:sz w:val="24"/>
          <w:szCs w:val="24"/>
        </w:rPr>
      </w:pPr>
      <w:r>
        <w:rPr>
          <w:rFonts w:ascii="Times New Roman" w:eastAsia="Times New Roman" w:hAnsi="Times New Roman"/>
          <w:sz w:val="24"/>
          <w:szCs w:val="24"/>
        </w:rPr>
        <w:t xml:space="preserve">b) </w:t>
      </w:r>
      <w:r w:rsidRPr="00625B27">
        <w:rPr>
          <w:rFonts w:ascii="Times New Roman" w:eastAsia="Times New Roman" w:hAnsi="Times New Roman"/>
          <w:sz w:val="24"/>
          <w:szCs w:val="24"/>
        </w:rPr>
        <w:t xml:space="preserve">Synthesis (Machine Dependent/Language independent) </w:t>
      </w:r>
    </w:p>
    <w:p w:rsidR="00351DB4" w:rsidRPr="00625B27" w:rsidRDefault="00351DB4" w:rsidP="00351DB4">
      <w:pPr>
        <w:ind w:firstLine="0"/>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 xml:space="preserve">The </w:t>
      </w:r>
      <w:r w:rsidRPr="00625B27">
        <w:rPr>
          <w:rFonts w:ascii="Times New Roman" w:eastAsia="Times New Roman" w:hAnsi="Times New Roman"/>
          <w:b/>
          <w:sz w:val="24"/>
          <w:szCs w:val="24"/>
        </w:rPr>
        <w:t>analysis part</w:t>
      </w:r>
      <w:r w:rsidRPr="00625B27">
        <w:rPr>
          <w:rFonts w:ascii="Times New Roman" w:eastAsia="Times New Roman" w:hAnsi="Times New Roman"/>
          <w:sz w:val="24"/>
          <w:szCs w:val="24"/>
        </w:rPr>
        <w:t xml:space="preserve"> carried out in three phases, they are lexical analysis, syntax analysis and Semantic Analysis. The analysis part is often called the front end of the compiler. The synthesis part constructs the desired target program from the intermediate representation and the information in the symbol table.</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 xml:space="preserve">The </w:t>
      </w:r>
      <w:r w:rsidRPr="00625B27">
        <w:rPr>
          <w:rFonts w:ascii="Times New Roman" w:eastAsia="Times New Roman" w:hAnsi="Times New Roman"/>
          <w:b/>
          <w:sz w:val="24"/>
          <w:szCs w:val="24"/>
        </w:rPr>
        <w:t>synthesis part</w:t>
      </w:r>
      <w:r w:rsidRPr="00625B27">
        <w:rPr>
          <w:rFonts w:ascii="Times New Roman" w:eastAsia="Times New Roman" w:hAnsi="Times New Roman"/>
          <w:sz w:val="24"/>
          <w:szCs w:val="24"/>
        </w:rPr>
        <w:t xml:space="preserve"> carried out in three phases, they are Intermediate Code Generation, Code Optimization and Code Generation. The synthesis part is called the back end of the compiler.</w:t>
      </w:r>
    </w:p>
    <w:p w:rsidR="00351DB4" w:rsidRDefault="00351DB4" w:rsidP="00351DB4">
      <w:pPr>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3038475" cy="1295400"/>
            <wp:effectExtent l="19050" t="0" r="9525" b="0"/>
            <wp:docPr id="29" name="Picture 28"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1"/>
                    <a:stretch>
                      <a:fillRect/>
                    </a:stretch>
                  </pic:blipFill>
                  <pic:spPr>
                    <a:xfrm>
                      <a:off x="0" y="0"/>
                      <a:ext cx="3044498" cy="1297968"/>
                    </a:xfrm>
                    <a:prstGeom prst="rect">
                      <a:avLst/>
                    </a:prstGeom>
                  </pic:spPr>
                </pic:pic>
              </a:graphicData>
            </a:graphic>
          </wp:inline>
        </w:drawing>
      </w:r>
    </w:p>
    <w:p w:rsidR="00351DB4" w:rsidRPr="00625B27" w:rsidRDefault="00351DB4" w:rsidP="00351DB4">
      <w:pPr>
        <w:rPr>
          <w:rFonts w:ascii="Times New Roman" w:eastAsia="Times New Roman" w:hAnsi="Times New Roman"/>
          <w:sz w:val="24"/>
          <w:szCs w:val="24"/>
        </w:rPr>
      </w:pPr>
      <w:r>
        <w:rPr>
          <w:rFonts w:ascii="Times New Roman" w:eastAsia="Times New Roman" w:hAnsi="Times New Roman"/>
          <w:noProof/>
          <w:sz w:val="24"/>
          <w:szCs w:val="24"/>
        </w:rPr>
        <w:lastRenderedPageBreak/>
        <w:drawing>
          <wp:inline distT="0" distB="0" distL="0" distR="0">
            <wp:extent cx="5114925" cy="6000750"/>
            <wp:effectExtent l="19050" t="0" r="9525" b="0"/>
            <wp:docPr id="31" name="Picture 30"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2"/>
                    <a:stretch>
                      <a:fillRect/>
                    </a:stretch>
                  </pic:blipFill>
                  <pic:spPr>
                    <a:xfrm>
                      <a:off x="0" y="0"/>
                      <a:ext cx="5116993" cy="6003176"/>
                    </a:xfrm>
                    <a:prstGeom prst="rect">
                      <a:avLst/>
                    </a:prstGeom>
                  </pic:spPr>
                </pic:pic>
              </a:graphicData>
            </a:graphic>
          </wp:inline>
        </w:drawing>
      </w:r>
    </w:p>
    <w:p w:rsidR="00351DB4" w:rsidRDefault="00351DB4" w:rsidP="00351DB4">
      <w:pPr>
        <w:ind w:firstLine="0"/>
        <w:rPr>
          <w:rFonts w:ascii="Times New Roman" w:eastAsia="Arial" w:hAnsi="Times New Roman"/>
          <w:b/>
          <w:sz w:val="24"/>
          <w:szCs w:val="24"/>
        </w:rPr>
      </w:pPr>
    </w:p>
    <w:p w:rsidR="00351DB4" w:rsidRDefault="00351DB4" w:rsidP="00351DB4">
      <w:pPr>
        <w:ind w:firstLine="0"/>
        <w:rPr>
          <w:rFonts w:ascii="Times New Roman" w:eastAsia="Arial" w:hAnsi="Times New Roman"/>
          <w:b/>
          <w:sz w:val="24"/>
          <w:szCs w:val="24"/>
        </w:rPr>
      </w:pPr>
    </w:p>
    <w:p w:rsidR="00351DB4" w:rsidRPr="00625B27"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t>Lexical Analysis</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jc w:val="left"/>
        <w:rPr>
          <w:rFonts w:ascii="Times New Roman" w:eastAsia="Times New Roman" w:hAnsi="Times New Roman"/>
          <w:sz w:val="24"/>
          <w:szCs w:val="24"/>
        </w:rPr>
      </w:pPr>
      <w:r w:rsidRPr="00625B27">
        <w:rPr>
          <w:rFonts w:ascii="Times New Roman" w:eastAsia="Times New Roman" w:hAnsi="Times New Roman"/>
          <w:sz w:val="24"/>
          <w:szCs w:val="24"/>
        </w:rPr>
        <w:t xml:space="preserve">The first phase of a compiler is called </w:t>
      </w:r>
      <w:r w:rsidRPr="00625B27">
        <w:rPr>
          <w:rFonts w:ascii="Times New Roman" w:eastAsia="Times New Roman" w:hAnsi="Times New Roman"/>
          <w:i/>
          <w:sz w:val="24"/>
          <w:szCs w:val="24"/>
        </w:rPr>
        <w:t>lexical analysis or scanning or linear analysis</w:t>
      </w:r>
      <w:r w:rsidRPr="00625B27">
        <w:rPr>
          <w:rFonts w:ascii="Times New Roman" w:eastAsia="Times New Roman" w:hAnsi="Times New Roman"/>
          <w:sz w:val="24"/>
          <w:szCs w:val="24"/>
        </w:rPr>
        <w:t xml:space="preserve">. The lexical analyzer reads the stream of characters making up the source program and groups the characters into meaningful sequences called </w:t>
      </w:r>
      <w:r w:rsidRPr="00625B27">
        <w:rPr>
          <w:rFonts w:ascii="Times New Roman" w:eastAsia="Times New Roman" w:hAnsi="Times New Roman"/>
          <w:i/>
          <w:sz w:val="24"/>
          <w:szCs w:val="24"/>
        </w:rPr>
        <w:t>lexemes</w:t>
      </w:r>
      <w:r w:rsidRPr="00625B27">
        <w:rPr>
          <w:rFonts w:ascii="Times New Roman" w:eastAsia="Times New Roman" w:hAnsi="Times New Roman"/>
          <w:sz w:val="24"/>
          <w:szCs w:val="24"/>
        </w:rPr>
        <w:t>.For each lexeme, the lexical analyzer produces as output a token of the form</w:t>
      </w:r>
    </w:p>
    <w:p w:rsidR="00351DB4" w:rsidRPr="00625B27" w:rsidRDefault="00351DB4" w:rsidP="00351DB4">
      <w:pPr>
        <w:jc w:val="left"/>
        <w:rPr>
          <w:rFonts w:ascii="Times New Roman" w:eastAsia="Times New Roman" w:hAnsi="Times New Roman"/>
          <w:sz w:val="24"/>
          <w:szCs w:val="24"/>
        </w:rPr>
      </w:pPr>
    </w:p>
    <w:p w:rsidR="00351DB4" w:rsidRPr="00625B27" w:rsidRDefault="00351DB4" w:rsidP="00351DB4">
      <w:pPr>
        <w:ind w:right="720"/>
        <w:jc w:val="left"/>
        <w:rPr>
          <w:rFonts w:ascii="Times New Roman" w:eastAsia="Arial" w:hAnsi="Times New Roman"/>
          <w:b/>
          <w:sz w:val="24"/>
          <w:szCs w:val="24"/>
        </w:rPr>
      </w:pPr>
      <w:r w:rsidRPr="00625B27">
        <w:rPr>
          <w:rFonts w:ascii="Times New Roman" w:eastAsia="Arial" w:hAnsi="Times New Roman"/>
          <w:b/>
          <w:sz w:val="24"/>
          <w:szCs w:val="24"/>
        </w:rPr>
        <w:t>&lt;token-name, attribute-value&gt;</w:t>
      </w:r>
    </w:p>
    <w:p w:rsidR="00351DB4" w:rsidRPr="00625B27" w:rsidRDefault="00351DB4" w:rsidP="00351DB4">
      <w:pPr>
        <w:jc w:val="left"/>
        <w:rPr>
          <w:rFonts w:ascii="Times New Roman" w:eastAsia="Times New Roman" w:hAnsi="Times New Roman"/>
          <w:sz w:val="24"/>
          <w:szCs w:val="24"/>
        </w:rPr>
      </w:pPr>
    </w:p>
    <w:p w:rsidR="00351DB4"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The first component token-name is an abstract symbol that is used during syntax analysis, and the second component attribute-value points to an entry in the symbol table for this token. Information from the symbol-table entry 'is needed for semantic analysis and code generation.</w:t>
      </w:r>
      <w:r>
        <w:rPr>
          <w:rFonts w:ascii="Times New Roman" w:eastAsia="Times New Roman" w:hAnsi="Times New Roman"/>
          <w:sz w:val="24"/>
          <w:szCs w:val="24"/>
        </w:rPr>
        <w:t xml:space="preserve"> </w:t>
      </w:r>
      <w:r w:rsidRPr="00625B27">
        <w:rPr>
          <w:rFonts w:ascii="Times New Roman" w:eastAsia="Times New Roman" w:hAnsi="Times New Roman"/>
          <w:sz w:val="24"/>
          <w:szCs w:val="24"/>
        </w:rPr>
        <w:t>For example, suppose a source program contains the assignment statement</w:t>
      </w:r>
    </w:p>
    <w:p w:rsidR="00351DB4" w:rsidRDefault="00351DB4" w:rsidP="00351DB4">
      <w:pPr>
        <w:ind w:right="20" w:firstLine="720"/>
        <w:rPr>
          <w:rFonts w:ascii="Times New Roman" w:eastAsia="Times New Roman" w:hAnsi="Times New Roman"/>
          <w:sz w:val="24"/>
          <w:szCs w:val="24"/>
        </w:rPr>
      </w:pPr>
    </w:p>
    <w:p w:rsidR="00351DB4" w:rsidRDefault="00351DB4" w:rsidP="00351DB4">
      <w:pPr>
        <w:ind w:right="20" w:firstLine="720"/>
        <w:rPr>
          <w:rFonts w:ascii="Times New Roman" w:eastAsia="Times New Roman" w:hAnsi="Times New Roman"/>
          <w:sz w:val="24"/>
          <w:szCs w:val="24"/>
        </w:rPr>
      </w:pPr>
    </w:p>
    <w:p w:rsidR="00351DB4" w:rsidRDefault="00351DB4" w:rsidP="00351DB4">
      <w:pPr>
        <w:ind w:right="20" w:firstLine="720"/>
        <w:rPr>
          <w:rFonts w:ascii="Times New Roman" w:eastAsia="Times New Roman" w:hAnsi="Times New Roman"/>
          <w:sz w:val="24"/>
          <w:szCs w:val="24"/>
        </w:rPr>
      </w:pPr>
    </w:p>
    <w:p w:rsidR="00351DB4" w:rsidRDefault="00351DB4" w:rsidP="00351DB4">
      <w:pPr>
        <w:ind w:right="20" w:firstLine="720"/>
        <w:rPr>
          <w:rFonts w:ascii="Times New Roman" w:eastAsia="Times New Roman" w:hAnsi="Times New Roman"/>
          <w:sz w:val="24"/>
          <w:szCs w:val="24"/>
        </w:rPr>
      </w:pPr>
    </w:p>
    <w:p w:rsidR="00351DB4" w:rsidRDefault="00351DB4" w:rsidP="00351DB4">
      <w:pPr>
        <w:ind w:right="20" w:firstLine="720"/>
        <w:rPr>
          <w:rFonts w:ascii="Times New Roman" w:eastAsia="Times New Roman" w:hAnsi="Times New Roman"/>
          <w:sz w:val="24"/>
          <w:szCs w:val="24"/>
        </w:rPr>
      </w:pPr>
    </w:p>
    <w:p w:rsidR="00351DB4" w:rsidRDefault="00351DB4" w:rsidP="00351DB4">
      <w:pPr>
        <w:ind w:right="20" w:firstLine="720"/>
        <w:rPr>
          <w:rFonts w:ascii="Times New Roman" w:eastAsia="Times New Roman" w:hAnsi="Times New Roman"/>
          <w:sz w:val="24"/>
          <w:szCs w:val="24"/>
        </w:rPr>
      </w:pPr>
    </w:p>
    <w:tbl>
      <w:tblPr>
        <w:tblW w:w="5085" w:type="dxa"/>
        <w:tblInd w:w="2250" w:type="dxa"/>
        <w:tblLayout w:type="fixed"/>
        <w:tblCellMar>
          <w:left w:w="0" w:type="dxa"/>
          <w:right w:w="0" w:type="dxa"/>
        </w:tblCellMar>
        <w:tblLook w:val="0000"/>
      </w:tblPr>
      <w:tblGrid>
        <w:gridCol w:w="3636"/>
        <w:gridCol w:w="1449"/>
      </w:tblGrid>
      <w:tr w:rsidR="00351DB4" w:rsidRPr="003E40CA" w:rsidTr="00A77332">
        <w:trPr>
          <w:trHeight w:val="229"/>
        </w:trPr>
        <w:tc>
          <w:tcPr>
            <w:tcW w:w="3636" w:type="dxa"/>
            <w:shd w:val="clear" w:color="auto" w:fill="auto"/>
            <w:vAlign w:val="bottom"/>
          </w:tcPr>
          <w:p w:rsidR="00351DB4" w:rsidRPr="00625B27" w:rsidRDefault="00351DB4" w:rsidP="00A77332">
            <w:pPr>
              <w:ind w:firstLine="0"/>
              <w:rPr>
                <w:rFonts w:ascii="Times New Roman" w:eastAsia="Arial" w:hAnsi="Times New Roman"/>
                <w:b/>
                <w:sz w:val="24"/>
                <w:szCs w:val="24"/>
              </w:rPr>
            </w:pPr>
          </w:p>
        </w:tc>
        <w:tc>
          <w:tcPr>
            <w:tcW w:w="1449" w:type="dxa"/>
            <w:shd w:val="clear" w:color="auto" w:fill="auto"/>
            <w:vAlign w:val="bottom"/>
          </w:tcPr>
          <w:p w:rsidR="00351DB4" w:rsidRPr="00625B27" w:rsidRDefault="00351DB4" w:rsidP="00A77332">
            <w:pPr>
              <w:rPr>
                <w:rFonts w:ascii="Times New Roman" w:eastAsia="Times New Roman" w:hAnsi="Times New Roman"/>
                <w:sz w:val="24"/>
                <w:szCs w:val="24"/>
              </w:rPr>
            </w:pPr>
          </w:p>
        </w:tc>
      </w:tr>
    </w:tbl>
    <w:p w:rsidR="00351DB4" w:rsidRPr="00625B27" w:rsidRDefault="00351DB4" w:rsidP="00351DB4">
      <w:pPr>
        <w:jc w:val="left"/>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4776758" cy="6581554"/>
            <wp:effectExtent l="19050" t="0" r="4792" b="0"/>
            <wp:docPr id="33" name="Picture 32"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3"/>
                    <a:stretch>
                      <a:fillRect/>
                    </a:stretch>
                  </pic:blipFill>
                  <pic:spPr>
                    <a:xfrm>
                      <a:off x="0" y="0"/>
                      <a:ext cx="4778850" cy="6584436"/>
                    </a:xfrm>
                    <a:prstGeom prst="rect">
                      <a:avLst/>
                    </a:prstGeom>
                  </pic:spPr>
                </pic:pic>
              </a:graphicData>
            </a:graphic>
          </wp:inline>
        </w:drawing>
      </w:r>
    </w:p>
    <w:p w:rsidR="00351DB4" w:rsidRPr="00625B27" w:rsidRDefault="00351DB4" w:rsidP="00351DB4">
      <w:pPr>
        <w:jc w:val="left"/>
        <w:rPr>
          <w:rFonts w:ascii="Times New Roman" w:eastAsia="Times New Roman" w:hAnsi="Times New Roman"/>
          <w:sz w:val="24"/>
          <w:szCs w:val="24"/>
        </w:rPr>
      </w:pPr>
    </w:p>
    <w:p w:rsidR="00351DB4" w:rsidRPr="00625B27" w:rsidRDefault="00351DB4" w:rsidP="00351DB4">
      <w:pPr>
        <w:ind w:firstLine="0"/>
        <w:jc w:val="center"/>
        <w:rPr>
          <w:rFonts w:ascii="Times New Roman" w:eastAsia="Arial" w:hAnsi="Times New Roman"/>
          <w:b/>
          <w:sz w:val="24"/>
          <w:szCs w:val="24"/>
        </w:rPr>
      </w:pPr>
      <w:r>
        <w:rPr>
          <w:rFonts w:ascii="Times New Roman" w:eastAsia="Times New Roman" w:hAnsi="Times New Roman"/>
          <w:sz w:val="24"/>
          <w:szCs w:val="24"/>
        </w:rPr>
        <w:t xml:space="preserve">Fig: </w:t>
      </w:r>
      <w:r w:rsidRPr="00625B27">
        <w:rPr>
          <w:rFonts w:ascii="Times New Roman" w:eastAsia="Times New Roman" w:hAnsi="Times New Roman"/>
          <w:sz w:val="24"/>
          <w:szCs w:val="24"/>
        </w:rPr>
        <w:t>Translation of an assignment statement</w:t>
      </w:r>
      <w:r>
        <w:rPr>
          <w:rFonts w:ascii="Times New Roman" w:eastAsia="Times New Roman" w:hAnsi="Times New Roman"/>
          <w:sz w:val="24"/>
          <w:szCs w:val="24"/>
        </w:rPr>
        <w:t xml:space="preserve">  </w:t>
      </w:r>
      <w:r w:rsidRPr="00625B27">
        <w:rPr>
          <w:rFonts w:ascii="Times New Roman" w:eastAsia="Arial" w:hAnsi="Times New Roman"/>
          <w:b/>
          <w:sz w:val="24"/>
          <w:szCs w:val="24"/>
        </w:rPr>
        <w:t>position = initial + rate * 60</w:t>
      </w:r>
    </w:p>
    <w:p w:rsidR="00351DB4" w:rsidRPr="00625B27" w:rsidRDefault="00351DB4" w:rsidP="00351DB4">
      <w:pPr>
        <w:ind w:firstLine="0"/>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The characters in this assignment could be grouped into the following lexemes and mapped into the following tokens.</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numPr>
          <w:ilvl w:val="0"/>
          <w:numId w:val="1"/>
        </w:numPr>
        <w:tabs>
          <w:tab w:val="left" w:pos="720"/>
        </w:tabs>
        <w:ind w:left="720" w:right="40" w:hanging="368"/>
        <w:jc w:val="left"/>
        <w:rPr>
          <w:rFonts w:ascii="Times New Roman" w:eastAsia="Times New Roman" w:hAnsi="Times New Roman"/>
          <w:sz w:val="24"/>
          <w:szCs w:val="24"/>
        </w:rPr>
      </w:pPr>
      <w:r w:rsidRPr="00625B27">
        <w:rPr>
          <w:rFonts w:ascii="Times New Roman" w:eastAsia="Arial" w:hAnsi="Times New Roman"/>
          <w:b/>
          <w:sz w:val="24"/>
          <w:szCs w:val="24"/>
        </w:rPr>
        <w:t xml:space="preserve">position </w:t>
      </w:r>
      <w:r w:rsidRPr="00625B27">
        <w:rPr>
          <w:rFonts w:ascii="Times New Roman" w:eastAsia="Times New Roman" w:hAnsi="Times New Roman"/>
          <w:sz w:val="24"/>
          <w:szCs w:val="24"/>
        </w:rPr>
        <w:t>is a lexeme that would be mapped into a token &lt;id,1&gt;. where id is an abstract</w:t>
      </w:r>
      <w:r w:rsidRPr="00625B27">
        <w:rPr>
          <w:rFonts w:ascii="Times New Roman" w:eastAsia="Arial" w:hAnsi="Times New Roman"/>
          <w:b/>
          <w:sz w:val="24"/>
          <w:szCs w:val="24"/>
        </w:rPr>
        <w:t xml:space="preserve"> </w:t>
      </w:r>
      <w:r w:rsidRPr="00625B27">
        <w:rPr>
          <w:rFonts w:ascii="Times New Roman" w:eastAsia="Times New Roman" w:hAnsi="Times New Roman"/>
          <w:sz w:val="24"/>
          <w:szCs w:val="24"/>
        </w:rPr>
        <w:t>symbol standing for identifier and 1 points to the symbol able entry for position.</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numPr>
          <w:ilvl w:val="0"/>
          <w:numId w:val="1"/>
        </w:numPr>
        <w:tabs>
          <w:tab w:val="left" w:pos="720"/>
        </w:tabs>
        <w:ind w:left="720" w:hanging="368"/>
        <w:jc w:val="left"/>
        <w:rPr>
          <w:rFonts w:ascii="Times New Roman" w:eastAsia="Times New Roman" w:hAnsi="Times New Roman"/>
          <w:sz w:val="24"/>
          <w:szCs w:val="24"/>
        </w:rPr>
      </w:pPr>
      <w:r w:rsidRPr="00625B27">
        <w:rPr>
          <w:rFonts w:ascii="Times New Roman" w:eastAsia="Times New Roman" w:hAnsi="Times New Roman"/>
          <w:sz w:val="24"/>
          <w:szCs w:val="24"/>
        </w:rPr>
        <w:t xml:space="preserve">The assignment symbol </w:t>
      </w:r>
      <w:r w:rsidRPr="00625B27">
        <w:rPr>
          <w:rFonts w:ascii="Times New Roman" w:eastAsia="Arial" w:hAnsi="Times New Roman"/>
          <w:b/>
          <w:sz w:val="24"/>
          <w:szCs w:val="24"/>
        </w:rPr>
        <w:t>=</w:t>
      </w:r>
      <w:r w:rsidRPr="00625B27">
        <w:rPr>
          <w:rFonts w:ascii="Times New Roman" w:eastAsia="Times New Roman" w:hAnsi="Times New Roman"/>
          <w:sz w:val="24"/>
          <w:szCs w:val="24"/>
        </w:rPr>
        <w:t xml:space="preserve"> is a lexeme that is mapped into the token &lt;=&gt;.</w:t>
      </w:r>
    </w:p>
    <w:p w:rsidR="00351DB4" w:rsidRPr="00625B27" w:rsidRDefault="00351DB4" w:rsidP="00351DB4">
      <w:pPr>
        <w:numPr>
          <w:ilvl w:val="0"/>
          <w:numId w:val="1"/>
        </w:numPr>
        <w:tabs>
          <w:tab w:val="left" w:pos="720"/>
        </w:tabs>
        <w:ind w:left="720" w:hanging="368"/>
        <w:jc w:val="left"/>
        <w:rPr>
          <w:rFonts w:ascii="Times New Roman" w:eastAsia="Times New Roman" w:hAnsi="Times New Roman"/>
          <w:sz w:val="24"/>
          <w:szCs w:val="24"/>
        </w:rPr>
      </w:pPr>
      <w:r w:rsidRPr="00625B27">
        <w:rPr>
          <w:rFonts w:ascii="Times New Roman" w:eastAsia="Arial" w:hAnsi="Times New Roman"/>
          <w:b/>
          <w:sz w:val="24"/>
          <w:szCs w:val="24"/>
        </w:rPr>
        <w:t xml:space="preserve">initial </w:t>
      </w:r>
      <w:r w:rsidRPr="00625B27">
        <w:rPr>
          <w:rFonts w:ascii="Times New Roman" w:eastAsia="Times New Roman" w:hAnsi="Times New Roman"/>
          <w:sz w:val="24"/>
          <w:szCs w:val="24"/>
        </w:rPr>
        <w:t>is a lexeme that is mapped into the token &lt;id, 2&gt;.</w:t>
      </w:r>
    </w:p>
    <w:p w:rsidR="00351DB4" w:rsidRPr="00625B27" w:rsidRDefault="00351DB4" w:rsidP="00351DB4">
      <w:pPr>
        <w:numPr>
          <w:ilvl w:val="0"/>
          <w:numId w:val="1"/>
        </w:numPr>
        <w:tabs>
          <w:tab w:val="left" w:pos="720"/>
        </w:tabs>
        <w:ind w:left="720" w:hanging="368"/>
        <w:jc w:val="left"/>
        <w:rPr>
          <w:rFonts w:ascii="Times New Roman" w:eastAsia="Times New Roman" w:hAnsi="Times New Roman"/>
          <w:sz w:val="24"/>
          <w:szCs w:val="24"/>
        </w:rPr>
      </w:pPr>
      <w:r w:rsidRPr="00625B27">
        <w:rPr>
          <w:rFonts w:ascii="Times New Roman" w:eastAsia="Arial" w:hAnsi="Times New Roman"/>
          <w:b/>
          <w:sz w:val="24"/>
          <w:szCs w:val="24"/>
        </w:rPr>
        <w:t xml:space="preserve">+ </w:t>
      </w:r>
      <w:r w:rsidRPr="00625B27">
        <w:rPr>
          <w:rFonts w:ascii="Times New Roman" w:eastAsia="Times New Roman" w:hAnsi="Times New Roman"/>
          <w:sz w:val="24"/>
          <w:szCs w:val="24"/>
        </w:rPr>
        <w:t>is a lexeme that is mapped into the token &lt;+&gt;.</w:t>
      </w:r>
    </w:p>
    <w:p w:rsidR="00351DB4" w:rsidRPr="00625B27" w:rsidRDefault="00351DB4" w:rsidP="00351DB4">
      <w:pPr>
        <w:numPr>
          <w:ilvl w:val="0"/>
          <w:numId w:val="1"/>
        </w:numPr>
        <w:tabs>
          <w:tab w:val="left" w:pos="720"/>
        </w:tabs>
        <w:ind w:left="720" w:hanging="368"/>
        <w:jc w:val="left"/>
        <w:rPr>
          <w:rFonts w:ascii="Times New Roman" w:eastAsia="Times New Roman" w:hAnsi="Times New Roman"/>
          <w:sz w:val="24"/>
          <w:szCs w:val="24"/>
        </w:rPr>
      </w:pPr>
      <w:r w:rsidRPr="00625B27">
        <w:rPr>
          <w:rFonts w:ascii="Times New Roman" w:eastAsia="Arial" w:hAnsi="Times New Roman"/>
          <w:b/>
          <w:sz w:val="24"/>
          <w:szCs w:val="24"/>
        </w:rPr>
        <w:t xml:space="preserve">rate </w:t>
      </w:r>
      <w:r w:rsidRPr="00625B27">
        <w:rPr>
          <w:rFonts w:ascii="Times New Roman" w:eastAsia="Times New Roman" w:hAnsi="Times New Roman"/>
          <w:sz w:val="24"/>
          <w:szCs w:val="24"/>
        </w:rPr>
        <w:t>is a lexeme that is mapped into the token &lt;id, 3&gt;.</w:t>
      </w:r>
    </w:p>
    <w:p w:rsidR="00351DB4" w:rsidRPr="00625B27" w:rsidRDefault="00351DB4" w:rsidP="00351DB4">
      <w:pPr>
        <w:numPr>
          <w:ilvl w:val="0"/>
          <w:numId w:val="1"/>
        </w:numPr>
        <w:tabs>
          <w:tab w:val="left" w:pos="720"/>
        </w:tabs>
        <w:ind w:left="720" w:hanging="368"/>
        <w:jc w:val="left"/>
        <w:rPr>
          <w:rFonts w:ascii="Times New Roman" w:eastAsia="Times New Roman" w:hAnsi="Times New Roman"/>
          <w:sz w:val="24"/>
          <w:szCs w:val="24"/>
        </w:rPr>
      </w:pPr>
      <w:r w:rsidRPr="00625B27">
        <w:rPr>
          <w:rFonts w:ascii="Times New Roman" w:eastAsia="Arial" w:hAnsi="Times New Roman"/>
          <w:b/>
          <w:sz w:val="24"/>
          <w:szCs w:val="24"/>
        </w:rPr>
        <w:t xml:space="preserve">* </w:t>
      </w:r>
      <w:r w:rsidRPr="00625B27">
        <w:rPr>
          <w:rFonts w:ascii="Times New Roman" w:eastAsia="Times New Roman" w:hAnsi="Times New Roman"/>
          <w:sz w:val="24"/>
          <w:szCs w:val="24"/>
        </w:rPr>
        <w:t>is a lexeme that is mapped into the token &lt;*&gt;.</w:t>
      </w:r>
    </w:p>
    <w:p w:rsidR="00351DB4" w:rsidRPr="00625B27" w:rsidRDefault="00351DB4" w:rsidP="00351DB4">
      <w:pPr>
        <w:numPr>
          <w:ilvl w:val="0"/>
          <w:numId w:val="1"/>
        </w:numPr>
        <w:tabs>
          <w:tab w:val="left" w:pos="720"/>
        </w:tabs>
        <w:ind w:left="720" w:hanging="368"/>
        <w:jc w:val="left"/>
        <w:rPr>
          <w:rFonts w:ascii="Times New Roman" w:eastAsia="Times New Roman" w:hAnsi="Times New Roman"/>
          <w:sz w:val="24"/>
          <w:szCs w:val="24"/>
        </w:rPr>
      </w:pPr>
      <w:r w:rsidRPr="00625B27">
        <w:rPr>
          <w:rFonts w:ascii="Times New Roman" w:eastAsia="Arial" w:hAnsi="Times New Roman"/>
          <w:b/>
          <w:sz w:val="24"/>
          <w:szCs w:val="24"/>
        </w:rPr>
        <w:t xml:space="preserve">60 </w:t>
      </w:r>
      <w:r w:rsidRPr="00625B27">
        <w:rPr>
          <w:rFonts w:ascii="Times New Roman" w:eastAsia="Times New Roman" w:hAnsi="Times New Roman"/>
          <w:sz w:val="24"/>
          <w:szCs w:val="24"/>
        </w:rPr>
        <w:t>is a lexeme that is mapped into the token &lt;60&gt;.</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360"/>
        <w:rPr>
          <w:rFonts w:ascii="Times New Roman" w:eastAsia="Times New Roman" w:hAnsi="Times New Roman"/>
          <w:sz w:val="24"/>
          <w:szCs w:val="24"/>
        </w:rPr>
      </w:pPr>
      <w:r w:rsidRPr="00625B27">
        <w:rPr>
          <w:rFonts w:ascii="Times New Roman" w:eastAsia="Times New Roman" w:hAnsi="Times New Roman"/>
          <w:sz w:val="24"/>
          <w:szCs w:val="24"/>
        </w:rPr>
        <w:t>Blanks separating the lexemes would be discarded by the lexical analyzer. The sequence of tokens produced as follows after lexical analysis.</w:t>
      </w:r>
    </w:p>
    <w:p w:rsidR="00351DB4" w:rsidRPr="00625B27" w:rsidRDefault="00351DB4" w:rsidP="00351DB4">
      <w:pPr>
        <w:rPr>
          <w:rFonts w:ascii="Times New Roman" w:eastAsia="Times New Roman" w:hAnsi="Times New Roman"/>
          <w:sz w:val="24"/>
          <w:szCs w:val="24"/>
        </w:rPr>
      </w:pPr>
    </w:p>
    <w:tbl>
      <w:tblPr>
        <w:tblW w:w="0" w:type="auto"/>
        <w:tblInd w:w="1440" w:type="dxa"/>
        <w:tblLayout w:type="fixed"/>
        <w:tblCellMar>
          <w:left w:w="0" w:type="dxa"/>
          <w:right w:w="0" w:type="dxa"/>
        </w:tblCellMar>
        <w:tblLook w:val="0000"/>
      </w:tblPr>
      <w:tblGrid>
        <w:gridCol w:w="6120"/>
        <w:gridCol w:w="2040"/>
      </w:tblGrid>
      <w:tr w:rsidR="00351DB4" w:rsidRPr="003E40CA" w:rsidTr="00A77332">
        <w:trPr>
          <w:trHeight w:val="277"/>
        </w:trPr>
        <w:tc>
          <w:tcPr>
            <w:tcW w:w="6120" w:type="dxa"/>
            <w:shd w:val="clear" w:color="auto" w:fill="auto"/>
            <w:vAlign w:val="bottom"/>
          </w:tcPr>
          <w:p w:rsidR="00351DB4" w:rsidRPr="00625B27" w:rsidRDefault="00351DB4" w:rsidP="00A77332">
            <w:pPr>
              <w:rPr>
                <w:rFonts w:ascii="Times New Roman" w:eastAsia="Arial" w:hAnsi="Times New Roman"/>
                <w:b/>
                <w:sz w:val="24"/>
                <w:szCs w:val="24"/>
              </w:rPr>
            </w:pPr>
            <w:r w:rsidRPr="00625B27">
              <w:rPr>
                <w:rFonts w:ascii="Times New Roman" w:eastAsia="Arial" w:hAnsi="Times New Roman"/>
                <w:b/>
                <w:sz w:val="24"/>
                <w:szCs w:val="24"/>
              </w:rPr>
              <w:t>&lt;id, 1&gt;  &lt;</w:t>
            </w:r>
            <w:r w:rsidRPr="00625B27">
              <w:rPr>
                <w:rFonts w:ascii="Times New Roman" w:eastAsia="Times New Roman" w:hAnsi="Times New Roman"/>
                <w:sz w:val="24"/>
                <w:szCs w:val="24"/>
              </w:rPr>
              <w:t>=&gt;  &lt;</w:t>
            </w:r>
            <w:r w:rsidRPr="00625B27">
              <w:rPr>
                <w:rFonts w:ascii="Times New Roman" w:eastAsia="Arial" w:hAnsi="Times New Roman"/>
                <w:b/>
                <w:sz w:val="24"/>
                <w:szCs w:val="24"/>
              </w:rPr>
              <w:t>id, 2&gt;  &lt;</w:t>
            </w:r>
            <w:r w:rsidRPr="00625B27">
              <w:rPr>
                <w:rFonts w:ascii="Times New Roman" w:eastAsia="Times New Roman" w:hAnsi="Times New Roman"/>
                <w:sz w:val="24"/>
                <w:szCs w:val="24"/>
              </w:rPr>
              <w:t>+&gt;  &lt;</w:t>
            </w:r>
            <w:r w:rsidRPr="00625B27">
              <w:rPr>
                <w:rFonts w:ascii="Times New Roman" w:eastAsia="Arial" w:hAnsi="Times New Roman"/>
                <w:b/>
                <w:sz w:val="24"/>
                <w:szCs w:val="24"/>
              </w:rPr>
              <w:t>id, 3&gt;  &lt;</w:t>
            </w:r>
            <w:r w:rsidRPr="00625B27">
              <w:rPr>
                <w:rFonts w:ascii="Times New Roman" w:eastAsia="Times New Roman" w:hAnsi="Times New Roman"/>
                <w:sz w:val="24"/>
                <w:szCs w:val="24"/>
              </w:rPr>
              <w:t>*&gt;  &lt;</w:t>
            </w:r>
            <w:r w:rsidRPr="00625B27">
              <w:rPr>
                <w:rFonts w:ascii="Times New Roman" w:eastAsia="Arial" w:hAnsi="Times New Roman"/>
                <w:b/>
                <w:sz w:val="24"/>
                <w:szCs w:val="24"/>
              </w:rPr>
              <w:t>60&gt;</w:t>
            </w:r>
          </w:p>
        </w:tc>
        <w:tc>
          <w:tcPr>
            <w:tcW w:w="2040" w:type="dxa"/>
            <w:shd w:val="clear" w:color="auto" w:fill="auto"/>
            <w:vAlign w:val="bottom"/>
          </w:tcPr>
          <w:p w:rsidR="00351DB4" w:rsidRPr="00625B27" w:rsidRDefault="00351DB4" w:rsidP="00A77332">
            <w:pPr>
              <w:jc w:val="right"/>
              <w:rPr>
                <w:rFonts w:ascii="Times New Roman" w:eastAsia="Times New Roman" w:hAnsi="Times New Roman"/>
                <w:sz w:val="24"/>
                <w:szCs w:val="24"/>
              </w:rPr>
            </w:pPr>
          </w:p>
        </w:tc>
      </w:tr>
    </w:tbl>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firstLine="0"/>
        <w:jc w:val="left"/>
        <w:rPr>
          <w:rFonts w:ascii="Times New Roman" w:eastAsia="Times New Roman" w:hAnsi="Times New Roman"/>
          <w:sz w:val="24"/>
          <w:szCs w:val="24"/>
        </w:rPr>
      </w:pPr>
    </w:p>
    <w:p w:rsidR="00351DB4" w:rsidRPr="00625B27"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t>Syntax Analysis</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 xml:space="preserve">The second phase of the compiler is </w:t>
      </w:r>
      <w:r w:rsidRPr="00625B27">
        <w:rPr>
          <w:rFonts w:ascii="Times New Roman" w:eastAsia="Times New Roman" w:hAnsi="Times New Roman"/>
          <w:i/>
          <w:sz w:val="24"/>
          <w:szCs w:val="24"/>
        </w:rPr>
        <w:t>syntax analysis or parsing or hierarchical analysis</w:t>
      </w:r>
      <w:r w:rsidRPr="00625B27">
        <w:rPr>
          <w:rFonts w:ascii="Times New Roman" w:eastAsia="Times New Roman" w:hAnsi="Times New Roman"/>
          <w:sz w:val="24"/>
          <w:szCs w:val="24"/>
        </w:rPr>
        <w:t>.</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The parser uses the first components of the tokens produced by the lexical analyzer to create a tree-like intermediate representation that depicts the grammatical structure of the token stream.</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The hierarchical tree structure generated in this phase is called parse tree or syntax tree.</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In a syntax tree, each interior node represents an operation and the children of the node represent the arguments of the operation.</w:t>
      </w:r>
    </w:p>
    <w:p w:rsidR="00351DB4" w:rsidRPr="00625B27" w:rsidRDefault="00351DB4" w:rsidP="00351DB4">
      <w:pPr>
        <w:rPr>
          <w:rFonts w:ascii="Times New Roman" w:eastAsia="Times New Roman" w:hAnsi="Times New Roman"/>
          <w:sz w:val="24"/>
          <w:szCs w:val="24"/>
        </w:rPr>
      </w:pPr>
      <w:r>
        <w:rPr>
          <w:rFonts w:ascii="Times New Roman" w:eastAsia="Times New Roman" w:hAnsi="Times New Roman"/>
          <w:noProof/>
          <w:sz w:val="24"/>
          <w:szCs w:val="24"/>
        </w:rPr>
        <w:drawing>
          <wp:anchor distT="0" distB="0" distL="114300" distR="114300" simplePos="0" relativeHeight="251663360" behindDoc="1" locked="0" layoutInCell="1" allowOverlap="1">
            <wp:simplePos x="0" y="0"/>
            <wp:positionH relativeFrom="column">
              <wp:posOffset>1842770</wp:posOffset>
            </wp:positionH>
            <wp:positionV relativeFrom="paragraph">
              <wp:posOffset>43815</wp:posOffset>
            </wp:positionV>
            <wp:extent cx="2400300" cy="733425"/>
            <wp:effectExtent l="19050" t="0" r="0" b="0"/>
            <wp:wrapNone/>
            <wp:docPr id="2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clrChange>
                        <a:clrFrom>
                          <a:srgbClr val="000000"/>
                        </a:clrFrom>
                        <a:clrTo>
                          <a:srgbClr val="000000">
                            <a:alpha val="0"/>
                          </a:srgbClr>
                        </a:clrTo>
                      </a:clrChange>
                    </a:blip>
                    <a:srcRect/>
                    <a:stretch>
                      <a:fillRect/>
                    </a:stretch>
                  </pic:blipFill>
                  <pic:spPr bwMode="auto">
                    <a:xfrm>
                      <a:off x="0" y="0"/>
                      <a:ext cx="2400300" cy="733425"/>
                    </a:xfrm>
                    <a:prstGeom prst="rect">
                      <a:avLst/>
                    </a:prstGeom>
                    <a:noFill/>
                    <a:ln w="9525">
                      <a:noFill/>
                      <a:miter lim="800000"/>
                      <a:headEnd/>
                      <a:tailEnd/>
                    </a:ln>
                  </pic:spPr>
                </pic:pic>
              </a:graphicData>
            </a:graphic>
          </wp:anchor>
        </w:drawing>
      </w:r>
      <w:r>
        <w:rPr>
          <w:rFonts w:ascii="Times New Roman" w:eastAsia="Times New Roman" w:hAnsi="Times New Roman"/>
          <w:noProof/>
          <w:sz w:val="24"/>
          <w:szCs w:val="24"/>
        </w:rPr>
        <w:drawing>
          <wp:anchor distT="0" distB="0" distL="114300" distR="114300" simplePos="0" relativeHeight="251664384" behindDoc="1" locked="0" layoutInCell="1" allowOverlap="1">
            <wp:simplePos x="0" y="0"/>
            <wp:positionH relativeFrom="column">
              <wp:posOffset>1842770</wp:posOffset>
            </wp:positionH>
            <wp:positionV relativeFrom="paragraph">
              <wp:posOffset>43815</wp:posOffset>
            </wp:positionV>
            <wp:extent cx="2400300" cy="733425"/>
            <wp:effectExtent l="0" t="0" r="0" b="0"/>
            <wp:wrapNone/>
            <wp:docPr id="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2400300" cy="733425"/>
                    </a:xfrm>
                    <a:prstGeom prst="rect">
                      <a:avLst/>
                    </a:prstGeom>
                    <a:noFill/>
                    <a:ln w="9525">
                      <a:noFill/>
                      <a:miter lim="800000"/>
                      <a:headEnd/>
                      <a:tailEnd/>
                    </a:ln>
                  </pic:spPr>
                </pic:pic>
              </a:graphicData>
            </a:graphic>
          </wp:anchor>
        </w:drawing>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rPr>
          <w:rFonts w:ascii="Times New Roman" w:eastAsia="Times New Roman" w:hAnsi="Times New Roman"/>
          <w:sz w:val="24"/>
          <w:szCs w:val="24"/>
        </w:rPr>
      </w:pPr>
    </w:p>
    <w:p w:rsidR="00351DB4" w:rsidRPr="00625B27" w:rsidRDefault="00351DB4" w:rsidP="00351DB4">
      <w:pPr>
        <w:rPr>
          <w:rFonts w:ascii="Times New Roman" w:eastAsia="Times New Roman" w:hAnsi="Times New Roman"/>
          <w:sz w:val="24"/>
          <w:szCs w:val="24"/>
        </w:rPr>
      </w:pPr>
    </w:p>
    <w:p w:rsidR="00351DB4" w:rsidRPr="00625B27" w:rsidRDefault="00351DB4" w:rsidP="00351DB4">
      <w:pPr>
        <w:rPr>
          <w:rFonts w:ascii="Times New Roman" w:eastAsia="Times New Roman" w:hAnsi="Times New Roman"/>
          <w:sz w:val="24"/>
          <w:szCs w:val="24"/>
        </w:rPr>
      </w:pPr>
    </w:p>
    <w:p w:rsidR="00351DB4" w:rsidRPr="00625B27" w:rsidRDefault="00351DB4" w:rsidP="00351DB4">
      <w:pPr>
        <w:rPr>
          <w:rFonts w:ascii="Times New Roman" w:eastAsia="Times New Roman" w:hAnsi="Times New Roman"/>
          <w:sz w:val="24"/>
          <w:szCs w:val="24"/>
        </w:rPr>
      </w:pPr>
    </w:p>
    <w:p w:rsidR="00351DB4" w:rsidRPr="00625B27" w:rsidRDefault="00351DB4" w:rsidP="00351DB4">
      <w:pPr>
        <w:rPr>
          <w:rFonts w:ascii="Times New Roman" w:eastAsia="Times New Roman" w:hAnsi="Times New Roman"/>
          <w:sz w:val="24"/>
          <w:szCs w:val="24"/>
        </w:rPr>
      </w:pPr>
    </w:p>
    <w:p w:rsidR="00351DB4" w:rsidRPr="00625B27" w:rsidRDefault="00351DB4" w:rsidP="00351DB4">
      <w:pPr>
        <w:rPr>
          <w:rFonts w:ascii="Times New Roman" w:eastAsia="Times New Roman" w:hAnsi="Times New Roman"/>
          <w:sz w:val="24"/>
          <w:szCs w:val="24"/>
        </w:rPr>
      </w:pPr>
      <w:r w:rsidRPr="00625B27">
        <w:rPr>
          <w:rFonts w:ascii="Times New Roman" w:eastAsia="Arial" w:hAnsi="Times New Roman"/>
          <w:b/>
          <w:sz w:val="24"/>
          <w:szCs w:val="24"/>
        </w:rPr>
        <w:t>Figure 1.9</w:t>
      </w:r>
      <w:r w:rsidRPr="00625B27">
        <w:rPr>
          <w:rFonts w:ascii="Times New Roman" w:eastAsia="Times New Roman" w:hAnsi="Times New Roman"/>
          <w:sz w:val="24"/>
          <w:szCs w:val="24"/>
        </w:rPr>
        <w:t>: Syntax tree for position = initial + rate * 60</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40" w:firstLine="0"/>
        <w:rPr>
          <w:rFonts w:ascii="Times New Roman" w:eastAsia="Times New Roman" w:hAnsi="Times New Roman"/>
          <w:sz w:val="24"/>
          <w:szCs w:val="24"/>
        </w:rPr>
      </w:pPr>
      <w:r w:rsidRPr="00625B27">
        <w:rPr>
          <w:rFonts w:ascii="Times New Roman" w:eastAsia="Times New Roman" w:hAnsi="Times New Roman"/>
          <w:sz w:val="24"/>
          <w:szCs w:val="24"/>
        </w:rPr>
        <w:t>The tree has an interior node labeled * with &lt;id, 3&gt; as its left child and the integer 60 as its right child. The node &lt;id, 3&gt; represents the identifier rate. Similarly &lt;id,2&gt; and &lt;id, 1&gt; are represented as in tree. The root of the tree, labeled =, indicates that we must store the result of this addition into the location for the identifier position.</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firstLine="0"/>
        <w:rPr>
          <w:rFonts w:ascii="Times New Roman" w:eastAsia="Arial" w:hAnsi="Times New Roman"/>
          <w:b/>
          <w:sz w:val="24"/>
          <w:szCs w:val="24"/>
        </w:rPr>
      </w:pPr>
    </w:p>
    <w:p w:rsidR="00351DB4" w:rsidRPr="00625B27"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t>Semantic Analysis</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40" w:firstLine="0"/>
        <w:rPr>
          <w:rFonts w:ascii="Times New Roman" w:eastAsia="Times New Roman" w:hAnsi="Times New Roman"/>
          <w:sz w:val="24"/>
          <w:szCs w:val="24"/>
        </w:rPr>
      </w:pPr>
      <w:r w:rsidRPr="00625B27">
        <w:rPr>
          <w:rFonts w:ascii="Times New Roman" w:eastAsia="Times New Roman" w:hAnsi="Times New Roman"/>
          <w:sz w:val="24"/>
          <w:szCs w:val="24"/>
        </w:rPr>
        <w:t>The semantic analyzer uses the syntax tree and the information in the symbol table to check the source program for semantic consistency with the language definition.</w:t>
      </w:r>
    </w:p>
    <w:p w:rsidR="00351DB4" w:rsidRPr="00625B27" w:rsidRDefault="00351DB4" w:rsidP="00351DB4">
      <w:pPr>
        <w:ind w:firstLine="0"/>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It ensures the correctness of the program, matching of the parenthesis is also done in this phase.</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40" w:firstLine="0"/>
        <w:rPr>
          <w:rFonts w:ascii="Times New Roman" w:eastAsia="Times New Roman" w:hAnsi="Times New Roman"/>
          <w:sz w:val="24"/>
          <w:szCs w:val="24"/>
        </w:rPr>
      </w:pPr>
      <w:r w:rsidRPr="00625B27">
        <w:rPr>
          <w:rFonts w:ascii="Times New Roman" w:eastAsia="Times New Roman" w:hAnsi="Times New Roman"/>
          <w:sz w:val="24"/>
          <w:szCs w:val="24"/>
        </w:rPr>
        <w:t>It also gathers type information and saves it in either the syntax tree or the symbol table, for subsequent use during intermediate-code generation.</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An important part of semantic analysis is type checking, where the compiler checks that each operator has matching operands.</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The compiler must report an error if a floating-point number is used to index an array. The language specification may permit some type conversions like integer to float for float addition is called coercions.</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firstLine="0"/>
        <w:jc w:val="left"/>
        <w:rPr>
          <w:rFonts w:ascii="Times New Roman" w:eastAsia="Times New Roman" w:hAnsi="Times New Roman"/>
          <w:sz w:val="24"/>
          <w:szCs w:val="24"/>
        </w:rPr>
      </w:pPr>
      <w:r w:rsidRPr="00625B27">
        <w:rPr>
          <w:rFonts w:ascii="Times New Roman" w:eastAsia="Times New Roman" w:hAnsi="Times New Roman"/>
          <w:sz w:val="24"/>
          <w:szCs w:val="24"/>
        </w:rPr>
        <w:t xml:space="preserve">The operator * is applied to a floating-point number rate and an integer 60. The integer may be converted into a floating-point number by the operator </w:t>
      </w:r>
      <w:r w:rsidRPr="00625B27">
        <w:rPr>
          <w:rFonts w:ascii="Times New Roman" w:eastAsia="Arial" w:hAnsi="Times New Roman"/>
          <w:b/>
          <w:sz w:val="24"/>
          <w:szCs w:val="24"/>
        </w:rPr>
        <w:t>inttofloat</w:t>
      </w:r>
      <w:r w:rsidRPr="00625B27">
        <w:rPr>
          <w:rFonts w:ascii="Times New Roman" w:eastAsia="Times New Roman" w:hAnsi="Times New Roman"/>
          <w:sz w:val="24"/>
          <w:szCs w:val="24"/>
        </w:rPr>
        <w:t xml:space="preserve"> explicitly as shown in the</w:t>
      </w:r>
    </w:p>
    <w:p w:rsidR="00351DB4" w:rsidRPr="00625B27" w:rsidRDefault="00351DB4" w:rsidP="00351DB4">
      <w:pPr>
        <w:ind w:firstLine="0"/>
        <w:jc w:val="center"/>
        <w:rPr>
          <w:rFonts w:ascii="Times New Roman" w:eastAsia="Times New Roman" w:hAnsi="Times New Roman"/>
          <w:sz w:val="24"/>
          <w:szCs w:val="24"/>
        </w:rPr>
      </w:pPr>
      <w:r>
        <w:rPr>
          <w:rFonts w:ascii="Times New Roman" w:eastAsia="Times New Roman" w:hAnsi="Times New Roman"/>
          <w:noProof/>
          <w:sz w:val="24"/>
          <w:szCs w:val="24"/>
        </w:rPr>
        <w:lastRenderedPageBreak/>
        <w:drawing>
          <wp:inline distT="0" distB="0" distL="0" distR="0">
            <wp:extent cx="2766680" cy="1201479"/>
            <wp:effectExtent l="19050" t="0" r="0" b="0"/>
            <wp:docPr id="34" name="Picture 33"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6"/>
                    <a:stretch>
                      <a:fillRect/>
                    </a:stretch>
                  </pic:blipFill>
                  <pic:spPr>
                    <a:xfrm>
                      <a:off x="0" y="0"/>
                      <a:ext cx="2763367" cy="1200040"/>
                    </a:xfrm>
                    <a:prstGeom prst="rect">
                      <a:avLst/>
                    </a:prstGeom>
                  </pic:spPr>
                </pic:pic>
              </a:graphicData>
            </a:graphic>
          </wp:inline>
        </w:drawing>
      </w:r>
    </w:p>
    <w:p w:rsidR="00351DB4" w:rsidRDefault="00351DB4" w:rsidP="00351DB4">
      <w:pPr>
        <w:spacing w:line="0" w:lineRule="atLeast"/>
        <w:rPr>
          <w:rFonts w:ascii="Times New Roman" w:eastAsia="Times New Roman" w:hAnsi="Times New Roman"/>
          <w:sz w:val="24"/>
        </w:rPr>
      </w:pPr>
      <w:r>
        <w:rPr>
          <w:rFonts w:ascii="Times New Roman" w:eastAsia="Times New Roman" w:hAnsi="Times New Roman"/>
          <w:sz w:val="24"/>
        </w:rPr>
        <w:t xml:space="preserve">                 Fig: Semantic tree for position = initial + rate * 60</w:t>
      </w:r>
    </w:p>
    <w:p w:rsidR="00351DB4" w:rsidRDefault="00351DB4" w:rsidP="00351DB4">
      <w:pPr>
        <w:ind w:firstLine="0"/>
        <w:rPr>
          <w:rFonts w:ascii="Times New Roman" w:eastAsia="Arial" w:hAnsi="Times New Roman"/>
          <w:b/>
          <w:sz w:val="24"/>
          <w:szCs w:val="24"/>
        </w:rPr>
      </w:pPr>
    </w:p>
    <w:p w:rsidR="00351DB4" w:rsidRDefault="00351DB4" w:rsidP="00351DB4">
      <w:pPr>
        <w:ind w:firstLine="0"/>
        <w:rPr>
          <w:rFonts w:ascii="Times New Roman" w:eastAsia="Arial" w:hAnsi="Times New Roman"/>
          <w:b/>
          <w:sz w:val="24"/>
          <w:szCs w:val="24"/>
        </w:rPr>
      </w:pPr>
    </w:p>
    <w:p w:rsidR="00351DB4" w:rsidRPr="00625B27"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t>Intermediate Code Generation</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40" w:firstLine="0"/>
        <w:rPr>
          <w:rFonts w:ascii="Times New Roman" w:eastAsia="Times New Roman" w:hAnsi="Times New Roman"/>
          <w:sz w:val="24"/>
          <w:szCs w:val="24"/>
        </w:rPr>
      </w:pPr>
      <w:r w:rsidRPr="00625B27">
        <w:rPr>
          <w:rFonts w:ascii="Times New Roman" w:eastAsia="Times New Roman" w:hAnsi="Times New Roman"/>
          <w:sz w:val="24"/>
          <w:szCs w:val="24"/>
        </w:rPr>
        <w:t>After syntax and semantic analysis of the source program, many compilers generate an explicit low-level or machine-like intermediate representation.</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firstLine="0"/>
        <w:rPr>
          <w:rFonts w:ascii="Times New Roman" w:eastAsia="Times New Roman" w:hAnsi="Times New Roman"/>
          <w:sz w:val="24"/>
          <w:szCs w:val="24"/>
        </w:rPr>
      </w:pPr>
      <w:r w:rsidRPr="00625B27">
        <w:rPr>
          <w:rFonts w:ascii="Times New Roman" w:eastAsia="Times New Roman" w:hAnsi="Times New Roman"/>
          <w:sz w:val="24"/>
          <w:szCs w:val="24"/>
        </w:rPr>
        <w:t>The intermediate representation has two important properties:</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numPr>
          <w:ilvl w:val="0"/>
          <w:numId w:val="2"/>
        </w:numPr>
        <w:tabs>
          <w:tab w:val="left" w:pos="1440"/>
        </w:tabs>
        <w:ind w:left="1440" w:hanging="368"/>
        <w:jc w:val="left"/>
        <w:rPr>
          <w:rFonts w:ascii="Times New Roman" w:eastAsia="Times New Roman" w:hAnsi="Times New Roman"/>
          <w:sz w:val="24"/>
          <w:szCs w:val="24"/>
        </w:rPr>
      </w:pPr>
      <w:r w:rsidRPr="00625B27">
        <w:rPr>
          <w:rFonts w:ascii="Times New Roman" w:eastAsia="Times New Roman" w:hAnsi="Times New Roman"/>
          <w:sz w:val="24"/>
          <w:szCs w:val="24"/>
        </w:rPr>
        <w:t>It should be easy to produce</w:t>
      </w:r>
    </w:p>
    <w:p w:rsidR="00351DB4" w:rsidRPr="00625B27" w:rsidRDefault="00351DB4" w:rsidP="00351DB4">
      <w:pPr>
        <w:numPr>
          <w:ilvl w:val="0"/>
          <w:numId w:val="2"/>
        </w:numPr>
        <w:tabs>
          <w:tab w:val="left" w:pos="1440"/>
        </w:tabs>
        <w:ind w:left="1440" w:hanging="368"/>
        <w:jc w:val="left"/>
        <w:rPr>
          <w:rFonts w:ascii="Times New Roman" w:eastAsia="Times New Roman" w:hAnsi="Times New Roman"/>
          <w:sz w:val="24"/>
          <w:szCs w:val="24"/>
        </w:rPr>
      </w:pPr>
      <w:r w:rsidRPr="00625B27">
        <w:rPr>
          <w:rFonts w:ascii="Times New Roman" w:eastAsia="Times New Roman" w:hAnsi="Times New Roman"/>
          <w:sz w:val="24"/>
          <w:szCs w:val="24"/>
        </w:rPr>
        <w:t>It should be easy to translate into the target machine.</w:t>
      </w:r>
    </w:p>
    <w:p w:rsidR="00351DB4" w:rsidRPr="00625B27" w:rsidRDefault="00351DB4" w:rsidP="00351DB4">
      <w:pPr>
        <w:ind w:right="20"/>
        <w:rPr>
          <w:rFonts w:ascii="Times New Roman" w:eastAsia="Times New Roman" w:hAnsi="Times New Roman"/>
          <w:sz w:val="24"/>
          <w:szCs w:val="24"/>
        </w:rPr>
      </w:pPr>
      <w:r w:rsidRPr="00625B27">
        <w:rPr>
          <w:rFonts w:ascii="Times New Roman" w:eastAsia="Times New Roman" w:hAnsi="Times New Roman"/>
          <w:sz w:val="24"/>
          <w:szCs w:val="24"/>
        </w:rPr>
        <w:t>Three-address code is one of the intermediate representations, which consists of a sequence of assembly-like instructions with three operands per instruction. Each operand can act like a register. The output of the intermediate code generator consists of the three-address code sequence for position = initial + rate * 60</w:t>
      </w:r>
    </w:p>
    <w:p w:rsidR="00351DB4" w:rsidRPr="00625B27" w:rsidRDefault="00351DB4" w:rsidP="00351DB4">
      <w:pPr>
        <w:tabs>
          <w:tab w:val="left" w:pos="1440"/>
        </w:tabs>
        <w:jc w:val="left"/>
        <w:rPr>
          <w:rFonts w:ascii="Times New Roman" w:eastAsia="Times New Roman" w:hAnsi="Times New Roman"/>
          <w:sz w:val="24"/>
          <w:szCs w:val="24"/>
        </w:rPr>
      </w:pPr>
    </w:p>
    <w:p w:rsidR="00351DB4" w:rsidRPr="00625B27" w:rsidRDefault="00351DB4" w:rsidP="00351DB4">
      <w:pPr>
        <w:ind w:firstLine="0"/>
        <w:jc w:val="left"/>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1669312" cy="931124"/>
            <wp:effectExtent l="19050" t="0" r="7088" b="0"/>
            <wp:docPr id="6"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7"/>
                    <a:srcRect/>
                    <a:stretch>
                      <a:fillRect/>
                    </a:stretch>
                  </pic:blipFill>
                  <pic:spPr bwMode="auto">
                    <a:xfrm>
                      <a:off x="0" y="0"/>
                      <a:ext cx="1676689" cy="935239"/>
                    </a:xfrm>
                    <a:prstGeom prst="rect">
                      <a:avLst/>
                    </a:prstGeom>
                    <a:noFill/>
                    <a:ln w="9525">
                      <a:noFill/>
                      <a:miter lim="800000"/>
                      <a:headEnd/>
                      <a:tailEnd/>
                    </a:ln>
                  </pic:spPr>
                </pic:pic>
              </a:graphicData>
            </a:graphic>
          </wp:inline>
        </w:drawing>
      </w:r>
    </w:p>
    <w:p w:rsidR="0040582E" w:rsidRDefault="0040582E" w:rsidP="00351DB4">
      <w:pPr>
        <w:ind w:firstLine="0"/>
        <w:rPr>
          <w:rFonts w:ascii="Times New Roman" w:eastAsia="Arial" w:hAnsi="Times New Roman"/>
          <w:b/>
          <w:sz w:val="24"/>
          <w:szCs w:val="24"/>
        </w:rPr>
      </w:pPr>
    </w:p>
    <w:p w:rsidR="00351DB4" w:rsidRPr="00625B27"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t>Code Optimization</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The machine-independent code-optimization phase attempts to improve the intermediate code so that better target code will result. Usually better means faster.</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Optimization has to improve the efficiency of code so that the target program running time and consumption of memory can be reduced.</w:t>
      </w:r>
    </w:p>
    <w:p w:rsidR="0040582E" w:rsidRDefault="0040582E" w:rsidP="0040582E">
      <w:pPr>
        <w:ind w:right="20" w:firstLine="0"/>
        <w:rPr>
          <w:rFonts w:ascii="Times New Roman" w:eastAsia="Times New Roman" w:hAnsi="Times New Roman"/>
          <w:sz w:val="24"/>
          <w:szCs w:val="24"/>
        </w:rPr>
      </w:pPr>
    </w:p>
    <w:p w:rsidR="00351DB4" w:rsidRPr="00625B27" w:rsidRDefault="00351DB4" w:rsidP="0040582E">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The optimizer can deduce that the conversion of 60 from integer to floating point can be done once and for all at compile time, so the inttofloat operation can be eliminated by replacing the integer 60 by the floating-point number 60.0.</w:t>
      </w:r>
    </w:p>
    <w:p w:rsidR="0040582E" w:rsidRDefault="0040582E" w:rsidP="0040582E">
      <w:pPr>
        <w:ind w:right="40" w:firstLine="0"/>
        <w:rPr>
          <w:rFonts w:ascii="Times New Roman" w:eastAsia="Times New Roman" w:hAnsi="Times New Roman"/>
          <w:sz w:val="24"/>
          <w:szCs w:val="24"/>
        </w:rPr>
      </w:pPr>
    </w:p>
    <w:p w:rsidR="00351DB4" w:rsidRPr="00625B27" w:rsidRDefault="00351DB4" w:rsidP="0040582E">
      <w:pPr>
        <w:ind w:right="40" w:firstLine="0"/>
        <w:rPr>
          <w:rFonts w:ascii="Times New Roman" w:eastAsia="Times New Roman" w:hAnsi="Times New Roman"/>
          <w:sz w:val="24"/>
          <w:szCs w:val="24"/>
        </w:rPr>
      </w:pPr>
      <w:r w:rsidRPr="00625B27">
        <w:rPr>
          <w:rFonts w:ascii="Times New Roman" w:eastAsia="Times New Roman" w:hAnsi="Times New Roman"/>
          <w:sz w:val="24"/>
          <w:szCs w:val="24"/>
        </w:rPr>
        <w:t>Moreover, t3 is used only once to transmit its value to id1 so the optimizer can transform) into the shorter sequence</w:t>
      </w:r>
    </w:p>
    <w:p w:rsidR="00351DB4" w:rsidRPr="00625B27" w:rsidRDefault="00351DB4" w:rsidP="00351DB4">
      <w:pPr>
        <w:rPr>
          <w:rFonts w:ascii="Times New Roman" w:eastAsia="Times New Roman" w:hAnsi="Times New Roman"/>
          <w:sz w:val="24"/>
          <w:szCs w:val="24"/>
        </w:rPr>
      </w:pPr>
    </w:p>
    <w:p w:rsidR="00351DB4" w:rsidRPr="00625B27" w:rsidRDefault="0040582E" w:rsidP="00351DB4">
      <w:pPr>
        <w:tabs>
          <w:tab w:val="left" w:pos="3160"/>
        </w:tabs>
        <w:ind w:left="2880"/>
        <w:rPr>
          <w:rFonts w:ascii="Times New Roman" w:eastAsia="Times New Roman" w:hAnsi="Times New Roman"/>
          <w:sz w:val="24"/>
          <w:szCs w:val="24"/>
        </w:rPr>
      </w:pPr>
      <w:r>
        <w:rPr>
          <w:rFonts w:ascii="Times New Roman" w:eastAsia="Times New Roman" w:hAnsi="Times New Roman"/>
          <w:sz w:val="24"/>
          <w:szCs w:val="24"/>
        </w:rPr>
        <w:t>t1</w:t>
      </w:r>
      <w:r w:rsidR="00351DB4" w:rsidRPr="00625B27">
        <w:rPr>
          <w:rFonts w:ascii="Times New Roman" w:eastAsia="Times New Roman" w:hAnsi="Times New Roman"/>
          <w:sz w:val="24"/>
          <w:szCs w:val="24"/>
        </w:rPr>
        <w:t>=  id3 * 60.0</w:t>
      </w:r>
    </w:p>
    <w:p w:rsidR="00351DB4" w:rsidRPr="00625B27" w:rsidRDefault="00351DB4" w:rsidP="00351DB4">
      <w:pPr>
        <w:rPr>
          <w:rFonts w:ascii="Times New Roman" w:eastAsia="Times New Roman" w:hAnsi="Times New Roman"/>
          <w:sz w:val="24"/>
          <w:szCs w:val="24"/>
        </w:rPr>
      </w:pPr>
    </w:p>
    <w:tbl>
      <w:tblPr>
        <w:tblW w:w="6700" w:type="dxa"/>
        <w:tblInd w:w="2880" w:type="dxa"/>
        <w:tblLayout w:type="fixed"/>
        <w:tblCellMar>
          <w:left w:w="0" w:type="dxa"/>
          <w:right w:w="0" w:type="dxa"/>
        </w:tblCellMar>
        <w:tblLook w:val="0000"/>
      </w:tblPr>
      <w:tblGrid>
        <w:gridCol w:w="3760"/>
        <w:gridCol w:w="2940"/>
      </w:tblGrid>
      <w:tr w:rsidR="00351DB4" w:rsidRPr="003E40CA" w:rsidTr="00A77332">
        <w:trPr>
          <w:trHeight w:val="276"/>
        </w:trPr>
        <w:tc>
          <w:tcPr>
            <w:tcW w:w="3760" w:type="dxa"/>
            <w:shd w:val="clear" w:color="auto" w:fill="auto"/>
            <w:vAlign w:val="bottom"/>
          </w:tcPr>
          <w:p w:rsidR="00351DB4" w:rsidRPr="00625B27" w:rsidRDefault="00351DB4" w:rsidP="00A77332">
            <w:pPr>
              <w:rPr>
                <w:rFonts w:ascii="Times New Roman" w:eastAsia="Times New Roman" w:hAnsi="Times New Roman"/>
                <w:sz w:val="24"/>
                <w:szCs w:val="24"/>
              </w:rPr>
            </w:pPr>
            <w:r w:rsidRPr="00625B27">
              <w:rPr>
                <w:rFonts w:ascii="Times New Roman" w:eastAsia="Times New Roman" w:hAnsi="Times New Roman"/>
                <w:sz w:val="24"/>
                <w:szCs w:val="24"/>
              </w:rPr>
              <w:t>id1 = id2 + t1</w:t>
            </w:r>
          </w:p>
        </w:tc>
        <w:tc>
          <w:tcPr>
            <w:tcW w:w="2940" w:type="dxa"/>
            <w:shd w:val="clear" w:color="auto" w:fill="auto"/>
            <w:vAlign w:val="bottom"/>
          </w:tcPr>
          <w:p w:rsidR="00351DB4" w:rsidRPr="00625B27" w:rsidRDefault="00351DB4" w:rsidP="00A77332">
            <w:pPr>
              <w:jc w:val="right"/>
              <w:rPr>
                <w:rFonts w:ascii="Times New Roman" w:eastAsia="Times New Roman" w:hAnsi="Times New Roman"/>
                <w:sz w:val="24"/>
                <w:szCs w:val="24"/>
              </w:rPr>
            </w:pPr>
          </w:p>
        </w:tc>
      </w:tr>
    </w:tbl>
    <w:p w:rsidR="00351DB4" w:rsidRDefault="00351DB4" w:rsidP="00351DB4">
      <w:pPr>
        <w:ind w:firstLine="0"/>
        <w:rPr>
          <w:rFonts w:ascii="Times New Roman" w:eastAsia="Arial" w:hAnsi="Times New Roman"/>
          <w:b/>
          <w:sz w:val="24"/>
          <w:szCs w:val="24"/>
        </w:rPr>
      </w:pPr>
    </w:p>
    <w:p w:rsidR="00351DB4" w:rsidRDefault="00351DB4" w:rsidP="00351DB4">
      <w:pPr>
        <w:ind w:firstLine="0"/>
        <w:rPr>
          <w:rFonts w:ascii="Times New Roman" w:eastAsia="Arial" w:hAnsi="Times New Roman"/>
          <w:b/>
          <w:sz w:val="24"/>
          <w:szCs w:val="24"/>
        </w:rPr>
      </w:pPr>
    </w:p>
    <w:p w:rsidR="00351DB4" w:rsidRPr="00625B27"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t>Code Generation</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ind w:right="40" w:firstLine="720"/>
        <w:rPr>
          <w:rFonts w:ascii="Times New Roman" w:eastAsia="Times New Roman" w:hAnsi="Times New Roman"/>
          <w:sz w:val="24"/>
          <w:szCs w:val="24"/>
        </w:rPr>
      </w:pPr>
      <w:r w:rsidRPr="00625B27">
        <w:rPr>
          <w:rFonts w:ascii="Times New Roman" w:eastAsia="Times New Roman" w:hAnsi="Times New Roman"/>
          <w:sz w:val="24"/>
          <w:szCs w:val="24"/>
        </w:rPr>
        <w:t>The code generator takes as input an intermediate representation of the source program and maps it into the target language.</w:t>
      </w:r>
      <w:r w:rsidR="0040582E">
        <w:rPr>
          <w:rFonts w:ascii="Times New Roman" w:eastAsia="Times New Roman" w:hAnsi="Times New Roman"/>
          <w:sz w:val="24"/>
          <w:szCs w:val="24"/>
        </w:rPr>
        <w:t xml:space="preserve"> </w:t>
      </w:r>
      <w:r w:rsidRPr="00625B27">
        <w:rPr>
          <w:rFonts w:ascii="Times New Roman" w:eastAsia="Times New Roman" w:hAnsi="Times New Roman"/>
          <w:sz w:val="24"/>
          <w:szCs w:val="24"/>
        </w:rPr>
        <w:t>If the target language is machine code, then the registers or memory locations are selected for each of the variables used by the program.</w:t>
      </w:r>
      <w:r w:rsidR="0040582E">
        <w:rPr>
          <w:rFonts w:ascii="Times New Roman" w:eastAsia="Times New Roman" w:hAnsi="Times New Roman"/>
          <w:sz w:val="24"/>
          <w:szCs w:val="24"/>
        </w:rPr>
        <w:t xml:space="preserve"> </w:t>
      </w:r>
      <w:r w:rsidRPr="00625B27">
        <w:rPr>
          <w:rFonts w:ascii="Times New Roman" w:eastAsia="Times New Roman" w:hAnsi="Times New Roman"/>
          <w:sz w:val="24"/>
          <w:szCs w:val="24"/>
        </w:rPr>
        <w:t xml:space="preserve">The intermediate </w:t>
      </w:r>
      <w:r w:rsidRPr="00625B27">
        <w:rPr>
          <w:rFonts w:ascii="Times New Roman" w:eastAsia="Times New Roman" w:hAnsi="Times New Roman"/>
          <w:sz w:val="24"/>
          <w:szCs w:val="24"/>
        </w:rPr>
        <w:lastRenderedPageBreak/>
        <w:t>instructions are translated into sequences of machine instructions.</w:t>
      </w:r>
      <w:r w:rsidR="0040582E">
        <w:rPr>
          <w:rFonts w:ascii="Times New Roman" w:eastAsia="Times New Roman" w:hAnsi="Times New Roman"/>
          <w:sz w:val="24"/>
          <w:szCs w:val="24"/>
        </w:rPr>
        <w:t xml:space="preserve"> </w:t>
      </w:r>
      <w:r w:rsidRPr="00625B27">
        <w:rPr>
          <w:rFonts w:ascii="Times New Roman" w:eastAsia="Times New Roman" w:hAnsi="Times New Roman"/>
          <w:sz w:val="24"/>
          <w:szCs w:val="24"/>
        </w:rPr>
        <w:t>For example, using registers R1 and R2, the intermediate code might get translated into the machine code</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tabs>
          <w:tab w:val="left" w:pos="1420"/>
        </w:tabs>
        <w:ind w:left="720"/>
        <w:rPr>
          <w:rFonts w:ascii="Times New Roman" w:eastAsia="Times New Roman" w:hAnsi="Times New Roman"/>
          <w:sz w:val="24"/>
          <w:szCs w:val="24"/>
        </w:rPr>
      </w:pPr>
      <w:r w:rsidRPr="00625B27">
        <w:rPr>
          <w:rFonts w:ascii="Times New Roman" w:eastAsia="Times New Roman" w:hAnsi="Times New Roman"/>
          <w:sz w:val="24"/>
          <w:szCs w:val="24"/>
        </w:rPr>
        <w:t xml:space="preserve">         </w:t>
      </w:r>
      <w:r w:rsidR="0040582E">
        <w:rPr>
          <w:rFonts w:ascii="Times New Roman" w:eastAsia="Times New Roman" w:hAnsi="Times New Roman"/>
          <w:noProof/>
          <w:sz w:val="24"/>
          <w:szCs w:val="24"/>
        </w:rPr>
        <w:drawing>
          <wp:inline distT="0" distB="0" distL="0" distR="0">
            <wp:extent cx="1505160" cy="1086002"/>
            <wp:effectExtent l="19050" t="0" r="0" b="0"/>
            <wp:docPr id="35" name="Picture 34"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8"/>
                    <a:stretch>
                      <a:fillRect/>
                    </a:stretch>
                  </pic:blipFill>
                  <pic:spPr>
                    <a:xfrm>
                      <a:off x="0" y="0"/>
                      <a:ext cx="1505160" cy="1086002"/>
                    </a:xfrm>
                    <a:prstGeom prst="rect">
                      <a:avLst/>
                    </a:prstGeom>
                  </pic:spPr>
                </pic:pic>
              </a:graphicData>
            </a:graphic>
          </wp:inline>
        </w:drawing>
      </w:r>
    </w:p>
    <w:p w:rsidR="00351DB4" w:rsidRPr="00625B27" w:rsidRDefault="00351DB4" w:rsidP="00351DB4">
      <w:pPr>
        <w:tabs>
          <w:tab w:val="left" w:pos="1420"/>
        </w:tabs>
        <w:ind w:left="720"/>
        <w:rPr>
          <w:rFonts w:ascii="Times New Roman" w:eastAsia="Times New Roman" w:hAnsi="Times New Roman"/>
          <w:sz w:val="24"/>
          <w:szCs w:val="24"/>
        </w:rPr>
      </w:pPr>
    </w:p>
    <w:p w:rsidR="00351DB4" w:rsidRPr="00625B27" w:rsidRDefault="00351DB4" w:rsidP="0040582E">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The first operand of each instruction specifies a destination. The F in each instruction tells us that it deals with floating-point numbers.</w:t>
      </w:r>
    </w:p>
    <w:p w:rsidR="00351DB4" w:rsidRPr="00625B27" w:rsidRDefault="00351DB4" w:rsidP="00351DB4">
      <w:pPr>
        <w:rPr>
          <w:rFonts w:ascii="Times New Roman" w:eastAsia="Times New Roman" w:hAnsi="Times New Roman"/>
          <w:sz w:val="24"/>
          <w:szCs w:val="24"/>
        </w:rPr>
      </w:pPr>
    </w:p>
    <w:p w:rsidR="00351DB4" w:rsidRPr="00625B27" w:rsidRDefault="00351DB4" w:rsidP="0040582E">
      <w:pPr>
        <w:ind w:right="20" w:firstLine="0"/>
        <w:rPr>
          <w:rFonts w:ascii="Times New Roman" w:eastAsia="Times New Roman" w:hAnsi="Times New Roman"/>
          <w:sz w:val="24"/>
          <w:szCs w:val="24"/>
        </w:rPr>
      </w:pPr>
      <w:r w:rsidRPr="00625B27">
        <w:rPr>
          <w:rFonts w:ascii="Times New Roman" w:eastAsia="Times New Roman" w:hAnsi="Times New Roman"/>
          <w:sz w:val="24"/>
          <w:szCs w:val="24"/>
        </w:rPr>
        <w:t xml:space="preserve">The code loads the contents of address id3 into register R2, then multiplies it with floating-point constant 60.0. The # signifies that 60.0 is to be treated as an immediate constant. The third instruction moves id2 into register R1 and the fourth adds to it the value previously computed in register R2. Finally, the value in register R1 is stored into the address of id1, so the code correctly implements the assignment statement </w:t>
      </w:r>
    </w:p>
    <w:p w:rsidR="00351DB4" w:rsidRPr="00625B27" w:rsidRDefault="00351DB4" w:rsidP="00351DB4">
      <w:pPr>
        <w:ind w:firstLine="0"/>
        <w:rPr>
          <w:rFonts w:ascii="Times New Roman" w:eastAsia="Arial" w:hAnsi="Times New Roman"/>
          <w:b/>
          <w:sz w:val="24"/>
          <w:szCs w:val="24"/>
        </w:rPr>
      </w:pPr>
    </w:p>
    <w:p w:rsidR="00351DB4" w:rsidRPr="00625B27"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t>Symbol-Table Management</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numPr>
          <w:ilvl w:val="0"/>
          <w:numId w:val="3"/>
        </w:numPr>
        <w:tabs>
          <w:tab w:val="left" w:pos="1080"/>
        </w:tabs>
        <w:ind w:left="1080" w:right="20" w:hanging="368"/>
        <w:jc w:val="left"/>
        <w:rPr>
          <w:rFonts w:ascii="Times New Roman" w:eastAsia="Symbol" w:hAnsi="Times New Roman"/>
          <w:b/>
          <w:sz w:val="24"/>
          <w:szCs w:val="24"/>
        </w:rPr>
      </w:pPr>
      <w:r w:rsidRPr="00625B27">
        <w:rPr>
          <w:rFonts w:ascii="Times New Roman" w:eastAsia="Times New Roman" w:hAnsi="Times New Roman"/>
          <w:sz w:val="24"/>
          <w:szCs w:val="24"/>
        </w:rPr>
        <w:t>The symbol table, which stores information about the entire source program, is used by all phases of the compiler.</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0"/>
          <w:numId w:val="3"/>
        </w:numPr>
        <w:tabs>
          <w:tab w:val="left" w:pos="1080"/>
        </w:tabs>
        <w:ind w:left="1080" w:right="40" w:hanging="368"/>
        <w:jc w:val="left"/>
        <w:rPr>
          <w:rFonts w:ascii="Times New Roman" w:eastAsia="Symbol" w:hAnsi="Times New Roman"/>
          <w:b/>
          <w:sz w:val="24"/>
          <w:szCs w:val="24"/>
        </w:rPr>
      </w:pPr>
      <w:r w:rsidRPr="00625B27">
        <w:rPr>
          <w:rFonts w:ascii="Times New Roman" w:eastAsia="Times New Roman" w:hAnsi="Times New Roman"/>
          <w:sz w:val="24"/>
          <w:szCs w:val="24"/>
        </w:rPr>
        <w:t>An essential function of a compiler is to record the variable names used in the source program and collect information about various attributes of each name.</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0"/>
          <w:numId w:val="3"/>
        </w:numPr>
        <w:tabs>
          <w:tab w:val="left" w:pos="1080"/>
        </w:tabs>
        <w:ind w:left="1080" w:right="20" w:hanging="368"/>
        <w:jc w:val="left"/>
        <w:rPr>
          <w:rFonts w:ascii="Times New Roman" w:eastAsia="Symbol" w:hAnsi="Times New Roman"/>
          <w:b/>
          <w:sz w:val="24"/>
          <w:szCs w:val="24"/>
        </w:rPr>
      </w:pPr>
      <w:r w:rsidRPr="00625B27">
        <w:rPr>
          <w:rFonts w:ascii="Times New Roman" w:eastAsia="Times New Roman" w:hAnsi="Times New Roman"/>
          <w:sz w:val="24"/>
          <w:szCs w:val="24"/>
        </w:rPr>
        <w:t>These attributes may provide information about the storage allocated for a name, its type, its scope.</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0"/>
          <w:numId w:val="3"/>
        </w:numPr>
        <w:tabs>
          <w:tab w:val="left" w:pos="1080"/>
        </w:tabs>
        <w:ind w:left="1080" w:right="40" w:hanging="368"/>
        <w:rPr>
          <w:rFonts w:ascii="Times New Roman" w:eastAsia="Symbol" w:hAnsi="Times New Roman"/>
          <w:b/>
          <w:sz w:val="24"/>
          <w:szCs w:val="24"/>
        </w:rPr>
      </w:pPr>
      <w:r w:rsidRPr="00625B27">
        <w:rPr>
          <w:rFonts w:ascii="Times New Roman" w:eastAsia="Times New Roman" w:hAnsi="Times New Roman"/>
          <w:sz w:val="24"/>
          <w:szCs w:val="24"/>
        </w:rPr>
        <w:t>In the case of procedure names, such things as the number and types of its arguments, the method of passing each argument (for example, by value or by reference), and the type returned are maintained in symbol table.</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0"/>
          <w:numId w:val="3"/>
        </w:numPr>
        <w:tabs>
          <w:tab w:val="left" w:pos="1080"/>
        </w:tabs>
        <w:ind w:left="1080" w:right="20" w:hanging="368"/>
        <w:rPr>
          <w:rFonts w:ascii="Times New Roman" w:eastAsia="Symbol" w:hAnsi="Times New Roman"/>
          <w:b/>
          <w:sz w:val="24"/>
          <w:szCs w:val="24"/>
        </w:rPr>
      </w:pPr>
      <w:r w:rsidRPr="00625B27">
        <w:rPr>
          <w:rFonts w:ascii="Times New Roman" w:eastAsia="Times New Roman" w:hAnsi="Times New Roman"/>
          <w:sz w:val="24"/>
          <w:szCs w:val="24"/>
        </w:rPr>
        <w:t>The symbol table is a data structure containing a record for each variable name, with fields for the attributes of the name. The data structure should be designed to allow the compiler to find the record for each name quickly and to store or retrieve data from that record quickly.</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0"/>
          <w:numId w:val="3"/>
        </w:numPr>
        <w:tabs>
          <w:tab w:val="left" w:pos="1080"/>
        </w:tabs>
        <w:ind w:left="1080" w:hanging="368"/>
        <w:jc w:val="left"/>
        <w:rPr>
          <w:rFonts w:ascii="Times New Roman" w:eastAsia="Symbol" w:hAnsi="Times New Roman"/>
          <w:b/>
          <w:sz w:val="24"/>
          <w:szCs w:val="24"/>
        </w:rPr>
      </w:pPr>
      <w:r w:rsidRPr="00625B27">
        <w:rPr>
          <w:rFonts w:ascii="Times New Roman" w:eastAsia="Times New Roman" w:hAnsi="Times New Roman"/>
          <w:sz w:val="24"/>
          <w:szCs w:val="24"/>
        </w:rPr>
        <w:t>A symbol table can be implemented in one of the following ways:</w:t>
      </w:r>
    </w:p>
    <w:p w:rsidR="00351DB4" w:rsidRPr="00625B27" w:rsidRDefault="00351DB4" w:rsidP="00351DB4">
      <w:pPr>
        <w:numPr>
          <w:ilvl w:val="1"/>
          <w:numId w:val="4"/>
        </w:numPr>
        <w:tabs>
          <w:tab w:val="left" w:pos="1800"/>
        </w:tabs>
        <w:ind w:left="1800" w:hanging="368"/>
        <w:jc w:val="left"/>
        <w:rPr>
          <w:rFonts w:ascii="Times New Roman" w:eastAsia="Courier New" w:hAnsi="Times New Roman"/>
          <w:sz w:val="24"/>
          <w:szCs w:val="24"/>
        </w:rPr>
      </w:pPr>
      <w:r w:rsidRPr="00625B27">
        <w:rPr>
          <w:rFonts w:ascii="Times New Roman" w:eastAsia="Times New Roman" w:hAnsi="Times New Roman"/>
          <w:sz w:val="24"/>
          <w:szCs w:val="24"/>
        </w:rPr>
        <w:t>Linear (sorted or unsorted) list</w:t>
      </w:r>
    </w:p>
    <w:p w:rsidR="00351DB4" w:rsidRPr="00625B27" w:rsidRDefault="00351DB4" w:rsidP="00351DB4">
      <w:pPr>
        <w:numPr>
          <w:ilvl w:val="1"/>
          <w:numId w:val="4"/>
        </w:numPr>
        <w:tabs>
          <w:tab w:val="left" w:pos="1800"/>
        </w:tabs>
        <w:ind w:left="1800" w:hanging="368"/>
        <w:jc w:val="left"/>
        <w:rPr>
          <w:rFonts w:ascii="Times New Roman" w:eastAsia="Courier New" w:hAnsi="Times New Roman"/>
          <w:sz w:val="24"/>
          <w:szCs w:val="24"/>
        </w:rPr>
      </w:pPr>
      <w:r w:rsidRPr="00625B27">
        <w:rPr>
          <w:rFonts w:ascii="Times New Roman" w:eastAsia="Times New Roman" w:hAnsi="Times New Roman"/>
          <w:sz w:val="24"/>
          <w:szCs w:val="24"/>
        </w:rPr>
        <w:t>Binary Search Tree</w:t>
      </w:r>
    </w:p>
    <w:p w:rsidR="00351DB4" w:rsidRPr="00625B27" w:rsidRDefault="00351DB4" w:rsidP="00351DB4">
      <w:pPr>
        <w:numPr>
          <w:ilvl w:val="1"/>
          <w:numId w:val="4"/>
        </w:numPr>
        <w:tabs>
          <w:tab w:val="left" w:pos="1800"/>
        </w:tabs>
        <w:ind w:left="1800" w:hanging="368"/>
        <w:jc w:val="left"/>
        <w:rPr>
          <w:rFonts w:ascii="Times New Roman" w:eastAsia="Courier New" w:hAnsi="Times New Roman"/>
          <w:sz w:val="24"/>
          <w:szCs w:val="24"/>
        </w:rPr>
      </w:pPr>
      <w:r w:rsidRPr="00625B27">
        <w:rPr>
          <w:rFonts w:ascii="Times New Roman" w:eastAsia="Times New Roman" w:hAnsi="Times New Roman"/>
          <w:sz w:val="24"/>
          <w:szCs w:val="24"/>
        </w:rPr>
        <w:t>Hash table</w:t>
      </w:r>
    </w:p>
    <w:p w:rsidR="00351DB4" w:rsidRPr="00625B27" w:rsidRDefault="00351DB4" w:rsidP="00351DB4">
      <w:pPr>
        <w:rPr>
          <w:rFonts w:ascii="Times New Roman" w:eastAsia="Courier New" w:hAnsi="Times New Roman"/>
          <w:sz w:val="24"/>
          <w:szCs w:val="24"/>
        </w:rPr>
      </w:pPr>
    </w:p>
    <w:p w:rsidR="00351DB4" w:rsidRPr="00625B27" w:rsidRDefault="00351DB4" w:rsidP="00351DB4">
      <w:pPr>
        <w:numPr>
          <w:ilvl w:val="0"/>
          <w:numId w:val="4"/>
        </w:numPr>
        <w:tabs>
          <w:tab w:val="left" w:pos="1080"/>
        </w:tabs>
        <w:ind w:left="1080" w:right="20" w:hanging="368"/>
        <w:rPr>
          <w:rFonts w:ascii="Times New Roman" w:eastAsia="Symbol" w:hAnsi="Times New Roman"/>
          <w:b/>
          <w:sz w:val="24"/>
          <w:szCs w:val="24"/>
        </w:rPr>
      </w:pPr>
      <w:r w:rsidRPr="00625B27">
        <w:rPr>
          <w:rFonts w:ascii="Times New Roman" w:eastAsia="Times New Roman" w:hAnsi="Times New Roman"/>
          <w:sz w:val="24"/>
          <w:szCs w:val="24"/>
        </w:rPr>
        <w:t>Among the above all, symbol tables are mostly implemented as hash tables, where the source code symbol itself is treated as a key for the hash function and the return value is the information about the symbol.</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0"/>
          <w:numId w:val="4"/>
        </w:numPr>
        <w:tabs>
          <w:tab w:val="left" w:pos="1080"/>
        </w:tabs>
        <w:ind w:left="1080" w:hanging="368"/>
        <w:jc w:val="left"/>
        <w:rPr>
          <w:rFonts w:ascii="Times New Roman" w:eastAsia="Symbol" w:hAnsi="Times New Roman"/>
          <w:b/>
          <w:sz w:val="24"/>
          <w:szCs w:val="24"/>
        </w:rPr>
      </w:pPr>
      <w:r w:rsidRPr="00625B27">
        <w:rPr>
          <w:rFonts w:ascii="Times New Roman" w:eastAsia="Times New Roman" w:hAnsi="Times New Roman"/>
          <w:sz w:val="24"/>
          <w:szCs w:val="24"/>
        </w:rPr>
        <w:t>A symbol table may serve the following purposes depending upon the language in hand:</w:t>
      </w:r>
    </w:p>
    <w:p w:rsidR="00351DB4" w:rsidRPr="00625B27" w:rsidRDefault="00351DB4" w:rsidP="00351DB4">
      <w:pPr>
        <w:numPr>
          <w:ilvl w:val="1"/>
          <w:numId w:val="4"/>
        </w:numPr>
        <w:tabs>
          <w:tab w:val="left" w:pos="1800"/>
        </w:tabs>
        <w:ind w:left="1800" w:hanging="368"/>
        <w:jc w:val="left"/>
        <w:rPr>
          <w:rFonts w:ascii="Times New Roman" w:eastAsia="Courier New" w:hAnsi="Times New Roman"/>
          <w:sz w:val="24"/>
          <w:szCs w:val="24"/>
        </w:rPr>
      </w:pPr>
      <w:r w:rsidRPr="00625B27">
        <w:rPr>
          <w:rFonts w:ascii="Times New Roman" w:eastAsia="Times New Roman" w:hAnsi="Times New Roman"/>
          <w:sz w:val="24"/>
          <w:szCs w:val="24"/>
        </w:rPr>
        <w:t>To store the names of all entities in a structured form at one place.</w:t>
      </w:r>
    </w:p>
    <w:p w:rsidR="00351DB4" w:rsidRPr="00625B27" w:rsidRDefault="00351DB4" w:rsidP="00351DB4">
      <w:pPr>
        <w:numPr>
          <w:ilvl w:val="1"/>
          <w:numId w:val="4"/>
        </w:numPr>
        <w:tabs>
          <w:tab w:val="left" w:pos="1800"/>
        </w:tabs>
        <w:ind w:left="1800" w:hanging="368"/>
        <w:jc w:val="left"/>
        <w:rPr>
          <w:rFonts w:ascii="Times New Roman" w:eastAsia="Courier New" w:hAnsi="Times New Roman"/>
          <w:sz w:val="24"/>
          <w:szCs w:val="24"/>
        </w:rPr>
      </w:pPr>
      <w:r w:rsidRPr="00625B27">
        <w:rPr>
          <w:rFonts w:ascii="Times New Roman" w:eastAsia="Times New Roman" w:hAnsi="Times New Roman"/>
          <w:sz w:val="24"/>
          <w:szCs w:val="24"/>
        </w:rPr>
        <w:t>To verify if a variable has been declared.</w:t>
      </w:r>
    </w:p>
    <w:p w:rsidR="00351DB4" w:rsidRPr="00625B27" w:rsidRDefault="00351DB4" w:rsidP="00351DB4">
      <w:pPr>
        <w:numPr>
          <w:ilvl w:val="1"/>
          <w:numId w:val="4"/>
        </w:numPr>
        <w:tabs>
          <w:tab w:val="left" w:pos="1800"/>
        </w:tabs>
        <w:ind w:left="1800" w:hanging="368"/>
        <w:jc w:val="left"/>
        <w:rPr>
          <w:rFonts w:ascii="Times New Roman" w:eastAsia="Courier New" w:hAnsi="Times New Roman"/>
          <w:sz w:val="24"/>
          <w:szCs w:val="24"/>
        </w:rPr>
      </w:pPr>
      <w:r w:rsidRPr="00625B27">
        <w:rPr>
          <w:rFonts w:ascii="Times New Roman" w:eastAsia="Times New Roman" w:hAnsi="Times New Roman"/>
          <w:sz w:val="24"/>
          <w:szCs w:val="24"/>
        </w:rPr>
        <w:t>To implement type checking, by verifying assignments and expressions.</w:t>
      </w:r>
    </w:p>
    <w:p w:rsidR="00351DB4" w:rsidRPr="00625B27" w:rsidRDefault="00351DB4" w:rsidP="00351DB4">
      <w:pPr>
        <w:numPr>
          <w:ilvl w:val="1"/>
          <w:numId w:val="4"/>
        </w:numPr>
        <w:tabs>
          <w:tab w:val="left" w:pos="1800"/>
        </w:tabs>
        <w:ind w:left="1800" w:hanging="368"/>
        <w:jc w:val="left"/>
        <w:rPr>
          <w:rFonts w:ascii="Times New Roman" w:eastAsia="Courier New" w:hAnsi="Times New Roman"/>
          <w:sz w:val="24"/>
          <w:szCs w:val="24"/>
        </w:rPr>
      </w:pPr>
      <w:r w:rsidRPr="00625B27">
        <w:rPr>
          <w:rFonts w:ascii="Times New Roman" w:eastAsia="Times New Roman" w:hAnsi="Times New Roman"/>
          <w:sz w:val="24"/>
          <w:szCs w:val="24"/>
        </w:rPr>
        <w:t>To determine the scope of a name (scope resolution).</w:t>
      </w:r>
    </w:p>
    <w:p w:rsidR="0040582E" w:rsidRDefault="0040582E" w:rsidP="00351DB4">
      <w:pPr>
        <w:ind w:firstLine="0"/>
        <w:rPr>
          <w:rFonts w:ascii="Times New Roman" w:eastAsia="Times New Roman" w:hAnsi="Times New Roman"/>
          <w:sz w:val="24"/>
          <w:szCs w:val="24"/>
        </w:rPr>
      </w:pPr>
    </w:p>
    <w:p w:rsidR="0040582E" w:rsidRDefault="0040582E" w:rsidP="00351DB4">
      <w:pPr>
        <w:ind w:firstLine="0"/>
        <w:rPr>
          <w:rFonts w:ascii="Times New Roman" w:eastAsia="Times New Roman" w:hAnsi="Times New Roman"/>
          <w:sz w:val="24"/>
          <w:szCs w:val="24"/>
        </w:rPr>
      </w:pPr>
    </w:p>
    <w:p w:rsidR="00351DB4" w:rsidRPr="00625B27" w:rsidRDefault="00351DB4" w:rsidP="00351DB4">
      <w:pPr>
        <w:ind w:firstLine="0"/>
        <w:rPr>
          <w:rFonts w:ascii="Times New Roman" w:eastAsia="Arial" w:hAnsi="Times New Roman"/>
          <w:b/>
          <w:sz w:val="24"/>
          <w:szCs w:val="24"/>
        </w:rPr>
      </w:pPr>
      <w:r w:rsidRPr="00625B27">
        <w:rPr>
          <w:rFonts w:ascii="Times New Roman" w:eastAsia="Arial" w:hAnsi="Times New Roman"/>
          <w:b/>
          <w:sz w:val="24"/>
          <w:szCs w:val="24"/>
        </w:rPr>
        <w:lastRenderedPageBreak/>
        <w:t xml:space="preserve"> ERRORS ENCOUNTERED IN DIFFERENT PHASES</w:t>
      </w:r>
    </w:p>
    <w:p w:rsidR="00351DB4" w:rsidRPr="00625B27" w:rsidRDefault="00351DB4" w:rsidP="00351DB4">
      <w:pPr>
        <w:rPr>
          <w:rFonts w:ascii="Times New Roman" w:eastAsia="Times New Roman" w:hAnsi="Times New Roman"/>
          <w:sz w:val="24"/>
          <w:szCs w:val="24"/>
        </w:rPr>
      </w:pPr>
    </w:p>
    <w:p w:rsidR="00351DB4" w:rsidRPr="00625B27" w:rsidRDefault="00351DB4" w:rsidP="00351DB4">
      <w:pPr>
        <w:numPr>
          <w:ilvl w:val="0"/>
          <w:numId w:val="5"/>
        </w:numPr>
        <w:tabs>
          <w:tab w:val="left" w:pos="1080"/>
        </w:tabs>
        <w:ind w:left="1080" w:right="20" w:hanging="368"/>
        <w:jc w:val="left"/>
        <w:rPr>
          <w:rFonts w:ascii="Times New Roman" w:eastAsia="Symbol" w:hAnsi="Times New Roman"/>
          <w:b/>
          <w:sz w:val="24"/>
          <w:szCs w:val="24"/>
        </w:rPr>
      </w:pPr>
      <w:r w:rsidRPr="00625B27">
        <w:rPr>
          <w:rFonts w:ascii="Times New Roman" w:eastAsia="Times New Roman" w:hAnsi="Times New Roman"/>
          <w:sz w:val="24"/>
          <w:szCs w:val="24"/>
        </w:rPr>
        <w:t xml:space="preserve">An important role of the compiler is to </w:t>
      </w:r>
      <w:r w:rsidRPr="00625B27">
        <w:rPr>
          <w:rFonts w:ascii="Times New Roman" w:eastAsia="Arial" w:hAnsi="Times New Roman"/>
          <w:b/>
          <w:sz w:val="24"/>
          <w:szCs w:val="24"/>
        </w:rPr>
        <w:t>report</w:t>
      </w:r>
      <w:r w:rsidRPr="00625B27">
        <w:rPr>
          <w:rFonts w:ascii="Times New Roman" w:eastAsia="Times New Roman" w:hAnsi="Times New Roman"/>
          <w:sz w:val="24"/>
          <w:szCs w:val="24"/>
        </w:rPr>
        <w:t xml:space="preserve"> any </w:t>
      </w:r>
      <w:r w:rsidRPr="00625B27">
        <w:rPr>
          <w:rFonts w:ascii="Times New Roman" w:eastAsia="Arial" w:hAnsi="Times New Roman"/>
          <w:b/>
          <w:sz w:val="24"/>
          <w:szCs w:val="24"/>
        </w:rPr>
        <w:t>errors</w:t>
      </w:r>
      <w:r w:rsidRPr="00625B27">
        <w:rPr>
          <w:rFonts w:ascii="Times New Roman" w:eastAsia="Times New Roman" w:hAnsi="Times New Roman"/>
          <w:sz w:val="24"/>
          <w:szCs w:val="24"/>
        </w:rPr>
        <w:t xml:space="preserve"> in the source program that it detects during the entire translation process.</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0"/>
          <w:numId w:val="5"/>
        </w:numPr>
        <w:tabs>
          <w:tab w:val="left" w:pos="1080"/>
        </w:tabs>
        <w:ind w:left="1080" w:right="40" w:hanging="368"/>
        <w:jc w:val="left"/>
        <w:rPr>
          <w:rFonts w:ascii="Times New Roman" w:eastAsia="Symbol" w:hAnsi="Times New Roman"/>
          <w:b/>
          <w:sz w:val="24"/>
          <w:szCs w:val="24"/>
        </w:rPr>
      </w:pPr>
      <w:r w:rsidRPr="00625B27">
        <w:rPr>
          <w:rFonts w:ascii="Times New Roman" w:eastAsia="Times New Roman" w:hAnsi="Times New Roman"/>
          <w:sz w:val="24"/>
          <w:szCs w:val="24"/>
        </w:rPr>
        <w:t>Each phases of compiler can encounter errors, after detecting errors, must be corrected to precede compilation process.</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0"/>
          <w:numId w:val="5"/>
        </w:numPr>
        <w:tabs>
          <w:tab w:val="left" w:pos="1080"/>
        </w:tabs>
        <w:ind w:left="1080" w:hanging="368"/>
        <w:jc w:val="left"/>
        <w:rPr>
          <w:rFonts w:ascii="Times New Roman" w:eastAsia="Symbol" w:hAnsi="Times New Roman"/>
          <w:b/>
          <w:sz w:val="24"/>
          <w:szCs w:val="24"/>
        </w:rPr>
      </w:pPr>
      <w:r w:rsidRPr="00625B27">
        <w:rPr>
          <w:rFonts w:ascii="Times New Roman" w:eastAsia="Times New Roman" w:hAnsi="Times New Roman"/>
          <w:sz w:val="24"/>
          <w:szCs w:val="24"/>
        </w:rPr>
        <w:t>The syntax and semantic phases handles large number of errors in compilation process.</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0"/>
          <w:numId w:val="5"/>
        </w:numPr>
        <w:tabs>
          <w:tab w:val="left" w:pos="1080"/>
        </w:tabs>
        <w:ind w:left="1080" w:right="20" w:hanging="368"/>
        <w:jc w:val="left"/>
        <w:rPr>
          <w:rFonts w:ascii="Times New Roman" w:eastAsia="Symbol" w:hAnsi="Times New Roman"/>
          <w:b/>
          <w:sz w:val="24"/>
          <w:szCs w:val="24"/>
        </w:rPr>
      </w:pPr>
      <w:r w:rsidRPr="00625B27">
        <w:rPr>
          <w:rFonts w:ascii="Times New Roman" w:eastAsia="Times New Roman" w:hAnsi="Times New Roman"/>
          <w:sz w:val="24"/>
          <w:szCs w:val="24"/>
        </w:rPr>
        <w:t>Error handler handles all types of errors like lexical errors, syntax errors, semantic errors and logical errors.</w:t>
      </w:r>
    </w:p>
    <w:p w:rsidR="0040582E" w:rsidRDefault="0040582E" w:rsidP="0040582E">
      <w:pPr>
        <w:tabs>
          <w:tab w:val="left" w:pos="1080"/>
        </w:tabs>
        <w:ind w:firstLine="0"/>
        <w:jc w:val="left"/>
        <w:rPr>
          <w:rFonts w:ascii="Times New Roman" w:eastAsia="Symbol" w:hAnsi="Times New Roman"/>
          <w:b/>
          <w:sz w:val="24"/>
          <w:szCs w:val="24"/>
        </w:rPr>
      </w:pPr>
    </w:p>
    <w:p w:rsidR="00351DB4" w:rsidRPr="00625B27" w:rsidRDefault="0040582E" w:rsidP="0040582E">
      <w:pPr>
        <w:tabs>
          <w:tab w:val="left" w:pos="1080"/>
        </w:tabs>
        <w:ind w:firstLine="0"/>
        <w:jc w:val="left"/>
        <w:rPr>
          <w:rFonts w:ascii="Times New Roman" w:eastAsia="Symbol" w:hAnsi="Times New Roman"/>
          <w:b/>
          <w:sz w:val="24"/>
          <w:szCs w:val="24"/>
        </w:rPr>
      </w:pPr>
      <w:r>
        <w:rPr>
          <w:rFonts w:ascii="Times New Roman" w:eastAsia="Symbol" w:hAnsi="Times New Roman"/>
          <w:b/>
          <w:sz w:val="24"/>
          <w:szCs w:val="24"/>
        </w:rPr>
        <w:t xml:space="preserve">                   </w:t>
      </w:r>
      <w:r w:rsidR="00351DB4" w:rsidRPr="00625B27">
        <w:rPr>
          <w:rFonts w:ascii="Times New Roman" w:eastAsia="Arial" w:hAnsi="Times New Roman"/>
          <w:b/>
          <w:sz w:val="24"/>
          <w:szCs w:val="24"/>
        </w:rPr>
        <w:t>Lexical errors:</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1"/>
          <w:numId w:val="5"/>
        </w:numPr>
        <w:tabs>
          <w:tab w:val="left" w:pos="1800"/>
        </w:tabs>
        <w:ind w:left="1800" w:hanging="368"/>
        <w:jc w:val="left"/>
        <w:rPr>
          <w:rFonts w:ascii="Times New Roman" w:eastAsia="Symbol" w:hAnsi="Times New Roman"/>
          <w:b/>
          <w:sz w:val="24"/>
          <w:szCs w:val="24"/>
        </w:rPr>
      </w:pPr>
      <w:r w:rsidRPr="00625B27">
        <w:rPr>
          <w:rFonts w:ascii="Times New Roman" w:eastAsia="Arial" w:hAnsi="Times New Roman"/>
          <w:b/>
          <w:sz w:val="24"/>
          <w:szCs w:val="24"/>
        </w:rPr>
        <w:t xml:space="preserve">Lexical analyzer </w:t>
      </w:r>
      <w:r w:rsidRPr="00625B27">
        <w:rPr>
          <w:rFonts w:ascii="Times New Roman" w:eastAsia="Times New Roman" w:hAnsi="Times New Roman"/>
          <w:sz w:val="24"/>
          <w:szCs w:val="24"/>
        </w:rPr>
        <w:t>detects errors from input characters.</w:t>
      </w:r>
    </w:p>
    <w:p w:rsidR="00351DB4" w:rsidRPr="00625B27" w:rsidRDefault="00351DB4" w:rsidP="00351DB4">
      <w:pPr>
        <w:numPr>
          <w:ilvl w:val="1"/>
          <w:numId w:val="5"/>
        </w:numPr>
        <w:tabs>
          <w:tab w:val="left" w:pos="1800"/>
        </w:tabs>
        <w:ind w:left="1800" w:hanging="368"/>
        <w:jc w:val="left"/>
        <w:rPr>
          <w:rFonts w:ascii="Times New Roman" w:eastAsia="Symbol" w:hAnsi="Times New Roman"/>
          <w:b/>
          <w:sz w:val="24"/>
          <w:szCs w:val="24"/>
        </w:rPr>
      </w:pPr>
      <w:r w:rsidRPr="00625B27">
        <w:rPr>
          <w:rFonts w:ascii="Times New Roman" w:eastAsia="Times New Roman" w:hAnsi="Times New Roman"/>
          <w:sz w:val="24"/>
          <w:szCs w:val="24"/>
        </w:rPr>
        <w:t>Name of some keywords identifiers typed incorrectly.</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1"/>
          <w:numId w:val="5"/>
        </w:numPr>
        <w:tabs>
          <w:tab w:val="left" w:pos="1800"/>
        </w:tabs>
        <w:ind w:left="1800" w:hanging="368"/>
        <w:jc w:val="left"/>
        <w:rPr>
          <w:rFonts w:ascii="Times New Roman" w:eastAsia="Symbol" w:hAnsi="Times New Roman"/>
          <w:b/>
          <w:sz w:val="24"/>
          <w:szCs w:val="24"/>
        </w:rPr>
      </w:pPr>
      <w:r w:rsidRPr="00625B27">
        <w:rPr>
          <w:rFonts w:ascii="Times New Roman" w:eastAsia="Times New Roman" w:hAnsi="Times New Roman"/>
          <w:sz w:val="24"/>
          <w:szCs w:val="24"/>
        </w:rPr>
        <w:t>Example: switch is written as swich.</w:t>
      </w:r>
    </w:p>
    <w:p w:rsidR="0040582E" w:rsidRDefault="0040582E" w:rsidP="00351DB4">
      <w:pPr>
        <w:tabs>
          <w:tab w:val="left" w:pos="1080"/>
        </w:tabs>
        <w:ind w:left="1080" w:firstLine="0"/>
        <w:jc w:val="left"/>
        <w:rPr>
          <w:rFonts w:ascii="Times New Roman" w:eastAsia="Arial" w:hAnsi="Times New Roman"/>
          <w:b/>
          <w:sz w:val="24"/>
          <w:szCs w:val="24"/>
        </w:rPr>
      </w:pPr>
    </w:p>
    <w:p w:rsidR="00351DB4" w:rsidRPr="00625B27" w:rsidRDefault="00351DB4" w:rsidP="00351DB4">
      <w:pPr>
        <w:tabs>
          <w:tab w:val="left" w:pos="1080"/>
        </w:tabs>
        <w:ind w:left="1080" w:firstLine="0"/>
        <w:jc w:val="left"/>
        <w:rPr>
          <w:rFonts w:ascii="Times New Roman" w:eastAsia="Symbol" w:hAnsi="Times New Roman"/>
          <w:b/>
          <w:sz w:val="24"/>
          <w:szCs w:val="24"/>
        </w:rPr>
      </w:pPr>
      <w:r w:rsidRPr="00625B27">
        <w:rPr>
          <w:rFonts w:ascii="Times New Roman" w:eastAsia="Arial" w:hAnsi="Times New Roman"/>
          <w:b/>
          <w:sz w:val="24"/>
          <w:szCs w:val="24"/>
        </w:rPr>
        <w:t>Syntax errors:</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1"/>
          <w:numId w:val="5"/>
        </w:numPr>
        <w:tabs>
          <w:tab w:val="left" w:pos="1800"/>
        </w:tabs>
        <w:ind w:left="1800" w:hanging="368"/>
        <w:jc w:val="left"/>
        <w:rPr>
          <w:rFonts w:ascii="Times New Roman" w:eastAsia="Symbol" w:hAnsi="Times New Roman"/>
          <w:b/>
          <w:sz w:val="24"/>
          <w:szCs w:val="24"/>
        </w:rPr>
      </w:pPr>
      <w:r w:rsidRPr="00625B27">
        <w:rPr>
          <w:rFonts w:ascii="Times New Roman" w:eastAsia="Times New Roman" w:hAnsi="Times New Roman"/>
          <w:sz w:val="24"/>
          <w:szCs w:val="24"/>
        </w:rPr>
        <w:t xml:space="preserve">Syntax errors are detected by </w:t>
      </w:r>
      <w:r w:rsidRPr="00625B27">
        <w:rPr>
          <w:rFonts w:ascii="Times New Roman" w:eastAsia="Arial" w:hAnsi="Times New Roman"/>
          <w:b/>
          <w:sz w:val="24"/>
          <w:szCs w:val="24"/>
        </w:rPr>
        <w:t>syntax analyzer</w:t>
      </w:r>
      <w:r w:rsidRPr="00625B27">
        <w:rPr>
          <w:rFonts w:ascii="Times New Roman" w:eastAsia="Times New Roman" w:hAnsi="Times New Roman"/>
          <w:sz w:val="24"/>
          <w:szCs w:val="24"/>
        </w:rPr>
        <w:t>.</w:t>
      </w:r>
    </w:p>
    <w:p w:rsidR="00351DB4" w:rsidRPr="00625B27" w:rsidRDefault="00351DB4" w:rsidP="00351DB4">
      <w:pPr>
        <w:numPr>
          <w:ilvl w:val="1"/>
          <w:numId w:val="5"/>
        </w:numPr>
        <w:tabs>
          <w:tab w:val="left" w:pos="1800"/>
        </w:tabs>
        <w:ind w:left="1800" w:hanging="368"/>
        <w:jc w:val="left"/>
        <w:rPr>
          <w:rFonts w:ascii="Times New Roman" w:eastAsia="Symbol" w:hAnsi="Times New Roman"/>
          <w:b/>
          <w:sz w:val="24"/>
          <w:szCs w:val="24"/>
        </w:rPr>
      </w:pPr>
      <w:r w:rsidRPr="00625B27">
        <w:rPr>
          <w:rFonts w:ascii="Times New Roman" w:eastAsia="Times New Roman" w:hAnsi="Times New Roman"/>
          <w:sz w:val="24"/>
          <w:szCs w:val="24"/>
        </w:rPr>
        <w:t>Errors like semicolon missing or unbalanced parenthesis.</w:t>
      </w:r>
    </w:p>
    <w:p w:rsidR="00351DB4" w:rsidRPr="00625B27" w:rsidRDefault="00351DB4" w:rsidP="00351DB4">
      <w:pPr>
        <w:numPr>
          <w:ilvl w:val="1"/>
          <w:numId w:val="5"/>
        </w:numPr>
        <w:tabs>
          <w:tab w:val="left" w:pos="1800"/>
        </w:tabs>
        <w:ind w:left="1800" w:hanging="368"/>
        <w:jc w:val="left"/>
        <w:rPr>
          <w:rFonts w:ascii="Times New Roman" w:eastAsia="Symbol" w:hAnsi="Times New Roman"/>
          <w:b/>
          <w:sz w:val="24"/>
          <w:szCs w:val="24"/>
        </w:rPr>
      </w:pPr>
      <w:r w:rsidRPr="00625B27">
        <w:rPr>
          <w:rFonts w:ascii="Times New Roman" w:eastAsia="Times New Roman" w:hAnsi="Times New Roman"/>
          <w:sz w:val="24"/>
          <w:szCs w:val="24"/>
        </w:rPr>
        <w:t xml:space="preserve">Example: ((a+b* (c-d)). In this statement </w:t>
      </w:r>
      <w:r w:rsidRPr="00625B27">
        <w:rPr>
          <w:rFonts w:ascii="Times New Roman" w:eastAsia="Arial" w:hAnsi="Times New Roman"/>
          <w:b/>
          <w:sz w:val="24"/>
          <w:szCs w:val="24"/>
        </w:rPr>
        <w:t>)</w:t>
      </w:r>
      <w:r w:rsidRPr="00625B27">
        <w:rPr>
          <w:rFonts w:ascii="Times New Roman" w:eastAsia="Times New Roman" w:hAnsi="Times New Roman"/>
          <w:sz w:val="24"/>
          <w:szCs w:val="24"/>
        </w:rPr>
        <w:t xml:space="preserve"> missing after b.</w:t>
      </w:r>
    </w:p>
    <w:p w:rsidR="0040582E" w:rsidRDefault="0040582E" w:rsidP="00351DB4">
      <w:pPr>
        <w:tabs>
          <w:tab w:val="left" w:pos="1080"/>
        </w:tabs>
        <w:ind w:left="1080" w:firstLine="0"/>
        <w:jc w:val="left"/>
        <w:rPr>
          <w:rFonts w:ascii="Times New Roman" w:eastAsia="Arial" w:hAnsi="Times New Roman"/>
          <w:b/>
          <w:sz w:val="24"/>
          <w:szCs w:val="24"/>
        </w:rPr>
      </w:pPr>
    </w:p>
    <w:p w:rsidR="00351DB4" w:rsidRPr="00625B27" w:rsidRDefault="00351DB4" w:rsidP="00351DB4">
      <w:pPr>
        <w:tabs>
          <w:tab w:val="left" w:pos="1080"/>
        </w:tabs>
        <w:ind w:left="1080" w:firstLine="0"/>
        <w:jc w:val="left"/>
        <w:rPr>
          <w:rFonts w:ascii="Times New Roman" w:eastAsia="Symbol" w:hAnsi="Times New Roman"/>
          <w:b/>
          <w:sz w:val="24"/>
          <w:szCs w:val="24"/>
        </w:rPr>
      </w:pPr>
      <w:r w:rsidRPr="00625B27">
        <w:rPr>
          <w:rFonts w:ascii="Times New Roman" w:eastAsia="Arial" w:hAnsi="Times New Roman"/>
          <w:b/>
          <w:sz w:val="24"/>
          <w:szCs w:val="24"/>
        </w:rPr>
        <w:t>Semantic errors:</w:t>
      </w:r>
    </w:p>
    <w:p w:rsidR="00351DB4" w:rsidRPr="00625B27" w:rsidRDefault="00351DB4" w:rsidP="00351DB4">
      <w:pPr>
        <w:rPr>
          <w:rFonts w:ascii="Times New Roman" w:eastAsia="Symbol" w:hAnsi="Times New Roman"/>
          <w:b/>
          <w:sz w:val="24"/>
          <w:szCs w:val="24"/>
        </w:rPr>
      </w:pPr>
    </w:p>
    <w:p w:rsidR="00351DB4" w:rsidRPr="00625B27" w:rsidRDefault="00351DB4" w:rsidP="00351DB4">
      <w:pPr>
        <w:numPr>
          <w:ilvl w:val="1"/>
          <w:numId w:val="5"/>
        </w:numPr>
        <w:tabs>
          <w:tab w:val="left" w:pos="1800"/>
        </w:tabs>
        <w:ind w:left="1800" w:hanging="368"/>
        <w:jc w:val="left"/>
        <w:rPr>
          <w:rFonts w:ascii="Times New Roman" w:eastAsia="Symbol" w:hAnsi="Times New Roman"/>
          <w:b/>
          <w:sz w:val="24"/>
          <w:szCs w:val="24"/>
        </w:rPr>
      </w:pPr>
      <w:r w:rsidRPr="00625B27">
        <w:rPr>
          <w:rFonts w:ascii="Times New Roman" w:eastAsia="Times New Roman" w:hAnsi="Times New Roman"/>
          <w:sz w:val="24"/>
          <w:szCs w:val="24"/>
        </w:rPr>
        <w:t xml:space="preserve">Data type mismatch errors handled by </w:t>
      </w:r>
      <w:r w:rsidRPr="00625B27">
        <w:rPr>
          <w:rFonts w:ascii="Times New Roman" w:eastAsia="Arial" w:hAnsi="Times New Roman"/>
          <w:b/>
          <w:sz w:val="24"/>
          <w:szCs w:val="24"/>
        </w:rPr>
        <w:t>semantic analyzer</w:t>
      </w:r>
      <w:r w:rsidRPr="00625B27">
        <w:rPr>
          <w:rFonts w:ascii="Times New Roman" w:eastAsia="Times New Roman" w:hAnsi="Times New Roman"/>
          <w:sz w:val="24"/>
          <w:szCs w:val="24"/>
        </w:rPr>
        <w:t>.</w:t>
      </w:r>
    </w:p>
    <w:p w:rsidR="00351DB4" w:rsidRPr="00625B27" w:rsidRDefault="00351DB4" w:rsidP="00351DB4">
      <w:pPr>
        <w:numPr>
          <w:ilvl w:val="1"/>
          <w:numId w:val="5"/>
        </w:numPr>
        <w:tabs>
          <w:tab w:val="left" w:pos="1800"/>
        </w:tabs>
        <w:ind w:left="1800" w:hanging="368"/>
        <w:jc w:val="left"/>
        <w:rPr>
          <w:rFonts w:ascii="Times New Roman" w:eastAsia="Symbol" w:hAnsi="Times New Roman"/>
          <w:b/>
          <w:sz w:val="24"/>
          <w:szCs w:val="24"/>
        </w:rPr>
      </w:pPr>
      <w:r w:rsidRPr="00625B27">
        <w:rPr>
          <w:rFonts w:ascii="Times New Roman" w:eastAsia="Times New Roman" w:hAnsi="Times New Roman"/>
          <w:sz w:val="24"/>
          <w:szCs w:val="24"/>
        </w:rPr>
        <w:t>Incompatible data type vale assignment.</w:t>
      </w:r>
    </w:p>
    <w:p w:rsidR="00351DB4" w:rsidRPr="00625B27" w:rsidRDefault="00351DB4" w:rsidP="00351DB4">
      <w:pPr>
        <w:numPr>
          <w:ilvl w:val="1"/>
          <w:numId w:val="5"/>
        </w:numPr>
        <w:tabs>
          <w:tab w:val="left" w:pos="1800"/>
        </w:tabs>
        <w:ind w:left="1800" w:hanging="368"/>
        <w:jc w:val="left"/>
        <w:rPr>
          <w:rFonts w:ascii="Times New Roman" w:eastAsia="Symbol" w:hAnsi="Times New Roman"/>
          <w:b/>
          <w:sz w:val="24"/>
          <w:szCs w:val="24"/>
        </w:rPr>
      </w:pPr>
      <w:r w:rsidRPr="00625B27">
        <w:rPr>
          <w:rFonts w:ascii="Times New Roman" w:eastAsia="Times New Roman" w:hAnsi="Times New Roman"/>
          <w:sz w:val="24"/>
          <w:szCs w:val="24"/>
        </w:rPr>
        <w:t>Example: Assigning a string value to integer.</w:t>
      </w:r>
    </w:p>
    <w:p w:rsidR="0040582E" w:rsidRDefault="0040582E" w:rsidP="00351DB4">
      <w:pPr>
        <w:tabs>
          <w:tab w:val="left" w:pos="1080"/>
        </w:tabs>
        <w:ind w:left="1080" w:firstLine="0"/>
        <w:jc w:val="left"/>
        <w:rPr>
          <w:rFonts w:ascii="Times New Roman" w:eastAsia="Arial" w:hAnsi="Times New Roman"/>
          <w:b/>
          <w:sz w:val="24"/>
          <w:szCs w:val="24"/>
        </w:rPr>
      </w:pPr>
    </w:p>
    <w:p w:rsidR="00351DB4" w:rsidRPr="00625B27" w:rsidRDefault="00351DB4" w:rsidP="00351DB4">
      <w:pPr>
        <w:tabs>
          <w:tab w:val="left" w:pos="1080"/>
        </w:tabs>
        <w:ind w:left="1080" w:firstLine="0"/>
        <w:jc w:val="left"/>
        <w:rPr>
          <w:rFonts w:ascii="Times New Roman" w:eastAsia="Symbol" w:hAnsi="Times New Roman"/>
          <w:b/>
          <w:sz w:val="24"/>
          <w:szCs w:val="24"/>
        </w:rPr>
      </w:pPr>
      <w:r w:rsidRPr="00625B27">
        <w:rPr>
          <w:rFonts w:ascii="Times New Roman" w:eastAsia="Arial" w:hAnsi="Times New Roman"/>
          <w:b/>
          <w:sz w:val="24"/>
          <w:szCs w:val="24"/>
        </w:rPr>
        <w:t>Logical errors:</w:t>
      </w:r>
    </w:p>
    <w:p w:rsidR="00351DB4" w:rsidRPr="00625B27" w:rsidRDefault="00351DB4" w:rsidP="00351DB4">
      <w:pPr>
        <w:rPr>
          <w:rFonts w:ascii="Times New Roman" w:eastAsia="Symbol" w:hAnsi="Times New Roman"/>
          <w:b/>
          <w:sz w:val="24"/>
          <w:szCs w:val="24"/>
        </w:rPr>
      </w:pPr>
    </w:p>
    <w:p w:rsidR="00351DB4" w:rsidRPr="00625B27" w:rsidRDefault="00351DB4" w:rsidP="00351DB4">
      <w:pPr>
        <w:pStyle w:val="ListParagraph"/>
        <w:numPr>
          <w:ilvl w:val="2"/>
          <w:numId w:val="6"/>
        </w:numPr>
        <w:tabs>
          <w:tab w:val="left" w:pos="1800"/>
        </w:tabs>
        <w:ind w:left="1800"/>
        <w:jc w:val="left"/>
        <w:rPr>
          <w:rFonts w:ascii="Times New Roman" w:eastAsia="Symbol" w:hAnsi="Times New Roman"/>
          <w:b/>
          <w:sz w:val="24"/>
          <w:szCs w:val="24"/>
        </w:rPr>
      </w:pPr>
      <w:r w:rsidRPr="00625B27">
        <w:rPr>
          <w:rFonts w:ascii="Times New Roman" w:eastAsia="Times New Roman" w:hAnsi="Times New Roman"/>
          <w:sz w:val="24"/>
          <w:szCs w:val="24"/>
        </w:rPr>
        <w:t>Code note reachable and infinite loops.</w:t>
      </w:r>
    </w:p>
    <w:p w:rsidR="00351DB4" w:rsidRPr="00625B27" w:rsidRDefault="00351DB4" w:rsidP="00351DB4">
      <w:pPr>
        <w:pStyle w:val="ListParagraph"/>
        <w:numPr>
          <w:ilvl w:val="2"/>
          <w:numId w:val="6"/>
        </w:numPr>
        <w:ind w:left="1800" w:right="20"/>
        <w:rPr>
          <w:rFonts w:ascii="Times New Roman" w:eastAsia="Times New Roman" w:hAnsi="Times New Roman"/>
          <w:sz w:val="24"/>
          <w:szCs w:val="24"/>
        </w:rPr>
      </w:pPr>
      <w:r w:rsidRPr="00625B27">
        <w:rPr>
          <w:rFonts w:ascii="Times New Roman" w:eastAsia="Times New Roman" w:hAnsi="Times New Roman"/>
          <w:sz w:val="24"/>
          <w:szCs w:val="24"/>
        </w:rPr>
        <w:t>Misuse of operators . Codes written after end of main() block</w:t>
      </w:r>
    </w:p>
    <w:p w:rsidR="00351DB4" w:rsidRPr="00F45E37" w:rsidRDefault="00351DB4" w:rsidP="00351DB4">
      <w:pPr>
        <w:spacing w:line="256" w:lineRule="auto"/>
        <w:ind w:right="3480" w:firstLine="0"/>
        <w:rPr>
          <w:rFonts w:ascii="Times New Roman" w:eastAsia="Times New Roman" w:hAnsi="Times New Roman"/>
          <w:b/>
          <w:sz w:val="28"/>
          <w:szCs w:val="28"/>
          <w:u w:val="single"/>
        </w:rPr>
      </w:pPr>
    </w:p>
    <w:p w:rsidR="00351DB4" w:rsidRPr="00F45E37" w:rsidRDefault="00351DB4" w:rsidP="00351DB4">
      <w:pPr>
        <w:spacing w:line="256" w:lineRule="auto"/>
        <w:ind w:right="3480" w:firstLine="0"/>
        <w:rPr>
          <w:rFonts w:ascii="Times New Roman" w:eastAsia="Times New Roman" w:hAnsi="Times New Roman"/>
          <w:b/>
          <w:sz w:val="28"/>
          <w:szCs w:val="28"/>
          <w:u w:val="single"/>
        </w:rPr>
      </w:pPr>
    </w:p>
    <w:p w:rsidR="00351DB4" w:rsidRPr="00F45E37" w:rsidRDefault="00351DB4" w:rsidP="00351DB4">
      <w:pPr>
        <w:ind w:firstLine="0"/>
        <w:rPr>
          <w:b/>
          <w:sz w:val="28"/>
          <w:szCs w:val="28"/>
          <w:u w:val="single"/>
        </w:rPr>
      </w:pPr>
      <w:r w:rsidRPr="00F45E37">
        <w:rPr>
          <w:b/>
          <w:sz w:val="28"/>
          <w:szCs w:val="28"/>
          <w:u w:val="single"/>
        </w:rPr>
        <w:t xml:space="preserve">THE GROUPING OF PHASES </w:t>
      </w:r>
    </w:p>
    <w:p w:rsidR="00351DB4" w:rsidRPr="003E40CA" w:rsidRDefault="00351DB4" w:rsidP="00351DB4"/>
    <w:p w:rsidR="00351DB4" w:rsidRPr="00F45E37" w:rsidRDefault="00351DB4" w:rsidP="00351DB4">
      <w:pPr>
        <w:ind w:firstLine="0"/>
        <w:rPr>
          <w:rFonts w:ascii="Times New Roman" w:hAnsi="Times New Roman"/>
          <w:sz w:val="24"/>
          <w:szCs w:val="24"/>
        </w:rPr>
      </w:pPr>
      <w:r w:rsidRPr="00F45E37">
        <w:rPr>
          <w:rFonts w:ascii="Times New Roman" w:hAnsi="Times New Roman"/>
          <w:sz w:val="24"/>
          <w:szCs w:val="24"/>
        </w:rPr>
        <w:t>Each phases deals with the logical organization of a compiler.</w:t>
      </w:r>
    </w:p>
    <w:p w:rsidR="00351DB4" w:rsidRPr="00F45E37" w:rsidRDefault="00351DB4" w:rsidP="00351DB4">
      <w:pPr>
        <w:rPr>
          <w:rFonts w:ascii="Times New Roman" w:hAnsi="Times New Roman"/>
          <w:sz w:val="24"/>
          <w:szCs w:val="24"/>
        </w:rPr>
      </w:pPr>
    </w:p>
    <w:p w:rsidR="00351DB4" w:rsidRPr="00F45E37" w:rsidRDefault="00351DB4" w:rsidP="00351DB4">
      <w:pPr>
        <w:ind w:firstLine="0"/>
        <w:rPr>
          <w:rFonts w:ascii="Times New Roman" w:hAnsi="Times New Roman"/>
          <w:sz w:val="24"/>
          <w:szCs w:val="24"/>
        </w:rPr>
      </w:pPr>
      <w:r w:rsidRPr="00F45E37">
        <w:rPr>
          <w:rFonts w:ascii="Times New Roman" w:hAnsi="Times New Roman"/>
          <w:sz w:val="24"/>
          <w:szCs w:val="24"/>
        </w:rPr>
        <w:t>Activities of several phases may be grouped together into a pass that reads an input file and writes an output file.</w:t>
      </w:r>
    </w:p>
    <w:p w:rsidR="00351DB4" w:rsidRPr="00F45E37" w:rsidRDefault="00351DB4" w:rsidP="00351DB4">
      <w:pPr>
        <w:rPr>
          <w:rFonts w:ascii="Times New Roman" w:hAnsi="Times New Roman"/>
          <w:sz w:val="24"/>
          <w:szCs w:val="24"/>
        </w:rPr>
      </w:pPr>
    </w:p>
    <w:p w:rsidR="00351DB4" w:rsidRPr="00F45E37" w:rsidRDefault="00351DB4" w:rsidP="00351DB4">
      <w:pPr>
        <w:ind w:firstLine="0"/>
        <w:rPr>
          <w:rFonts w:ascii="Times New Roman" w:hAnsi="Times New Roman"/>
          <w:sz w:val="24"/>
          <w:szCs w:val="24"/>
        </w:rPr>
      </w:pPr>
      <w:r w:rsidRPr="00F45E37">
        <w:rPr>
          <w:rFonts w:ascii="Times New Roman" w:hAnsi="Times New Roman"/>
          <w:sz w:val="24"/>
          <w:szCs w:val="24"/>
        </w:rPr>
        <w:t>The front-end phases of lexical analysis, syntax analysis, semantic analysis, and intermediate code generation might be grouped together into one pass.</w:t>
      </w:r>
    </w:p>
    <w:p w:rsidR="00351DB4" w:rsidRPr="00F45E37" w:rsidRDefault="00351DB4" w:rsidP="00351DB4">
      <w:pPr>
        <w:rPr>
          <w:rFonts w:ascii="Times New Roman" w:hAnsi="Times New Roman"/>
          <w:sz w:val="24"/>
          <w:szCs w:val="24"/>
        </w:rPr>
      </w:pPr>
    </w:p>
    <w:p w:rsidR="00351DB4" w:rsidRPr="00F45E37" w:rsidRDefault="00351DB4" w:rsidP="00351DB4">
      <w:pPr>
        <w:ind w:firstLine="0"/>
        <w:rPr>
          <w:rFonts w:ascii="Times New Roman" w:hAnsi="Times New Roman"/>
          <w:sz w:val="24"/>
          <w:szCs w:val="24"/>
        </w:rPr>
      </w:pPr>
      <w:r w:rsidRPr="00F45E37">
        <w:rPr>
          <w:rFonts w:ascii="Times New Roman" w:hAnsi="Times New Roman"/>
          <w:sz w:val="24"/>
          <w:szCs w:val="24"/>
        </w:rPr>
        <w:t>Code optimization might be an optional pass.</w:t>
      </w:r>
    </w:p>
    <w:p w:rsidR="00351DB4" w:rsidRPr="00F45E37" w:rsidRDefault="00351DB4" w:rsidP="00351DB4">
      <w:pPr>
        <w:ind w:firstLine="0"/>
        <w:rPr>
          <w:rFonts w:ascii="Times New Roman" w:hAnsi="Times New Roman"/>
          <w:sz w:val="24"/>
          <w:szCs w:val="24"/>
        </w:rPr>
      </w:pPr>
      <w:r w:rsidRPr="00F45E37">
        <w:rPr>
          <w:rFonts w:ascii="Times New Roman" w:hAnsi="Times New Roman"/>
          <w:sz w:val="24"/>
          <w:szCs w:val="24"/>
        </w:rPr>
        <w:t>A back end pass consisting of code generation for a particular target machine.</w:t>
      </w:r>
    </w:p>
    <w:p w:rsidR="00351DB4" w:rsidRPr="00F45E37" w:rsidRDefault="00351DB4" w:rsidP="00351DB4">
      <w:pPr>
        <w:rPr>
          <w:rFonts w:ascii="Times New Roman" w:hAnsi="Times New Roman"/>
          <w:sz w:val="24"/>
          <w:szCs w:val="24"/>
        </w:rPr>
      </w:pPr>
    </w:p>
    <w:p w:rsidR="00351DB4" w:rsidRPr="00F45E37" w:rsidRDefault="00351DB4" w:rsidP="00351DB4">
      <w:pPr>
        <w:rPr>
          <w:rFonts w:ascii="Times New Roman" w:hAnsi="Times New Roman"/>
          <w:sz w:val="24"/>
          <w:szCs w:val="24"/>
        </w:rPr>
      </w:pPr>
    </w:p>
    <w:p w:rsidR="00351DB4" w:rsidRPr="003E40CA" w:rsidRDefault="0040582E" w:rsidP="00351DB4">
      <w:r>
        <w:rPr>
          <w:noProof/>
        </w:rPr>
        <w:lastRenderedPageBreak/>
        <w:drawing>
          <wp:inline distT="0" distB="0" distL="0" distR="0">
            <wp:extent cx="3245145" cy="5307042"/>
            <wp:effectExtent l="19050" t="0" r="0" b="0"/>
            <wp:docPr id="36" name="Picture 35"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9"/>
                    <a:stretch>
                      <a:fillRect/>
                    </a:stretch>
                  </pic:blipFill>
                  <pic:spPr>
                    <a:xfrm>
                      <a:off x="0" y="0"/>
                      <a:ext cx="3244959" cy="5306737"/>
                    </a:xfrm>
                    <a:prstGeom prst="rect">
                      <a:avLst/>
                    </a:prstGeom>
                  </pic:spPr>
                </pic:pic>
              </a:graphicData>
            </a:graphic>
          </wp:inline>
        </w:drawing>
      </w:r>
    </w:p>
    <w:p w:rsidR="00351DB4" w:rsidRPr="003E40CA" w:rsidRDefault="00351DB4" w:rsidP="00351DB4"/>
    <w:p w:rsidR="00351DB4" w:rsidRPr="00F45E37" w:rsidRDefault="0040582E" w:rsidP="00351DB4">
      <w:pPr>
        <w:spacing w:line="276" w:lineRule="auto"/>
        <w:rPr>
          <w:rFonts w:ascii="Times New Roman" w:hAnsi="Times New Roman"/>
          <w:sz w:val="24"/>
          <w:szCs w:val="24"/>
        </w:rPr>
      </w:pPr>
      <w:r>
        <w:rPr>
          <w:rFonts w:ascii="Times New Roman" w:hAnsi="Times New Roman"/>
          <w:sz w:val="24"/>
          <w:szCs w:val="24"/>
        </w:rPr>
        <w:t xml:space="preserve">Fig: </w:t>
      </w:r>
      <w:r w:rsidR="00351DB4" w:rsidRPr="00F45E37">
        <w:rPr>
          <w:rFonts w:ascii="Times New Roman" w:hAnsi="Times New Roman"/>
          <w:sz w:val="24"/>
          <w:szCs w:val="24"/>
        </w:rPr>
        <w:t>The Grouping of Phases of compiler</w:t>
      </w:r>
    </w:p>
    <w:p w:rsidR="00351DB4" w:rsidRPr="00F45E37" w:rsidRDefault="00351DB4" w:rsidP="00351DB4">
      <w:pPr>
        <w:spacing w:line="276" w:lineRule="auto"/>
        <w:rPr>
          <w:rFonts w:ascii="Times New Roman" w:hAnsi="Times New Roman"/>
          <w:sz w:val="24"/>
          <w:szCs w:val="24"/>
        </w:rPr>
      </w:pPr>
    </w:p>
    <w:p w:rsidR="0040582E" w:rsidRDefault="0040582E" w:rsidP="0040582E">
      <w:pPr>
        <w:spacing w:line="276" w:lineRule="auto"/>
        <w:ind w:firstLine="0"/>
        <w:rPr>
          <w:rFonts w:ascii="Times New Roman" w:hAnsi="Times New Roman"/>
          <w:sz w:val="24"/>
          <w:szCs w:val="24"/>
        </w:rPr>
      </w:pPr>
    </w:p>
    <w:p w:rsidR="00351DB4" w:rsidRPr="00F45E37" w:rsidRDefault="00351DB4" w:rsidP="0040582E">
      <w:pPr>
        <w:spacing w:line="276" w:lineRule="auto"/>
        <w:ind w:firstLine="0"/>
        <w:rPr>
          <w:rFonts w:ascii="Times New Roman" w:hAnsi="Times New Roman"/>
          <w:sz w:val="24"/>
          <w:szCs w:val="24"/>
        </w:rPr>
      </w:pPr>
      <w:r w:rsidRPr="00F45E37">
        <w:rPr>
          <w:rFonts w:ascii="Times New Roman" w:hAnsi="Times New Roman"/>
          <w:sz w:val="24"/>
          <w:szCs w:val="24"/>
        </w:rPr>
        <w:t>Some compiler collections have been created around carefully designed intermediate representations that allow the front end for a particular language to interface with the back end for a certain target machine.</w:t>
      </w:r>
    </w:p>
    <w:p w:rsidR="00351DB4" w:rsidRPr="00F45E37" w:rsidRDefault="00351DB4" w:rsidP="00351DB4">
      <w:pPr>
        <w:spacing w:line="276" w:lineRule="auto"/>
        <w:rPr>
          <w:rFonts w:ascii="Times New Roman" w:hAnsi="Times New Roman"/>
          <w:color w:val="000000"/>
          <w:sz w:val="24"/>
          <w:szCs w:val="24"/>
        </w:rPr>
      </w:pPr>
    </w:p>
    <w:p w:rsidR="00351DB4" w:rsidRPr="00DF6D5F" w:rsidRDefault="00351DB4" w:rsidP="00351DB4">
      <w:pPr>
        <w:spacing w:line="276" w:lineRule="auto"/>
        <w:ind w:firstLine="0"/>
        <w:rPr>
          <w:rFonts w:ascii="Times New Roman" w:hAnsi="Times New Roman"/>
          <w:b/>
          <w:color w:val="000000"/>
          <w:sz w:val="24"/>
          <w:szCs w:val="24"/>
        </w:rPr>
      </w:pPr>
      <w:r w:rsidRPr="00DF6D5F">
        <w:rPr>
          <w:rFonts w:ascii="Times New Roman" w:hAnsi="Times New Roman"/>
          <w:b/>
          <w:color w:val="000000"/>
          <w:sz w:val="24"/>
          <w:szCs w:val="24"/>
        </w:rPr>
        <w:t>Advantages:</w:t>
      </w:r>
    </w:p>
    <w:p w:rsidR="00351DB4" w:rsidRPr="00F45E37" w:rsidRDefault="00351DB4" w:rsidP="00351DB4">
      <w:pPr>
        <w:spacing w:line="276" w:lineRule="auto"/>
        <w:rPr>
          <w:rFonts w:ascii="Times New Roman" w:hAnsi="Times New Roman"/>
          <w:sz w:val="24"/>
          <w:szCs w:val="24"/>
        </w:rPr>
      </w:pPr>
    </w:p>
    <w:p w:rsidR="00351DB4" w:rsidRPr="00F45E37" w:rsidRDefault="00351DB4" w:rsidP="00351DB4">
      <w:pPr>
        <w:spacing w:line="276" w:lineRule="auto"/>
        <w:ind w:firstLine="0"/>
        <w:rPr>
          <w:rFonts w:ascii="Times New Roman" w:hAnsi="Times New Roman"/>
          <w:sz w:val="24"/>
          <w:szCs w:val="24"/>
        </w:rPr>
      </w:pPr>
      <w:r w:rsidRPr="00F45E37">
        <w:rPr>
          <w:rFonts w:ascii="Times New Roman" w:hAnsi="Times New Roman"/>
          <w:sz w:val="24"/>
          <w:szCs w:val="24"/>
        </w:rPr>
        <w:t>With these collections, we can produce compilers for different source languages for one target machine by combining different front ends.</w:t>
      </w:r>
    </w:p>
    <w:p w:rsidR="00351DB4" w:rsidRPr="00F45E37" w:rsidRDefault="00351DB4" w:rsidP="00351DB4">
      <w:pPr>
        <w:spacing w:line="276" w:lineRule="auto"/>
        <w:rPr>
          <w:rFonts w:ascii="Times New Roman" w:hAnsi="Times New Roman"/>
          <w:sz w:val="24"/>
          <w:szCs w:val="24"/>
        </w:rPr>
      </w:pPr>
    </w:p>
    <w:p w:rsidR="00351DB4" w:rsidRPr="00F45E37" w:rsidRDefault="00351DB4" w:rsidP="00351DB4">
      <w:pPr>
        <w:spacing w:line="276" w:lineRule="auto"/>
        <w:ind w:firstLine="0"/>
        <w:rPr>
          <w:rFonts w:ascii="Times New Roman" w:hAnsi="Times New Roman"/>
          <w:sz w:val="24"/>
          <w:szCs w:val="24"/>
        </w:rPr>
      </w:pPr>
      <w:r w:rsidRPr="00F45E37">
        <w:rPr>
          <w:rFonts w:ascii="Times New Roman" w:hAnsi="Times New Roman"/>
          <w:sz w:val="24"/>
          <w:szCs w:val="24"/>
        </w:rPr>
        <w:t>Similarly, we can produce compilers for different target machines, by combining a front end for different target machines.</w:t>
      </w:r>
    </w:p>
    <w:p w:rsidR="00351DB4" w:rsidRPr="00F45E37" w:rsidRDefault="00351DB4" w:rsidP="00351DB4">
      <w:pPr>
        <w:pStyle w:val="Heading2"/>
        <w:spacing w:line="276" w:lineRule="auto"/>
        <w:ind w:firstLine="0"/>
        <w:rPr>
          <w:rFonts w:ascii="Times New Roman" w:hAnsi="Times New Roman"/>
          <w:color w:val="000000"/>
          <w:sz w:val="24"/>
          <w:szCs w:val="24"/>
        </w:rPr>
      </w:pPr>
      <w:r w:rsidRPr="00F45E37">
        <w:rPr>
          <w:rFonts w:ascii="Times New Roman" w:hAnsi="Times New Roman"/>
          <w:color w:val="000000"/>
          <w:sz w:val="24"/>
          <w:szCs w:val="24"/>
        </w:rPr>
        <w:t>Passes</w:t>
      </w:r>
    </w:p>
    <w:p w:rsidR="00351DB4" w:rsidRPr="00F45E37" w:rsidRDefault="00351DB4" w:rsidP="00351DB4">
      <w:pPr>
        <w:pStyle w:val="NormalWeb"/>
        <w:spacing w:line="276" w:lineRule="auto"/>
      </w:pPr>
      <w:r w:rsidRPr="00F45E37">
        <w:t>• The phases of compiler can be implemented in a single pass by marking the primary actions viz. reading of input file and writing to the output file.</w:t>
      </w:r>
      <w:r w:rsidRPr="00F45E37">
        <w:br/>
        <w:t>• Several phases of compiler are grouped into one pass in such a way that the operations in each and every phase are incorporated during the pass.</w:t>
      </w:r>
      <w:r w:rsidRPr="00F45E37">
        <w:br/>
      </w:r>
      <w:r w:rsidRPr="00F45E37">
        <w:lastRenderedPageBreak/>
        <w:t>• (eg.) Lexical analysis, syntax analysis, semantic analysis and intermediate code generation might be grouped into one pass. If so, the token stream after lexical analysis may be translated directly into intermediate code.</w:t>
      </w:r>
    </w:p>
    <w:p w:rsidR="00351DB4" w:rsidRPr="00F45E37" w:rsidRDefault="00351DB4" w:rsidP="00351DB4">
      <w:pPr>
        <w:pStyle w:val="Heading2"/>
        <w:spacing w:line="276" w:lineRule="auto"/>
        <w:ind w:firstLine="0"/>
        <w:rPr>
          <w:rFonts w:ascii="Times New Roman" w:hAnsi="Times New Roman"/>
          <w:color w:val="000000"/>
          <w:sz w:val="24"/>
          <w:szCs w:val="24"/>
        </w:rPr>
      </w:pPr>
      <w:r w:rsidRPr="00F45E37">
        <w:rPr>
          <w:rFonts w:ascii="Times New Roman" w:hAnsi="Times New Roman"/>
          <w:color w:val="000000"/>
          <w:sz w:val="24"/>
          <w:szCs w:val="24"/>
        </w:rPr>
        <w:t>Reducing the Number of Passes</w:t>
      </w:r>
    </w:p>
    <w:p w:rsidR="00351DB4" w:rsidRDefault="00351DB4" w:rsidP="00351DB4">
      <w:pPr>
        <w:pStyle w:val="NormalWeb"/>
        <w:spacing w:line="276" w:lineRule="auto"/>
      </w:pPr>
      <w:r w:rsidRPr="00F45E37">
        <w:t>• Minimizing the number of passes improves the time efficiency as reading from and writing to intermediate files can be reduced.</w:t>
      </w:r>
      <w:r w:rsidRPr="00F45E37">
        <w:br/>
        <w:t>• When grouping phases into one pass, the entire program has to be kept in memory to ensure proper</w:t>
      </w:r>
      <w:r w:rsidRPr="00F45E37">
        <w:rPr>
          <w:rStyle w:val="apple-converted-space"/>
        </w:rPr>
        <w:t> </w:t>
      </w:r>
      <w:r w:rsidRPr="00F45E37">
        <w:t>information</w:t>
      </w:r>
      <w:r w:rsidRPr="00F45E37">
        <w:rPr>
          <w:rStyle w:val="apple-converted-space"/>
        </w:rPr>
        <w:t> </w:t>
      </w:r>
      <w:r w:rsidRPr="00F45E37">
        <w:t>flow to each phase because one phase may need information in a different order than the information produced in previous phase.</w:t>
      </w:r>
      <w:r w:rsidRPr="00F45E37">
        <w:br/>
        <w:t>The source program or target program differs from its internal representation. So, the memory for internal form may be larger than that of input and output.</w:t>
      </w:r>
    </w:p>
    <w:p w:rsidR="00351DB4" w:rsidRPr="00F45E37" w:rsidRDefault="00351DB4" w:rsidP="00351DB4">
      <w:pPr>
        <w:spacing w:line="0" w:lineRule="atLeast"/>
        <w:ind w:firstLine="0"/>
        <w:rPr>
          <w:rFonts w:ascii="Times New Roman" w:eastAsia="Arial" w:hAnsi="Times New Roman"/>
          <w:b/>
          <w:sz w:val="28"/>
          <w:szCs w:val="28"/>
          <w:u w:val="single"/>
        </w:rPr>
      </w:pPr>
      <w:r w:rsidRPr="00F45E37">
        <w:rPr>
          <w:rFonts w:ascii="Times New Roman" w:eastAsia="Arial" w:hAnsi="Times New Roman"/>
          <w:b/>
          <w:sz w:val="28"/>
          <w:szCs w:val="28"/>
          <w:u w:val="single"/>
        </w:rPr>
        <w:t xml:space="preserve">COMPILER CONSTRUCTION TOOLS </w:t>
      </w:r>
    </w:p>
    <w:p w:rsidR="00351DB4" w:rsidRDefault="00351DB4" w:rsidP="00351DB4">
      <w:pPr>
        <w:spacing w:line="118" w:lineRule="exact"/>
        <w:rPr>
          <w:rFonts w:ascii="Times New Roman" w:eastAsia="Times New Roman" w:hAnsi="Times New Roman"/>
        </w:rPr>
      </w:pPr>
    </w:p>
    <w:p w:rsidR="00351DB4" w:rsidRDefault="00351DB4" w:rsidP="0040582E">
      <w:pPr>
        <w:spacing w:line="222" w:lineRule="auto"/>
        <w:ind w:right="40" w:firstLine="0"/>
        <w:rPr>
          <w:rFonts w:ascii="Times New Roman" w:eastAsia="Times New Roman" w:hAnsi="Times New Roman"/>
          <w:sz w:val="24"/>
        </w:rPr>
      </w:pPr>
      <w:r>
        <w:rPr>
          <w:rFonts w:ascii="Times New Roman" w:eastAsia="Times New Roman" w:hAnsi="Times New Roman"/>
          <w:sz w:val="24"/>
        </w:rPr>
        <w:t>The compiler writer, like any software developer, can profitably use modern software development environments containing tools such as language editors, debuggers, version managers, profilers, test harnesses, and so on.</w:t>
      </w:r>
    </w:p>
    <w:p w:rsidR="00351DB4" w:rsidRDefault="00351DB4" w:rsidP="00351DB4">
      <w:pPr>
        <w:spacing w:line="122" w:lineRule="exact"/>
        <w:rPr>
          <w:rFonts w:ascii="Times New Roman" w:eastAsia="Times New Roman" w:hAnsi="Times New Roman"/>
        </w:rPr>
      </w:pPr>
    </w:p>
    <w:p w:rsidR="0040582E" w:rsidRDefault="0040582E" w:rsidP="0040582E">
      <w:pPr>
        <w:spacing w:line="214" w:lineRule="auto"/>
        <w:ind w:right="40" w:firstLine="0"/>
        <w:rPr>
          <w:rFonts w:ascii="Times New Roman" w:eastAsia="Times New Roman" w:hAnsi="Times New Roman"/>
          <w:sz w:val="24"/>
        </w:rPr>
      </w:pPr>
    </w:p>
    <w:p w:rsidR="00351DB4" w:rsidRDefault="00351DB4" w:rsidP="0040582E">
      <w:pPr>
        <w:spacing w:line="214" w:lineRule="auto"/>
        <w:ind w:right="40" w:firstLine="0"/>
        <w:rPr>
          <w:rFonts w:ascii="Times New Roman" w:eastAsia="Times New Roman" w:hAnsi="Times New Roman"/>
          <w:sz w:val="24"/>
        </w:rPr>
      </w:pPr>
      <w:r>
        <w:rPr>
          <w:rFonts w:ascii="Times New Roman" w:eastAsia="Times New Roman" w:hAnsi="Times New Roman"/>
          <w:sz w:val="24"/>
        </w:rPr>
        <w:t>Writing a compiler is a tedious and time consuming task; there are some specialized tools to implement various phases of a compiler. These tools are called Compiler Construction Tools.</w:t>
      </w:r>
    </w:p>
    <w:p w:rsidR="0040582E" w:rsidRDefault="0040582E" w:rsidP="0040582E">
      <w:pPr>
        <w:spacing w:line="0" w:lineRule="atLeast"/>
        <w:ind w:firstLine="0"/>
        <w:rPr>
          <w:rFonts w:ascii="Times New Roman" w:eastAsia="Times New Roman" w:hAnsi="Times New Roman"/>
        </w:rPr>
      </w:pPr>
    </w:p>
    <w:p w:rsidR="00351DB4" w:rsidRDefault="00351DB4" w:rsidP="0040582E">
      <w:pPr>
        <w:spacing w:line="0" w:lineRule="atLeast"/>
        <w:ind w:firstLine="0"/>
        <w:rPr>
          <w:rFonts w:ascii="Times New Roman" w:eastAsia="Times New Roman" w:hAnsi="Times New Roman"/>
          <w:sz w:val="24"/>
        </w:rPr>
      </w:pPr>
      <w:r>
        <w:rPr>
          <w:rFonts w:ascii="Times New Roman" w:eastAsia="Times New Roman" w:hAnsi="Times New Roman"/>
          <w:sz w:val="24"/>
        </w:rPr>
        <w:t>Some commonly used compiler-construction tools are given below:</w:t>
      </w:r>
    </w:p>
    <w:p w:rsidR="00351DB4" w:rsidRDefault="00351DB4" w:rsidP="00351DB4">
      <w:pPr>
        <w:spacing w:line="61" w:lineRule="exact"/>
        <w:rPr>
          <w:rFonts w:ascii="Times New Roman" w:eastAsia="Times New Roman" w:hAnsi="Times New Roman"/>
        </w:rPr>
      </w:pPr>
    </w:p>
    <w:tbl>
      <w:tblPr>
        <w:tblW w:w="5446" w:type="pct"/>
        <w:tblCellMar>
          <w:left w:w="0" w:type="dxa"/>
          <w:right w:w="0" w:type="dxa"/>
        </w:tblCellMar>
        <w:tblLook w:val="0000"/>
      </w:tblPr>
      <w:tblGrid>
        <w:gridCol w:w="197"/>
        <w:gridCol w:w="6283"/>
        <w:gridCol w:w="4013"/>
      </w:tblGrid>
      <w:tr w:rsidR="00351DB4" w:rsidRPr="003E40CA" w:rsidTr="00A77332">
        <w:trPr>
          <w:trHeight w:val="292"/>
        </w:trPr>
        <w:tc>
          <w:tcPr>
            <w:tcW w:w="94" w:type="pct"/>
            <w:shd w:val="clear" w:color="auto" w:fill="auto"/>
            <w:vAlign w:val="bottom"/>
          </w:tcPr>
          <w:p w:rsidR="00351DB4" w:rsidRPr="003E40CA" w:rsidRDefault="00351DB4" w:rsidP="00A77332">
            <w:pPr>
              <w:spacing w:line="0" w:lineRule="atLeast"/>
              <w:rPr>
                <w:rFonts w:ascii="Symbol" w:eastAsia="Symbol" w:hAnsi="Symbol"/>
                <w:b/>
                <w:sz w:val="24"/>
              </w:rPr>
            </w:pPr>
            <w:r w:rsidRPr="003E40CA">
              <w:rPr>
                <w:rFonts w:ascii="Symbol" w:eastAsia="Symbol" w:hAnsi="Symbol"/>
                <w:b/>
                <w:sz w:val="24"/>
              </w:rPr>
              <w:t></w:t>
            </w:r>
          </w:p>
        </w:tc>
        <w:tc>
          <w:tcPr>
            <w:tcW w:w="2994"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sz w:val="24"/>
              </w:rPr>
            </w:pPr>
            <w:r w:rsidRPr="003E40CA">
              <w:rPr>
                <w:rFonts w:ascii="Times New Roman" w:eastAsia="Times New Roman" w:hAnsi="Times New Roman"/>
                <w:sz w:val="24"/>
              </w:rPr>
              <w:t>Scanner generators</w:t>
            </w:r>
          </w:p>
        </w:tc>
        <w:tc>
          <w:tcPr>
            <w:tcW w:w="1912"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sz w:val="24"/>
              </w:rPr>
            </w:pPr>
            <w:r w:rsidRPr="003E40CA">
              <w:rPr>
                <w:rFonts w:ascii="Times New Roman" w:eastAsia="Times New Roman" w:hAnsi="Times New Roman"/>
                <w:sz w:val="24"/>
              </w:rPr>
              <w:t>[Lexical Analysis]</w:t>
            </w:r>
          </w:p>
        </w:tc>
      </w:tr>
      <w:tr w:rsidR="00351DB4" w:rsidRPr="003E40CA" w:rsidTr="00A77332">
        <w:trPr>
          <w:trHeight w:val="291"/>
        </w:trPr>
        <w:tc>
          <w:tcPr>
            <w:tcW w:w="94" w:type="pct"/>
            <w:shd w:val="clear" w:color="auto" w:fill="auto"/>
            <w:vAlign w:val="bottom"/>
          </w:tcPr>
          <w:p w:rsidR="00351DB4" w:rsidRPr="003E40CA" w:rsidRDefault="00351DB4" w:rsidP="00A77332">
            <w:pPr>
              <w:spacing w:line="0" w:lineRule="atLeast"/>
              <w:rPr>
                <w:rFonts w:ascii="Symbol" w:eastAsia="Symbol" w:hAnsi="Symbol"/>
                <w:b/>
                <w:sz w:val="24"/>
              </w:rPr>
            </w:pPr>
            <w:r w:rsidRPr="003E40CA">
              <w:rPr>
                <w:rFonts w:ascii="Symbol" w:eastAsia="Symbol" w:hAnsi="Symbol"/>
                <w:b/>
                <w:sz w:val="24"/>
              </w:rPr>
              <w:t></w:t>
            </w:r>
          </w:p>
        </w:tc>
        <w:tc>
          <w:tcPr>
            <w:tcW w:w="2994"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sz w:val="24"/>
              </w:rPr>
            </w:pPr>
            <w:r w:rsidRPr="003E40CA">
              <w:rPr>
                <w:rFonts w:ascii="Times New Roman" w:eastAsia="Times New Roman" w:hAnsi="Times New Roman"/>
                <w:sz w:val="24"/>
              </w:rPr>
              <w:t>Parser generators</w:t>
            </w:r>
          </w:p>
        </w:tc>
        <w:tc>
          <w:tcPr>
            <w:tcW w:w="1912"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sz w:val="24"/>
              </w:rPr>
            </w:pPr>
            <w:r w:rsidRPr="003E40CA">
              <w:rPr>
                <w:rFonts w:ascii="Times New Roman" w:eastAsia="Times New Roman" w:hAnsi="Times New Roman"/>
                <w:sz w:val="24"/>
              </w:rPr>
              <w:t>[Syntax Analysis]</w:t>
            </w:r>
          </w:p>
        </w:tc>
      </w:tr>
      <w:tr w:rsidR="00351DB4" w:rsidRPr="003E40CA" w:rsidTr="00A77332">
        <w:trPr>
          <w:trHeight w:val="293"/>
        </w:trPr>
        <w:tc>
          <w:tcPr>
            <w:tcW w:w="94" w:type="pct"/>
            <w:shd w:val="clear" w:color="auto" w:fill="auto"/>
            <w:vAlign w:val="bottom"/>
          </w:tcPr>
          <w:p w:rsidR="00351DB4" w:rsidRPr="003E40CA" w:rsidRDefault="00351DB4" w:rsidP="00A77332">
            <w:pPr>
              <w:spacing w:line="0" w:lineRule="atLeast"/>
              <w:rPr>
                <w:rFonts w:ascii="Symbol" w:eastAsia="Symbol" w:hAnsi="Symbol"/>
                <w:b/>
                <w:sz w:val="24"/>
              </w:rPr>
            </w:pPr>
            <w:r w:rsidRPr="003E40CA">
              <w:rPr>
                <w:rFonts w:ascii="Symbol" w:eastAsia="Symbol" w:hAnsi="Symbol"/>
                <w:b/>
                <w:sz w:val="24"/>
              </w:rPr>
              <w:t></w:t>
            </w:r>
          </w:p>
        </w:tc>
        <w:tc>
          <w:tcPr>
            <w:tcW w:w="2994"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sz w:val="24"/>
              </w:rPr>
            </w:pPr>
            <w:r w:rsidRPr="003E40CA">
              <w:rPr>
                <w:rFonts w:ascii="Times New Roman" w:eastAsia="Times New Roman" w:hAnsi="Times New Roman"/>
                <w:sz w:val="24"/>
              </w:rPr>
              <w:t>Syntax-directed translation engines</w:t>
            </w:r>
          </w:p>
        </w:tc>
        <w:tc>
          <w:tcPr>
            <w:tcW w:w="1912"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sz w:val="24"/>
              </w:rPr>
            </w:pPr>
            <w:r w:rsidRPr="003E40CA">
              <w:rPr>
                <w:rFonts w:ascii="Times New Roman" w:eastAsia="Times New Roman" w:hAnsi="Times New Roman"/>
                <w:sz w:val="24"/>
              </w:rPr>
              <w:t>[Intermediate Code]</w:t>
            </w:r>
          </w:p>
        </w:tc>
      </w:tr>
      <w:tr w:rsidR="00351DB4" w:rsidRPr="003E40CA" w:rsidTr="00A77332">
        <w:trPr>
          <w:trHeight w:val="291"/>
        </w:trPr>
        <w:tc>
          <w:tcPr>
            <w:tcW w:w="94" w:type="pct"/>
            <w:shd w:val="clear" w:color="auto" w:fill="auto"/>
            <w:vAlign w:val="bottom"/>
          </w:tcPr>
          <w:p w:rsidR="00351DB4" w:rsidRPr="003E40CA" w:rsidRDefault="00351DB4" w:rsidP="00A77332">
            <w:pPr>
              <w:spacing w:line="293" w:lineRule="exact"/>
              <w:rPr>
                <w:rFonts w:ascii="Symbol" w:eastAsia="Symbol" w:hAnsi="Symbol"/>
                <w:b/>
                <w:sz w:val="24"/>
              </w:rPr>
            </w:pPr>
            <w:r w:rsidRPr="003E40CA">
              <w:rPr>
                <w:rFonts w:ascii="Symbol" w:eastAsia="Symbol" w:hAnsi="Symbol"/>
                <w:b/>
                <w:sz w:val="24"/>
              </w:rPr>
              <w:t></w:t>
            </w:r>
          </w:p>
        </w:tc>
        <w:tc>
          <w:tcPr>
            <w:tcW w:w="2994"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sz w:val="24"/>
              </w:rPr>
            </w:pPr>
            <w:r w:rsidRPr="003E40CA">
              <w:rPr>
                <w:rFonts w:ascii="Times New Roman" w:eastAsia="Times New Roman" w:hAnsi="Times New Roman"/>
                <w:sz w:val="24"/>
              </w:rPr>
              <w:t>Data-flow analysis engines</w:t>
            </w:r>
          </w:p>
        </w:tc>
        <w:tc>
          <w:tcPr>
            <w:tcW w:w="1912"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w w:val="98"/>
                <w:sz w:val="24"/>
              </w:rPr>
            </w:pPr>
            <w:r w:rsidRPr="003E40CA">
              <w:rPr>
                <w:rFonts w:ascii="Times New Roman" w:eastAsia="Times New Roman" w:hAnsi="Times New Roman"/>
                <w:w w:val="98"/>
                <w:sz w:val="24"/>
              </w:rPr>
              <w:t>[Code Optimization]</w:t>
            </w:r>
          </w:p>
        </w:tc>
      </w:tr>
      <w:tr w:rsidR="00351DB4" w:rsidRPr="003E40CA" w:rsidTr="00A77332">
        <w:trPr>
          <w:trHeight w:val="291"/>
        </w:trPr>
        <w:tc>
          <w:tcPr>
            <w:tcW w:w="94" w:type="pct"/>
            <w:shd w:val="clear" w:color="auto" w:fill="auto"/>
            <w:vAlign w:val="bottom"/>
          </w:tcPr>
          <w:p w:rsidR="00351DB4" w:rsidRPr="003E40CA" w:rsidRDefault="00351DB4" w:rsidP="00A77332">
            <w:pPr>
              <w:spacing w:line="293" w:lineRule="exact"/>
              <w:rPr>
                <w:rFonts w:ascii="Symbol" w:eastAsia="Symbol" w:hAnsi="Symbol"/>
                <w:b/>
                <w:sz w:val="24"/>
              </w:rPr>
            </w:pPr>
            <w:r w:rsidRPr="003E40CA">
              <w:rPr>
                <w:rFonts w:ascii="Symbol" w:eastAsia="Symbol" w:hAnsi="Symbol"/>
                <w:b/>
                <w:sz w:val="24"/>
              </w:rPr>
              <w:t></w:t>
            </w:r>
          </w:p>
        </w:tc>
        <w:tc>
          <w:tcPr>
            <w:tcW w:w="2994"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sz w:val="24"/>
              </w:rPr>
            </w:pPr>
            <w:r w:rsidRPr="003E40CA">
              <w:rPr>
                <w:rFonts w:ascii="Times New Roman" w:eastAsia="Times New Roman" w:hAnsi="Times New Roman"/>
                <w:sz w:val="24"/>
              </w:rPr>
              <w:t>Code-generator generators</w:t>
            </w:r>
          </w:p>
        </w:tc>
        <w:tc>
          <w:tcPr>
            <w:tcW w:w="1912"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sz w:val="24"/>
              </w:rPr>
            </w:pPr>
            <w:r w:rsidRPr="003E40CA">
              <w:rPr>
                <w:rFonts w:ascii="Times New Roman" w:eastAsia="Times New Roman" w:hAnsi="Times New Roman"/>
                <w:sz w:val="24"/>
              </w:rPr>
              <w:t>[Code Generation]</w:t>
            </w:r>
          </w:p>
        </w:tc>
      </w:tr>
      <w:tr w:rsidR="00351DB4" w:rsidRPr="003E40CA" w:rsidTr="00A77332">
        <w:trPr>
          <w:trHeight w:val="291"/>
        </w:trPr>
        <w:tc>
          <w:tcPr>
            <w:tcW w:w="94" w:type="pct"/>
            <w:shd w:val="clear" w:color="auto" w:fill="auto"/>
            <w:vAlign w:val="bottom"/>
          </w:tcPr>
          <w:p w:rsidR="00351DB4" w:rsidRPr="003E40CA" w:rsidRDefault="00351DB4" w:rsidP="00A77332">
            <w:pPr>
              <w:spacing w:line="0" w:lineRule="atLeast"/>
              <w:rPr>
                <w:rFonts w:ascii="Symbol" w:eastAsia="Symbol" w:hAnsi="Symbol"/>
                <w:b/>
                <w:sz w:val="24"/>
              </w:rPr>
            </w:pPr>
            <w:r w:rsidRPr="003E40CA">
              <w:rPr>
                <w:rFonts w:ascii="Symbol" w:eastAsia="Symbol" w:hAnsi="Symbol"/>
                <w:b/>
                <w:sz w:val="24"/>
              </w:rPr>
              <w:t></w:t>
            </w:r>
          </w:p>
        </w:tc>
        <w:tc>
          <w:tcPr>
            <w:tcW w:w="2994"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sz w:val="24"/>
              </w:rPr>
            </w:pPr>
            <w:r w:rsidRPr="003E40CA">
              <w:rPr>
                <w:rFonts w:ascii="Times New Roman" w:eastAsia="Times New Roman" w:hAnsi="Times New Roman"/>
                <w:sz w:val="24"/>
              </w:rPr>
              <w:t>Compiler-construction toolkits</w:t>
            </w:r>
          </w:p>
        </w:tc>
        <w:tc>
          <w:tcPr>
            <w:tcW w:w="1912" w:type="pct"/>
            <w:shd w:val="clear" w:color="auto" w:fill="auto"/>
            <w:vAlign w:val="bottom"/>
          </w:tcPr>
          <w:p w:rsidR="00351DB4" w:rsidRPr="003E40CA" w:rsidRDefault="00351DB4" w:rsidP="0040582E">
            <w:pPr>
              <w:spacing w:line="0" w:lineRule="atLeast"/>
              <w:ind w:firstLine="0"/>
              <w:rPr>
                <w:rFonts w:ascii="Times New Roman" w:eastAsia="Times New Roman" w:hAnsi="Times New Roman"/>
                <w:sz w:val="24"/>
              </w:rPr>
            </w:pPr>
            <w:r w:rsidRPr="003E40CA">
              <w:rPr>
                <w:rFonts w:ascii="Times New Roman" w:eastAsia="Times New Roman" w:hAnsi="Times New Roman"/>
                <w:sz w:val="24"/>
              </w:rPr>
              <w:t>[For all phases]</w:t>
            </w:r>
          </w:p>
        </w:tc>
      </w:tr>
    </w:tbl>
    <w:p w:rsidR="00351DB4" w:rsidRDefault="00351DB4" w:rsidP="00351DB4">
      <w:pPr>
        <w:spacing w:line="200" w:lineRule="exact"/>
        <w:rPr>
          <w:rFonts w:ascii="Times New Roman" w:eastAsia="Times New Roman" w:hAnsi="Times New Roman"/>
        </w:rPr>
      </w:pPr>
    </w:p>
    <w:p w:rsidR="00351DB4" w:rsidRDefault="00351DB4" w:rsidP="00351DB4">
      <w:pPr>
        <w:spacing w:line="252" w:lineRule="exact"/>
        <w:rPr>
          <w:rFonts w:ascii="Times New Roman" w:eastAsia="Times New Roman" w:hAnsi="Times New Roman"/>
        </w:rPr>
      </w:pPr>
    </w:p>
    <w:p w:rsidR="00351DB4" w:rsidRDefault="00351DB4" w:rsidP="00351DB4">
      <w:pPr>
        <w:numPr>
          <w:ilvl w:val="0"/>
          <w:numId w:val="23"/>
        </w:numPr>
        <w:tabs>
          <w:tab w:val="left" w:pos="720"/>
        </w:tabs>
        <w:spacing w:line="214" w:lineRule="auto"/>
        <w:ind w:left="720" w:right="20" w:hanging="368"/>
        <w:jc w:val="left"/>
        <w:rPr>
          <w:rFonts w:ascii="Times New Roman" w:eastAsia="Times New Roman" w:hAnsi="Times New Roman"/>
          <w:sz w:val="24"/>
        </w:rPr>
      </w:pPr>
      <w:r>
        <w:rPr>
          <w:rFonts w:ascii="Times New Roman" w:eastAsia="Times New Roman" w:hAnsi="Times New Roman"/>
          <w:i/>
          <w:sz w:val="24"/>
        </w:rPr>
        <w:t xml:space="preserve">Scanner generators </w:t>
      </w:r>
      <w:r>
        <w:rPr>
          <w:rFonts w:ascii="Times New Roman" w:eastAsia="Times New Roman" w:hAnsi="Times New Roman"/>
          <w:sz w:val="24"/>
        </w:rPr>
        <w:t>that produce lexical analyzers from a regular-expression description of</w:t>
      </w:r>
      <w:r>
        <w:rPr>
          <w:rFonts w:ascii="Times New Roman" w:eastAsia="Times New Roman" w:hAnsi="Times New Roman"/>
          <w:i/>
          <w:sz w:val="24"/>
        </w:rPr>
        <w:t xml:space="preserve"> </w:t>
      </w:r>
      <w:r>
        <w:rPr>
          <w:rFonts w:ascii="Times New Roman" w:eastAsia="Times New Roman" w:hAnsi="Times New Roman"/>
          <w:sz w:val="24"/>
        </w:rPr>
        <w:t xml:space="preserve">the </w:t>
      </w:r>
      <w:r>
        <w:rPr>
          <w:rFonts w:ascii="Times New Roman" w:eastAsia="Times New Roman" w:hAnsi="Times New Roman"/>
          <w:i/>
          <w:sz w:val="24"/>
        </w:rPr>
        <w:t>tokens</w:t>
      </w:r>
      <w:r>
        <w:rPr>
          <w:rFonts w:ascii="Times New Roman" w:eastAsia="Times New Roman" w:hAnsi="Times New Roman"/>
          <w:sz w:val="24"/>
        </w:rPr>
        <w:t xml:space="preserve"> of a language. Unix has a tool for Scanner generator called </w:t>
      </w:r>
      <w:r>
        <w:rPr>
          <w:rFonts w:ascii="Arial" w:eastAsia="Arial" w:hAnsi="Arial"/>
          <w:b/>
          <w:sz w:val="24"/>
        </w:rPr>
        <w:t>LEX</w:t>
      </w:r>
      <w:r>
        <w:rPr>
          <w:rFonts w:ascii="Times New Roman" w:eastAsia="Times New Roman" w:hAnsi="Times New Roman"/>
          <w:sz w:val="24"/>
        </w:rPr>
        <w:t>.</w:t>
      </w:r>
    </w:p>
    <w:p w:rsidR="00351DB4" w:rsidRDefault="00351DB4" w:rsidP="00351DB4">
      <w:pPr>
        <w:spacing w:line="200" w:lineRule="exact"/>
        <w:rPr>
          <w:rFonts w:ascii="Times New Roman" w:eastAsia="Times New Roman" w:hAnsi="Times New Roman"/>
          <w:sz w:val="24"/>
        </w:rPr>
      </w:pPr>
    </w:p>
    <w:p w:rsidR="00351DB4" w:rsidRDefault="00351DB4" w:rsidP="00351DB4">
      <w:pPr>
        <w:spacing w:line="254" w:lineRule="exact"/>
        <w:rPr>
          <w:rFonts w:ascii="Times New Roman" w:eastAsia="Times New Roman" w:hAnsi="Times New Roman"/>
          <w:sz w:val="24"/>
        </w:rPr>
      </w:pPr>
    </w:p>
    <w:p w:rsidR="00351DB4" w:rsidRDefault="00351DB4" w:rsidP="00351DB4">
      <w:pPr>
        <w:numPr>
          <w:ilvl w:val="0"/>
          <w:numId w:val="23"/>
        </w:numPr>
        <w:tabs>
          <w:tab w:val="left" w:pos="720"/>
        </w:tabs>
        <w:spacing w:line="223" w:lineRule="auto"/>
        <w:ind w:left="720" w:right="20" w:hanging="368"/>
        <w:rPr>
          <w:rFonts w:ascii="Times New Roman" w:eastAsia="Times New Roman" w:hAnsi="Times New Roman"/>
          <w:sz w:val="24"/>
        </w:rPr>
      </w:pPr>
      <w:r>
        <w:rPr>
          <w:rFonts w:ascii="Times New Roman" w:eastAsia="Times New Roman" w:hAnsi="Times New Roman"/>
          <w:i/>
          <w:sz w:val="24"/>
        </w:rPr>
        <w:t xml:space="preserve">Parser generators </w:t>
      </w:r>
      <w:r>
        <w:rPr>
          <w:rFonts w:ascii="Times New Roman" w:eastAsia="Times New Roman" w:hAnsi="Times New Roman"/>
          <w:sz w:val="24"/>
        </w:rPr>
        <w:t>that automatically produce</w:t>
      </w:r>
      <w:r>
        <w:rPr>
          <w:rFonts w:ascii="Times New Roman" w:eastAsia="Times New Roman" w:hAnsi="Times New Roman"/>
          <w:i/>
          <w:sz w:val="24"/>
        </w:rPr>
        <w:t xml:space="preserve"> syntax analyzers (parse tree) </w:t>
      </w:r>
      <w:r>
        <w:rPr>
          <w:rFonts w:ascii="Times New Roman" w:eastAsia="Times New Roman" w:hAnsi="Times New Roman"/>
          <w:sz w:val="24"/>
        </w:rPr>
        <w:t>from a</w:t>
      </w:r>
      <w:r>
        <w:rPr>
          <w:rFonts w:ascii="Times New Roman" w:eastAsia="Times New Roman" w:hAnsi="Times New Roman"/>
          <w:i/>
          <w:sz w:val="24"/>
        </w:rPr>
        <w:t xml:space="preserve"> </w:t>
      </w:r>
      <w:r>
        <w:rPr>
          <w:rFonts w:ascii="Times New Roman" w:eastAsia="Times New Roman" w:hAnsi="Times New Roman"/>
          <w:sz w:val="24"/>
        </w:rPr>
        <w:t xml:space="preserve">grammatical description of a programming language. Unix has a tool called </w:t>
      </w:r>
      <w:r>
        <w:rPr>
          <w:rFonts w:ascii="Arial" w:eastAsia="Arial" w:hAnsi="Arial"/>
          <w:b/>
          <w:sz w:val="24"/>
        </w:rPr>
        <w:t>YACC</w:t>
      </w:r>
      <w:r>
        <w:rPr>
          <w:rFonts w:ascii="Times New Roman" w:eastAsia="Times New Roman" w:hAnsi="Times New Roman"/>
          <w:sz w:val="24"/>
        </w:rPr>
        <w:t xml:space="preserve"> which is a parser generator.</w:t>
      </w:r>
    </w:p>
    <w:p w:rsidR="00351DB4" w:rsidRDefault="00351DB4" w:rsidP="00351DB4">
      <w:pPr>
        <w:spacing w:line="374" w:lineRule="exact"/>
        <w:rPr>
          <w:rFonts w:ascii="Times New Roman" w:eastAsia="Times New Roman" w:hAnsi="Times New Roman"/>
          <w:sz w:val="24"/>
        </w:rPr>
      </w:pPr>
    </w:p>
    <w:p w:rsidR="00351DB4" w:rsidRDefault="00351DB4" w:rsidP="00351DB4">
      <w:pPr>
        <w:numPr>
          <w:ilvl w:val="0"/>
          <w:numId w:val="23"/>
        </w:numPr>
        <w:tabs>
          <w:tab w:val="left" w:pos="720"/>
        </w:tabs>
        <w:spacing w:line="214" w:lineRule="auto"/>
        <w:ind w:left="720" w:right="20" w:hanging="368"/>
        <w:jc w:val="left"/>
        <w:rPr>
          <w:rFonts w:ascii="Times New Roman" w:eastAsia="Times New Roman" w:hAnsi="Times New Roman"/>
          <w:sz w:val="24"/>
        </w:rPr>
      </w:pPr>
      <w:r>
        <w:rPr>
          <w:rFonts w:ascii="Times New Roman" w:eastAsia="Times New Roman" w:hAnsi="Times New Roman"/>
          <w:i/>
          <w:sz w:val="24"/>
        </w:rPr>
        <w:t xml:space="preserve">Syntax-directed translation engines </w:t>
      </w:r>
      <w:r>
        <w:rPr>
          <w:rFonts w:ascii="Times New Roman" w:eastAsia="Times New Roman" w:hAnsi="Times New Roman"/>
          <w:sz w:val="24"/>
        </w:rPr>
        <w:t>that produce collections of routines for walking a parse</w:t>
      </w:r>
      <w:r>
        <w:rPr>
          <w:rFonts w:ascii="Times New Roman" w:eastAsia="Times New Roman" w:hAnsi="Times New Roman"/>
          <w:i/>
          <w:sz w:val="24"/>
        </w:rPr>
        <w:t xml:space="preserve"> </w:t>
      </w:r>
      <w:r>
        <w:rPr>
          <w:rFonts w:ascii="Times New Roman" w:eastAsia="Times New Roman" w:hAnsi="Times New Roman"/>
          <w:sz w:val="24"/>
        </w:rPr>
        <w:t xml:space="preserve">tree and generating </w:t>
      </w:r>
      <w:r>
        <w:rPr>
          <w:rFonts w:ascii="Times New Roman" w:eastAsia="Times New Roman" w:hAnsi="Times New Roman"/>
          <w:i/>
          <w:sz w:val="24"/>
        </w:rPr>
        <w:t>intermediate code</w:t>
      </w:r>
      <w:r>
        <w:rPr>
          <w:rFonts w:ascii="Times New Roman" w:eastAsia="Times New Roman" w:hAnsi="Times New Roman"/>
          <w:sz w:val="24"/>
        </w:rPr>
        <w:t>.</w:t>
      </w:r>
    </w:p>
    <w:p w:rsidR="00351DB4" w:rsidRDefault="00351DB4" w:rsidP="00351DB4">
      <w:pPr>
        <w:spacing w:line="379" w:lineRule="exact"/>
        <w:rPr>
          <w:rFonts w:ascii="Times New Roman" w:eastAsia="Times New Roman" w:hAnsi="Times New Roman"/>
          <w:sz w:val="24"/>
        </w:rPr>
      </w:pPr>
    </w:p>
    <w:p w:rsidR="00351DB4" w:rsidRDefault="00351DB4" w:rsidP="00351DB4">
      <w:pPr>
        <w:numPr>
          <w:ilvl w:val="0"/>
          <w:numId w:val="23"/>
        </w:numPr>
        <w:tabs>
          <w:tab w:val="left" w:pos="720"/>
        </w:tabs>
        <w:spacing w:line="223" w:lineRule="auto"/>
        <w:ind w:left="720" w:right="20" w:hanging="368"/>
        <w:rPr>
          <w:rFonts w:ascii="Times New Roman" w:eastAsia="Times New Roman" w:hAnsi="Times New Roman"/>
          <w:sz w:val="24"/>
        </w:rPr>
      </w:pPr>
      <w:r>
        <w:rPr>
          <w:rFonts w:ascii="Times New Roman" w:eastAsia="Times New Roman" w:hAnsi="Times New Roman"/>
          <w:i/>
          <w:sz w:val="24"/>
        </w:rPr>
        <w:t xml:space="preserve">Data-flow analysis engines </w:t>
      </w:r>
      <w:r>
        <w:rPr>
          <w:rFonts w:ascii="Times New Roman" w:eastAsia="Times New Roman" w:hAnsi="Times New Roman"/>
          <w:sz w:val="24"/>
        </w:rPr>
        <w:t>that facilitate the gathering of information about how values are</w:t>
      </w:r>
      <w:r>
        <w:rPr>
          <w:rFonts w:ascii="Times New Roman" w:eastAsia="Times New Roman" w:hAnsi="Times New Roman"/>
          <w:i/>
          <w:sz w:val="24"/>
        </w:rPr>
        <w:t xml:space="preserve"> </w:t>
      </w:r>
      <w:r>
        <w:rPr>
          <w:rFonts w:ascii="Times New Roman" w:eastAsia="Times New Roman" w:hAnsi="Times New Roman"/>
          <w:sz w:val="24"/>
        </w:rPr>
        <w:t xml:space="preserve">transmitted from one part of a program to each other part. Data-flow analysis is a key part of </w:t>
      </w:r>
      <w:r>
        <w:rPr>
          <w:rFonts w:ascii="Times New Roman" w:eastAsia="Times New Roman" w:hAnsi="Times New Roman"/>
          <w:i/>
          <w:sz w:val="24"/>
        </w:rPr>
        <w:t>code optimization</w:t>
      </w:r>
      <w:r>
        <w:rPr>
          <w:rFonts w:ascii="Times New Roman" w:eastAsia="Times New Roman" w:hAnsi="Times New Roman"/>
          <w:sz w:val="24"/>
        </w:rPr>
        <w:t>.</w:t>
      </w:r>
    </w:p>
    <w:p w:rsidR="00351DB4" w:rsidRDefault="00351DB4" w:rsidP="00351DB4">
      <w:pPr>
        <w:spacing w:line="200" w:lineRule="exact"/>
        <w:rPr>
          <w:rFonts w:ascii="Times New Roman" w:eastAsia="Times New Roman" w:hAnsi="Times New Roman"/>
          <w:sz w:val="24"/>
        </w:rPr>
      </w:pPr>
    </w:p>
    <w:p w:rsidR="00351DB4" w:rsidRDefault="00351DB4" w:rsidP="00351DB4">
      <w:pPr>
        <w:spacing w:line="255" w:lineRule="exact"/>
        <w:rPr>
          <w:rFonts w:ascii="Times New Roman" w:eastAsia="Times New Roman" w:hAnsi="Times New Roman"/>
          <w:sz w:val="24"/>
        </w:rPr>
      </w:pPr>
    </w:p>
    <w:p w:rsidR="00351DB4" w:rsidRDefault="00351DB4" w:rsidP="00351DB4">
      <w:pPr>
        <w:numPr>
          <w:ilvl w:val="0"/>
          <w:numId w:val="23"/>
        </w:numPr>
        <w:tabs>
          <w:tab w:val="left" w:pos="720"/>
        </w:tabs>
        <w:spacing w:line="223" w:lineRule="auto"/>
        <w:ind w:left="720" w:right="20" w:hanging="368"/>
        <w:rPr>
          <w:rFonts w:ascii="Times New Roman" w:eastAsia="Times New Roman" w:hAnsi="Times New Roman"/>
          <w:sz w:val="24"/>
        </w:rPr>
      </w:pPr>
      <w:r>
        <w:rPr>
          <w:rFonts w:ascii="Times New Roman" w:eastAsia="Times New Roman" w:hAnsi="Times New Roman"/>
          <w:i/>
          <w:sz w:val="24"/>
        </w:rPr>
        <w:t xml:space="preserve">Code-generator generators </w:t>
      </w:r>
      <w:r>
        <w:rPr>
          <w:rFonts w:ascii="Times New Roman" w:eastAsia="Times New Roman" w:hAnsi="Times New Roman"/>
          <w:sz w:val="24"/>
        </w:rPr>
        <w:t>that produce a code generator from a collection of rules for</w:t>
      </w:r>
      <w:r>
        <w:rPr>
          <w:rFonts w:ascii="Times New Roman" w:eastAsia="Times New Roman" w:hAnsi="Times New Roman"/>
          <w:i/>
          <w:sz w:val="24"/>
        </w:rPr>
        <w:t xml:space="preserve"> </w:t>
      </w:r>
      <w:r>
        <w:rPr>
          <w:rFonts w:ascii="Times New Roman" w:eastAsia="Times New Roman" w:hAnsi="Times New Roman"/>
          <w:sz w:val="24"/>
        </w:rPr>
        <w:t xml:space="preserve">translating each operation of the intermediate language into the </w:t>
      </w:r>
      <w:r>
        <w:rPr>
          <w:rFonts w:ascii="Times New Roman" w:eastAsia="Times New Roman" w:hAnsi="Times New Roman"/>
          <w:i/>
          <w:sz w:val="24"/>
        </w:rPr>
        <w:t>machine language</w:t>
      </w:r>
      <w:r>
        <w:rPr>
          <w:rFonts w:ascii="Times New Roman" w:eastAsia="Times New Roman" w:hAnsi="Times New Roman"/>
          <w:sz w:val="24"/>
        </w:rPr>
        <w:t xml:space="preserve"> for a target machine.</w:t>
      </w:r>
    </w:p>
    <w:p w:rsidR="00351DB4" w:rsidRDefault="00351DB4" w:rsidP="00351DB4">
      <w:pPr>
        <w:spacing w:line="375" w:lineRule="exact"/>
        <w:rPr>
          <w:rFonts w:ascii="Times New Roman" w:eastAsia="Times New Roman" w:hAnsi="Times New Roman"/>
          <w:sz w:val="24"/>
        </w:rPr>
      </w:pPr>
    </w:p>
    <w:p w:rsidR="00351DB4" w:rsidRDefault="00351DB4" w:rsidP="00351DB4">
      <w:pPr>
        <w:numPr>
          <w:ilvl w:val="0"/>
          <w:numId w:val="23"/>
        </w:numPr>
        <w:tabs>
          <w:tab w:val="left" w:pos="720"/>
        </w:tabs>
        <w:spacing w:line="214" w:lineRule="auto"/>
        <w:ind w:left="720" w:right="20" w:hanging="368"/>
        <w:jc w:val="left"/>
        <w:rPr>
          <w:rFonts w:ascii="Times New Roman" w:eastAsia="Times New Roman" w:hAnsi="Times New Roman"/>
          <w:sz w:val="24"/>
        </w:rPr>
      </w:pPr>
      <w:r>
        <w:rPr>
          <w:rFonts w:ascii="Times New Roman" w:eastAsia="Times New Roman" w:hAnsi="Times New Roman"/>
          <w:i/>
          <w:sz w:val="24"/>
        </w:rPr>
        <w:t xml:space="preserve">Compiler-construction toolkits </w:t>
      </w:r>
      <w:r>
        <w:rPr>
          <w:rFonts w:ascii="Times New Roman" w:eastAsia="Times New Roman" w:hAnsi="Times New Roman"/>
          <w:sz w:val="24"/>
        </w:rPr>
        <w:t>that provide an integrated set of routines for constructing</w:t>
      </w:r>
      <w:r>
        <w:rPr>
          <w:rFonts w:ascii="Times New Roman" w:eastAsia="Times New Roman" w:hAnsi="Times New Roman"/>
          <w:i/>
          <w:sz w:val="24"/>
        </w:rPr>
        <w:t xml:space="preserve"> various phases </w:t>
      </w:r>
      <w:r>
        <w:rPr>
          <w:rFonts w:ascii="Times New Roman" w:eastAsia="Times New Roman" w:hAnsi="Times New Roman"/>
          <w:sz w:val="24"/>
        </w:rPr>
        <w:t>of a compiler.</w:t>
      </w:r>
    </w:p>
    <w:p w:rsidR="00351DB4" w:rsidRDefault="00351DB4" w:rsidP="00351DB4">
      <w:pPr>
        <w:shd w:val="clear" w:color="auto" w:fill="FFFFFF"/>
        <w:spacing w:line="321" w:lineRule="atLeast"/>
        <w:ind w:firstLine="0"/>
        <w:jc w:val="left"/>
        <w:rPr>
          <w:rFonts w:ascii="Arial" w:eastAsia="Times New Roman" w:hAnsi="Arial" w:cs="Arial"/>
          <w:b/>
          <w:color w:val="222222"/>
          <w:sz w:val="23"/>
          <w:szCs w:val="23"/>
          <w:u w:val="single"/>
        </w:rPr>
      </w:pPr>
    </w:p>
    <w:p w:rsidR="00351DB4" w:rsidRDefault="00351DB4" w:rsidP="00351DB4">
      <w:pPr>
        <w:shd w:val="clear" w:color="auto" w:fill="FFFFFF"/>
        <w:spacing w:line="321" w:lineRule="atLeast"/>
        <w:ind w:firstLine="0"/>
        <w:jc w:val="left"/>
        <w:rPr>
          <w:rFonts w:ascii="Times New Roman" w:eastAsia="Times New Roman" w:hAnsi="Times New Roman"/>
          <w:b/>
          <w:color w:val="222222"/>
          <w:sz w:val="24"/>
          <w:szCs w:val="24"/>
          <w:u w:val="single"/>
        </w:rPr>
      </w:pPr>
      <w:r w:rsidRPr="0040582E">
        <w:rPr>
          <w:rFonts w:ascii="Times New Roman" w:eastAsia="Times New Roman" w:hAnsi="Times New Roman"/>
          <w:b/>
          <w:color w:val="222222"/>
          <w:sz w:val="24"/>
          <w:szCs w:val="24"/>
          <w:u w:val="single"/>
        </w:rPr>
        <w:t>BOOTSTRAPPING</w:t>
      </w:r>
    </w:p>
    <w:p w:rsidR="0040582E" w:rsidRPr="0040582E" w:rsidRDefault="0040582E" w:rsidP="00351DB4">
      <w:pPr>
        <w:shd w:val="clear" w:color="auto" w:fill="FFFFFF"/>
        <w:spacing w:line="321" w:lineRule="atLeast"/>
        <w:ind w:firstLine="0"/>
        <w:jc w:val="left"/>
        <w:rPr>
          <w:rFonts w:ascii="Times New Roman" w:eastAsia="Times New Roman" w:hAnsi="Times New Roman"/>
          <w:b/>
          <w:color w:val="222222"/>
          <w:sz w:val="24"/>
          <w:szCs w:val="24"/>
          <w:u w:val="single"/>
        </w:rPr>
      </w:pPr>
    </w:p>
    <w:p w:rsidR="00351DB4" w:rsidRPr="0040582E" w:rsidRDefault="00351DB4" w:rsidP="00351DB4">
      <w:pPr>
        <w:shd w:val="clear" w:color="auto" w:fill="FFFFFF"/>
        <w:spacing w:line="321" w:lineRule="atLeast"/>
        <w:ind w:firstLine="0"/>
        <w:jc w:val="left"/>
        <w:rPr>
          <w:rFonts w:ascii="Times New Roman" w:eastAsia="Times New Roman" w:hAnsi="Times New Roman"/>
          <w:color w:val="222222"/>
          <w:sz w:val="24"/>
          <w:szCs w:val="24"/>
        </w:rPr>
      </w:pPr>
      <w:r w:rsidRPr="0040582E">
        <w:rPr>
          <w:rFonts w:ascii="Times New Roman" w:eastAsia="Times New Roman" w:hAnsi="Times New Roman"/>
          <w:b/>
          <w:color w:val="222222"/>
          <w:sz w:val="24"/>
          <w:szCs w:val="24"/>
        </w:rPr>
        <w:t>Bootstrapping is a process in which simple language is used to translate more complicated program which in turn may handle far more complicated program</w:t>
      </w:r>
      <w:r w:rsidRPr="0040582E">
        <w:rPr>
          <w:rFonts w:ascii="Times New Roman" w:eastAsia="Times New Roman" w:hAnsi="Times New Roman"/>
          <w:color w:val="222222"/>
          <w:sz w:val="24"/>
          <w:szCs w:val="24"/>
        </w:rPr>
        <w:t>.</w:t>
      </w:r>
      <w:r w:rsidRPr="0040582E">
        <w:rPr>
          <w:rFonts w:ascii="Times New Roman" w:eastAsia="Times New Roman" w:hAnsi="Times New Roman"/>
          <w:color w:val="222222"/>
          <w:sz w:val="24"/>
          <w:szCs w:val="24"/>
        </w:rPr>
        <w:br/>
      </w:r>
      <w:r w:rsidRPr="0040582E">
        <w:rPr>
          <w:rFonts w:ascii="Times New Roman" w:eastAsia="Times New Roman" w:hAnsi="Times New Roman"/>
          <w:color w:val="222222"/>
          <w:sz w:val="24"/>
          <w:szCs w:val="24"/>
        </w:rPr>
        <w:br/>
        <w:t>This complicated program can further handle even more complicated program and so on.</w:t>
      </w:r>
      <w:r w:rsidRPr="0040582E">
        <w:rPr>
          <w:rFonts w:ascii="Times New Roman" w:eastAsia="Times New Roman" w:hAnsi="Times New Roman"/>
          <w:color w:val="222222"/>
          <w:sz w:val="24"/>
          <w:szCs w:val="24"/>
        </w:rPr>
        <w:br/>
        <w:t>Writing a compiler for any high level language is a complicated process. It takes lot of time to write a compiler from scratch. Hence, simple language is used to generate target code in some stages.</w:t>
      </w:r>
    </w:p>
    <w:p w:rsidR="00351DB4" w:rsidRPr="0040582E" w:rsidRDefault="00351DB4" w:rsidP="00351DB4">
      <w:pPr>
        <w:spacing w:before="100" w:beforeAutospacing="1" w:after="100" w:afterAutospacing="1"/>
        <w:ind w:firstLine="0"/>
        <w:jc w:val="left"/>
        <w:rPr>
          <w:rFonts w:ascii="Times New Roman" w:eastAsia="Times New Roman" w:hAnsi="Times New Roman"/>
          <w:color w:val="000000"/>
          <w:sz w:val="24"/>
          <w:szCs w:val="24"/>
        </w:rPr>
      </w:pPr>
      <w:r w:rsidRPr="0040582E">
        <w:rPr>
          <w:rFonts w:ascii="Times New Roman" w:eastAsia="Times New Roman" w:hAnsi="Times New Roman"/>
          <w:b/>
          <w:bCs/>
          <w:color w:val="000000"/>
          <w:sz w:val="24"/>
          <w:szCs w:val="24"/>
        </w:rPr>
        <w:t>A compiler is characterized by three languages:</w:t>
      </w:r>
    </w:p>
    <w:p w:rsidR="00351DB4" w:rsidRPr="0040582E" w:rsidRDefault="00351DB4" w:rsidP="00351DB4">
      <w:pPr>
        <w:numPr>
          <w:ilvl w:val="0"/>
          <w:numId w:val="22"/>
        </w:numPr>
        <w:spacing w:before="100" w:beforeAutospacing="1" w:after="100" w:afterAutospacing="1"/>
        <w:jc w:val="left"/>
        <w:rPr>
          <w:rFonts w:ascii="Times New Roman" w:eastAsia="Times New Roman" w:hAnsi="Times New Roman"/>
          <w:color w:val="000000"/>
          <w:sz w:val="24"/>
          <w:szCs w:val="24"/>
        </w:rPr>
      </w:pPr>
      <w:r w:rsidRPr="0040582E">
        <w:rPr>
          <w:rFonts w:ascii="Times New Roman" w:eastAsia="Times New Roman" w:hAnsi="Times New Roman"/>
          <w:color w:val="000000"/>
          <w:sz w:val="24"/>
          <w:szCs w:val="24"/>
        </w:rPr>
        <w:t>Source Language</w:t>
      </w:r>
    </w:p>
    <w:p w:rsidR="00351DB4" w:rsidRPr="0040582E" w:rsidRDefault="00351DB4" w:rsidP="00351DB4">
      <w:pPr>
        <w:numPr>
          <w:ilvl w:val="0"/>
          <w:numId w:val="22"/>
        </w:numPr>
        <w:shd w:val="clear" w:color="auto" w:fill="FFFFFF"/>
        <w:spacing w:before="100" w:beforeAutospacing="1" w:after="173" w:afterAutospacing="1" w:line="364" w:lineRule="atLeast"/>
        <w:ind w:left="360" w:firstLine="0"/>
        <w:jc w:val="left"/>
        <w:rPr>
          <w:rFonts w:ascii="Times New Roman" w:eastAsia="Times New Roman" w:hAnsi="Times New Roman"/>
          <w:b/>
          <w:sz w:val="24"/>
          <w:szCs w:val="24"/>
        </w:rPr>
      </w:pPr>
      <w:r w:rsidRPr="0040582E">
        <w:rPr>
          <w:rFonts w:ascii="Times New Roman" w:eastAsia="Times New Roman" w:hAnsi="Times New Roman"/>
          <w:color w:val="000000"/>
          <w:sz w:val="24"/>
          <w:szCs w:val="24"/>
        </w:rPr>
        <w:t>Target Language</w:t>
      </w:r>
    </w:p>
    <w:p w:rsidR="00351DB4" w:rsidRPr="0040582E" w:rsidRDefault="00351DB4" w:rsidP="00351DB4">
      <w:pPr>
        <w:numPr>
          <w:ilvl w:val="0"/>
          <w:numId w:val="22"/>
        </w:numPr>
        <w:shd w:val="clear" w:color="auto" w:fill="FFFFFF"/>
        <w:spacing w:before="100" w:beforeAutospacing="1" w:after="173" w:afterAutospacing="1" w:line="364" w:lineRule="atLeast"/>
        <w:ind w:left="360" w:firstLine="0"/>
        <w:jc w:val="left"/>
        <w:rPr>
          <w:rFonts w:ascii="Times New Roman" w:eastAsia="Times New Roman" w:hAnsi="Times New Roman"/>
          <w:b/>
          <w:sz w:val="24"/>
          <w:szCs w:val="24"/>
        </w:rPr>
      </w:pPr>
      <w:r w:rsidRPr="0040582E">
        <w:rPr>
          <w:rFonts w:ascii="Times New Roman" w:eastAsia="Times New Roman" w:hAnsi="Times New Roman"/>
          <w:color w:val="000000"/>
          <w:sz w:val="24"/>
          <w:szCs w:val="24"/>
        </w:rPr>
        <w:t>implementation Language</w:t>
      </w:r>
      <w:r w:rsidRPr="0040582E">
        <w:rPr>
          <w:rFonts w:ascii="Times New Roman" w:hAnsi="Times New Roman"/>
          <w:sz w:val="24"/>
          <w:szCs w:val="24"/>
        </w:rPr>
        <w:t xml:space="preserve"> </w:t>
      </w:r>
    </w:p>
    <w:p w:rsidR="00351DB4" w:rsidRPr="0040582E" w:rsidRDefault="00351DB4" w:rsidP="00351DB4">
      <w:pPr>
        <w:spacing w:line="0" w:lineRule="atLeast"/>
        <w:ind w:firstLine="0"/>
        <w:rPr>
          <w:rFonts w:ascii="Times New Roman" w:eastAsia="Arial" w:hAnsi="Times New Roman"/>
          <w:b/>
          <w:sz w:val="24"/>
          <w:szCs w:val="24"/>
        </w:rPr>
      </w:pPr>
      <w:r w:rsidRPr="0040582E">
        <w:rPr>
          <w:rFonts w:ascii="Times New Roman" w:eastAsia="Arial" w:hAnsi="Times New Roman"/>
          <w:b/>
          <w:noProof/>
          <w:sz w:val="24"/>
          <w:szCs w:val="24"/>
        </w:rPr>
        <w:drawing>
          <wp:inline distT="0" distB="0" distL="0" distR="0">
            <wp:extent cx="5871387" cy="4833779"/>
            <wp:effectExtent l="19050" t="0" r="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srcRect/>
                    <a:stretch>
                      <a:fillRect/>
                    </a:stretch>
                  </pic:blipFill>
                  <pic:spPr bwMode="auto">
                    <a:xfrm>
                      <a:off x="0" y="0"/>
                      <a:ext cx="5881662" cy="4842238"/>
                    </a:xfrm>
                    <a:prstGeom prst="rect">
                      <a:avLst/>
                    </a:prstGeom>
                    <a:noFill/>
                    <a:ln w="9525">
                      <a:noFill/>
                      <a:miter lim="800000"/>
                      <a:headEnd/>
                      <a:tailEnd/>
                    </a:ln>
                  </pic:spPr>
                </pic:pic>
              </a:graphicData>
            </a:graphic>
          </wp:inline>
        </w:drawing>
      </w:r>
    </w:p>
    <w:p w:rsidR="00351DB4" w:rsidRPr="0040582E" w:rsidRDefault="00351DB4" w:rsidP="00351DB4">
      <w:pPr>
        <w:spacing w:line="0" w:lineRule="atLeast"/>
        <w:ind w:firstLine="0"/>
        <w:rPr>
          <w:rFonts w:ascii="Times New Roman" w:eastAsia="Arial" w:hAnsi="Times New Roman"/>
          <w:b/>
          <w:sz w:val="24"/>
          <w:szCs w:val="24"/>
        </w:rPr>
      </w:pPr>
      <w:r w:rsidRPr="0040582E">
        <w:rPr>
          <w:rFonts w:ascii="Times New Roman" w:eastAsia="Arial" w:hAnsi="Times New Roman"/>
          <w:b/>
          <w:noProof/>
          <w:sz w:val="24"/>
          <w:szCs w:val="24"/>
        </w:rPr>
        <w:lastRenderedPageBreak/>
        <w:drawing>
          <wp:inline distT="0" distB="0" distL="0" distR="0">
            <wp:extent cx="5943600" cy="3667125"/>
            <wp:effectExtent l="19050" t="0" r="0" b="0"/>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srcRect/>
                    <a:stretch>
                      <a:fillRect/>
                    </a:stretch>
                  </pic:blipFill>
                  <pic:spPr bwMode="auto">
                    <a:xfrm>
                      <a:off x="0" y="0"/>
                      <a:ext cx="5943600" cy="3667125"/>
                    </a:xfrm>
                    <a:prstGeom prst="rect">
                      <a:avLst/>
                    </a:prstGeom>
                    <a:noFill/>
                    <a:ln w="9525">
                      <a:noFill/>
                      <a:miter lim="800000"/>
                      <a:headEnd/>
                      <a:tailEnd/>
                    </a:ln>
                  </pic:spPr>
                </pic:pic>
              </a:graphicData>
            </a:graphic>
          </wp:inline>
        </w:drawing>
      </w:r>
    </w:p>
    <w:p w:rsidR="00351DB4" w:rsidRPr="0040582E" w:rsidRDefault="00351DB4" w:rsidP="00351DB4">
      <w:pPr>
        <w:spacing w:line="0" w:lineRule="atLeast"/>
        <w:ind w:firstLine="0"/>
        <w:rPr>
          <w:rFonts w:ascii="Times New Roman" w:eastAsia="Arial" w:hAnsi="Times New Roman"/>
          <w:b/>
          <w:sz w:val="24"/>
          <w:szCs w:val="24"/>
        </w:rPr>
      </w:pPr>
    </w:p>
    <w:p w:rsidR="00351DB4" w:rsidRPr="0040582E" w:rsidRDefault="00351DB4" w:rsidP="00351DB4">
      <w:pPr>
        <w:spacing w:line="0" w:lineRule="atLeast"/>
        <w:ind w:firstLine="0"/>
        <w:rPr>
          <w:rFonts w:ascii="Times New Roman" w:eastAsia="Arial" w:hAnsi="Times New Roman"/>
          <w:b/>
          <w:sz w:val="24"/>
          <w:szCs w:val="24"/>
        </w:rPr>
      </w:pPr>
      <w:r w:rsidRPr="0040582E">
        <w:rPr>
          <w:rFonts w:ascii="Times New Roman" w:eastAsia="Arial" w:hAnsi="Times New Roman"/>
          <w:b/>
          <w:noProof/>
          <w:sz w:val="24"/>
          <w:szCs w:val="24"/>
        </w:rPr>
        <w:drawing>
          <wp:inline distT="0" distB="0" distL="0" distR="0">
            <wp:extent cx="5927751" cy="4136065"/>
            <wp:effectExtent l="19050" t="0" r="0" b="0"/>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srcRect/>
                    <a:stretch>
                      <a:fillRect/>
                    </a:stretch>
                  </pic:blipFill>
                  <pic:spPr bwMode="auto">
                    <a:xfrm>
                      <a:off x="0" y="0"/>
                      <a:ext cx="5934075" cy="4140478"/>
                    </a:xfrm>
                    <a:prstGeom prst="rect">
                      <a:avLst/>
                    </a:prstGeom>
                    <a:noFill/>
                    <a:ln w="9525">
                      <a:noFill/>
                      <a:miter lim="800000"/>
                      <a:headEnd/>
                      <a:tailEnd/>
                    </a:ln>
                  </pic:spPr>
                </pic:pic>
              </a:graphicData>
            </a:graphic>
          </wp:inline>
        </w:drawing>
      </w:r>
    </w:p>
    <w:p w:rsidR="00351DB4" w:rsidRPr="0040582E" w:rsidRDefault="00351DB4" w:rsidP="00351DB4">
      <w:pPr>
        <w:spacing w:line="0" w:lineRule="atLeast"/>
        <w:ind w:firstLine="0"/>
        <w:rPr>
          <w:rFonts w:ascii="Times New Roman" w:eastAsia="Arial" w:hAnsi="Times New Roman"/>
          <w:b/>
          <w:sz w:val="24"/>
          <w:szCs w:val="24"/>
        </w:rPr>
      </w:pPr>
    </w:p>
    <w:p w:rsidR="00351DB4" w:rsidRPr="0040582E" w:rsidRDefault="00351DB4" w:rsidP="00351DB4">
      <w:pPr>
        <w:spacing w:line="0" w:lineRule="atLeast"/>
        <w:ind w:firstLine="0"/>
        <w:rPr>
          <w:rFonts w:ascii="Times New Roman" w:eastAsia="Arial" w:hAnsi="Times New Roman"/>
          <w:b/>
          <w:sz w:val="24"/>
          <w:szCs w:val="24"/>
        </w:rPr>
      </w:pPr>
      <w:r w:rsidRPr="0040582E">
        <w:rPr>
          <w:rFonts w:ascii="Times New Roman" w:eastAsia="Arial" w:hAnsi="Times New Roman"/>
          <w:b/>
          <w:noProof/>
          <w:sz w:val="24"/>
          <w:szCs w:val="24"/>
        </w:rPr>
        <w:lastRenderedPageBreak/>
        <w:drawing>
          <wp:inline distT="0" distB="0" distL="0" distR="0">
            <wp:extent cx="4935722" cy="2835725"/>
            <wp:effectExtent l="19050" t="0" r="0" b="0"/>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srcRect/>
                    <a:stretch>
                      <a:fillRect/>
                    </a:stretch>
                  </pic:blipFill>
                  <pic:spPr bwMode="auto">
                    <a:xfrm>
                      <a:off x="0" y="0"/>
                      <a:ext cx="4940465" cy="2838450"/>
                    </a:xfrm>
                    <a:prstGeom prst="rect">
                      <a:avLst/>
                    </a:prstGeom>
                    <a:noFill/>
                    <a:ln w="9525">
                      <a:noFill/>
                      <a:miter lim="800000"/>
                      <a:headEnd/>
                      <a:tailEnd/>
                    </a:ln>
                  </pic:spPr>
                </pic:pic>
              </a:graphicData>
            </a:graphic>
          </wp:inline>
        </w:drawing>
      </w:r>
    </w:p>
    <w:p w:rsidR="00351DB4" w:rsidRPr="0040582E" w:rsidRDefault="00351DB4" w:rsidP="00351DB4">
      <w:pPr>
        <w:spacing w:line="0" w:lineRule="atLeast"/>
        <w:ind w:firstLine="0"/>
        <w:rPr>
          <w:rFonts w:ascii="Times New Roman" w:eastAsia="Arial" w:hAnsi="Times New Roman"/>
          <w:b/>
          <w:sz w:val="24"/>
          <w:szCs w:val="24"/>
        </w:rPr>
      </w:pPr>
    </w:p>
    <w:p w:rsidR="0040582E" w:rsidRDefault="0040582E" w:rsidP="00351DB4">
      <w:pPr>
        <w:spacing w:line="256" w:lineRule="auto"/>
        <w:ind w:right="3480" w:firstLine="0"/>
        <w:rPr>
          <w:rFonts w:ascii="Times New Roman" w:eastAsia="Times New Roman" w:hAnsi="Times New Roman"/>
          <w:b/>
          <w:sz w:val="24"/>
          <w:szCs w:val="24"/>
          <w:u w:val="single"/>
        </w:rPr>
      </w:pPr>
    </w:p>
    <w:p w:rsidR="00351DB4" w:rsidRPr="0040582E" w:rsidRDefault="00351DB4" w:rsidP="00351DB4">
      <w:pPr>
        <w:spacing w:line="256" w:lineRule="auto"/>
        <w:ind w:right="3480" w:firstLine="0"/>
        <w:rPr>
          <w:rFonts w:ascii="Times New Roman" w:eastAsia="Times New Roman" w:hAnsi="Times New Roman"/>
          <w:b/>
          <w:sz w:val="24"/>
          <w:szCs w:val="24"/>
        </w:rPr>
      </w:pPr>
      <w:r w:rsidRPr="0040582E">
        <w:rPr>
          <w:rFonts w:ascii="Times New Roman" w:eastAsia="Times New Roman" w:hAnsi="Times New Roman"/>
          <w:b/>
          <w:sz w:val="24"/>
          <w:szCs w:val="24"/>
          <w:u w:val="single"/>
        </w:rPr>
        <w:t xml:space="preserve">LEXICAL ANALYSIS </w:t>
      </w:r>
    </w:p>
    <w:p w:rsidR="00351DB4" w:rsidRPr="0040582E" w:rsidRDefault="00351DB4" w:rsidP="00351DB4">
      <w:pPr>
        <w:spacing w:line="256" w:lineRule="auto"/>
        <w:ind w:right="3480" w:firstLine="0"/>
        <w:rPr>
          <w:rFonts w:ascii="Times New Roman" w:eastAsia="Times New Roman" w:hAnsi="Times New Roman"/>
          <w:b/>
          <w:sz w:val="24"/>
          <w:szCs w:val="24"/>
        </w:rPr>
      </w:pPr>
    </w:p>
    <w:p w:rsidR="00351DB4" w:rsidRDefault="00351DB4" w:rsidP="00351DB4">
      <w:pPr>
        <w:spacing w:line="256" w:lineRule="auto"/>
        <w:ind w:right="3480" w:firstLine="0"/>
        <w:rPr>
          <w:rFonts w:ascii="Times New Roman" w:eastAsia="Times New Roman" w:hAnsi="Times New Roman"/>
          <w:b/>
          <w:sz w:val="24"/>
          <w:szCs w:val="24"/>
        </w:rPr>
      </w:pPr>
      <w:r w:rsidRPr="0040582E">
        <w:rPr>
          <w:rFonts w:ascii="Times New Roman" w:eastAsia="Times New Roman" w:hAnsi="Times New Roman"/>
          <w:b/>
          <w:sz w:val="24"/>
          <w:szCs w:val="24"/>
        </w:rPr>
        <w:t xml:space="preserve"> NEED AND ROLE OF LEXICAL ANALYZER</w:t>
      </w:r>
    </w:p>
    <w:p w:rsidR="0040582E" w:rsidRPr="0040582E" w:rsidRDefault="0040582E" w:rsidP="00351DB4">
      <w:pPr>
        <w:spacing w:line="256" w:lineRule="auto"/>
        <w:ind w:right="3480" w:firstLine="0"/>
        <w:rPr>
          <w:rFonts w:ascii="Times New Roman" w:eastAsia="Times New Roman" w:hAnsi="Times New Roman"/>
          <w:b/>
          <w:sz w:val="24"/>
          <w:szCs w:val="24"/>
        </w:rPr>
      </w:pPr>
    </w:p>
    <w:p w:rsidR="0040582E" w:rsidRDefault="0040582E" w:rsidP="0040582E">
      <w:pPr>
        <w:pStyle w:val="ListParagraph"/>
        <w:numPr>
          <w:ilvl w:val="0"/>
          <w:numId w:val="24"/>
        </w:numPr>
        <w:spacing w:line="214" w:lineRule="auto"/>
        <w:ind w:right="20"/>
        <w:rPr>
          <w:rFonts w:ascii="Times New Roman" w:eastAsia="Times New Roman" w:hAnsi="Times New Roman"/>
          <w:sz w:val="24"/>
        </w:rPr>
      </w:pPr>
      <w:r w:rsidRPr="0040582E">
        <w:rPr>
          <w:rFonts w:ascii="Times New Roman" w:eastAsia="Times New Roman" w:hAnsi="Times New Roman"/>
          <w:sz w:val="24"/>
        </w:rPr>
        <w:t>Lexical Analysis is the first phase of compiler. It reads the input characters from left to right, one character at a time, from the source program.</w:t>
      </w:r>
    </w:p>
    <w:p w:rsidR="0040582E" w:rsidRDefault="0040582E" w:rsidP="0040582E">
      <w:pPr>
        <w:pStyle w:val="ListParagraph"/>
        <w:spacing w:line="214" w:lineRule="auto"/>
        <w:ind w:right="20" w:firstLine="0"/>
        <w:rPr>
          <w:rFonts w:ascii="Times New Roman" w:eastAsia="Times New Roman" w:hAnsi="Times New Roman"/>
          <w:sz w:val="24"/>
        </w:rPr>
      </w:pPr>
    </w:p>
    <w:p w:rsidR="0040582E" w:rsidRPr="0040582E" w:rsidRDefault="0040582E" w:rsidP="0040582E">
      <w:pPr>
        <w:pStyle w:val="ListParagraph"/>
        <w:numPr>
          <w:ilvl w:val="0"/>
          <w:numId w:val="24"/>
        </w:numPr>
        <w:spacing w:line="214" w:lineRule="auto"/>
        <w:ind w:right="20"/>
        <w:rPr>
          <w:rFonts w:ascii="Times New Roman" w:eastAsia="Times New Roman" w:hAnsi="Times New Roman"/>
          <w:sz w:val="24"/>
        </w:rPr>
      </w:pPr>
      <w:r w:rsidRPr="0040582E">
        <w:rPr>
          <w:rFonts w:ascii="Times New Roman" w:eastAsia="Times New Roman" w:hAnsi="Times New Roman"/>
          <w:sz w:val="24"/>
        </w:rPr>
        <w:t>It generates the sequence of tokens for each lexeme. Each token is a logical cohesive unit such as identifiers, keywords, operators and punctuation marks.</w:t>
      </w:r>
    </w:p>
    <w:p w:rsidR="0040582E" w:rsidRPr="0040582E" w:rsidRDefault="0040582E" w:rsidP="0040582E">
      <w:pPr>
        <w:pStyle w:val="ListParagraph"/>
        <w:rPr>
          <w:rFonts w:ascii="Times New Roman" w:eastAsia="Times New Roman" w:hAnsi="Times New Roman"/>
          <w:sz w:val="24"/>
        </w:rPr>
      </w:pPr>
    </w:p>
    <w:p w:rsidR="0040582E" w:rsidRPr="0040582E" w:rsidRDefault="0040582E" w:rsidP="0040582E">
      <w:pPr>
        <w:pStyle w:val="ListParagraph"/>
        <w:numPr>
          <w:ilvl w:val="0"/>
          <w:numId w:val="24"/>
        </w:numPr>
        <w:spacing w:line="214" w:lineRule="auto"/>
        <w:ind w:right="20"/>
        <w:rPr>
          <w:rFonts w:ascii="Times New Roman" w:eastAsia="Times New Roman" w:hAnsi="Times New Roman"/>
          <w:sz w:val="24"/>
        </w:rPr>
      </w:pPr>
      <w:r w:rsidRPr="0040582E">
        <w:rPr>
          <w:rFonts w:ascii="Times New Roman" w:eastAsia="Times New Roman" w:hAnsi="Times New Roman"/>
          <w:sz w:val="24"/>
        </w:rPr>
        <w:t>It needs to enter that lexeme into the symbol table and also reads from the symbol table.</w:t>
      </w:r>
    </w:p>
    <w:p w:rsidR="0040582E" w:rsidRDefault="0040582E" w:rsidP="0040582E">
      <w:pPr>
        <w:spacing w:line="20" w:lineRule="exact"/>
        <w:rPr>
          <w:rFonts w:ascii="Times New Roman" w:eastAsia="Times New Roman" w:hAnsi="Times New Roman"/>
        </w:rPr>
      </w:pPr>
      <w:r>
        <w:rPr>
          <w:rFonts w:ascii="Times New Roman" w:eastAsia="Times New Roman" w:hAnsi="Times New Roman"/>
          <w:noProof/>
          <w:sz w:val="24"/>
        </w:rPr>
        <w:drawing>
          <wp:anchor distT="0" distB="0" distL="114300" distR="114300" simplePos="0" relativeHeight="251678720" behindDoc="1" locked="0" layoutInCell="1" allowOverlap="1">
            <wp:simplePos x="0" y="0"/>
            <wp:positionH relativeFrom="column">
              <wp:posOffset>471170</wp:posOffset>
            </wp:positionH>
            <wp:positionV relativeFrom="paragraph">
              <wp:posOffset>43180</wp:posOffset>
            </wp:positionV>
            <wp:extent cx="5234305" cy="1905635"/>
            <wp:effectExtent l="19050" t="0" r="4445" b="0"/>
            <wp:wrapNone/>
            <wp:docPr id="3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clrChange>
                        <a:clrFrom>
                          <a:srgbClr val="000000"/>
                        </a:clrFrom>
                        <a:clrTo>
                          <a:srgbClr val="000000">
                            <a:alpha val="0"/>
                          </a:srgbClr>
                        </a:clrTo>
                      </a:clrChange>
                    </a:blip>
                    <a:srcRect/>
                    <a:stretch>
                      <a:fillRect/>
                    </a:stretch>
                  </pic:blipFill>
                  <pic:spPr bwMode="auto">
                    <a:xfrm>
                      <a:off x="0" y="0"/>
                      <a:ext cx="5234305" cy="1905635"/>
                    </a:xfrm>
                    <a:prstGeom prst="rect">
                      <a:avLst/>
                    </a:prstGeom>
                    <a:noFill/>
                  </pic:spPr>
                </pic:pic>
              </a:graphicData>
            </a:graphic>
          </wp:anchor>
        </w:drawing>
      </w:r>
      <w:r>
        <w:rPr>
          <w:rFonts w:ascii="Times New Roman" w:eastAsia="Times New Roman" w:hAnsi="Times New Roman"/>
          <w:noProof/>
          <w:sz w:val="24"/>
        </w:rPr>
        <w:drawing>
          <wp:anchor distT="0" distB="0" distL="114300" distR="114300" simplePos="0" relativeHeight="251679744" behindDoc="1" locked="0" layoutInCell="1" allowOverlap="1">
            <wp:simplePos x="0" y="0"/>
            <wp:positionH relativeFrom="column">
              <wp:posOffset>471170</wp:posOffset>
            </wp:positionH>
            <wp:positionV relativeFrom="paragraph">
              <wp:posOffset>43180</wp:posOffset>
            </wp:positionV>
            <wp:extent cx="5234305" cy="1905635"/>
            <wp:effectExtent l="19050" t="0" r="4445" b="0"/>
            <wp:wrapNone/>
            <wp:docPr id="3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clrChange>
                        <a:clrFrom>
                          <a:srgbClr val="FFFFFF"/>
                        </a:clrFrom>
                        <a:clrTo>
                          <a:srgbClr val="FFFFFF">
                            <a:alpha val="0"/>
                          </a:srgbClr>
                        </a:clrTo>
                      </a:clrChange>
                    </a:blip>
                    <a:srcRect/>
                    <a:stretch>
                      <a:fillRect/>
                    </a:stretch>
                  </pic:blipFill>
                  <pic:spPr bwMode="auto">
                    <a:xfrm>
                      <a:off x="0" y="0"/>
                      <a:ext cx="5234305" cy="1905635"/>
                    </a:xfrm>
                    <a:prstGeom prst="rect">
                      <a:avLst/>
                    </a:prstGeom>
                    <a:noFill/>
                  </pic:spPr>
                </pic:pic>
              </a:graphicData>
            </a:graphic>
          </wp:anchor>
        </w:drawing>
      </w:r>
    </w:p>
    <w:p w:rsidR="0040582E" w:rsidRDefault="0040582E" w:rsidP="0040582E">
      <w:pPr>
        <w:spacing w:line="200" w:lineRule="exact"/>
        <w:rPr>
          <w:rFonts w:ascii="Times New Roman" w:eastAsia="Times New Roman" w:hAnsi="Times New Roman"/>
        </w:rPr>
      </w:pPr>
    </w:p>
    <w:p w:rsidR="00351DB4" w:rsidRPr="0040582E" w:rsidRDefault="00351DB4" w:rsidP="00351DB4">
      <w:pPr>
        <w:tabs>
          <w:tab w:val="left" w:pos="1800"/>
        </w:tabs>
        <w:ind w:left="1080" w:firstLine="0"/>
        <w:jc w:val="left"/>
        <w:rPr>
          <w:rFonts w:ascii="Times New Roman" w:eastAsia="Symbol" w:hAnsi="Times New Roman"/>
          <w:b/>
          <w:sz w:val="24"/>
          <w:szCs w:val="24"/>
        </w:rPr>
      </w:pPr>
    </w:p>
    <w:p w:rsidR="0040582E" w:rsidRDefault="0040582E" w:rsidP="00351DB4">
      <w:pPr>
        <w:spacing w:line="227" w:lineRule="auto"/>
        <w:ind w:right="20" w:firstLine="720"/>
        <w:rPr>
          <w:rFonts w:ascii="Times New Roman" w:eastAsia="Times New Roman" w:hAnsi="Times New Roman"/>
          <w:sz w:val="24"/>
          <w:szCs w:val="24"/>
        </w:rPr>
      </w:pPr>
    </w:p>
    <w:p w:rsidR="0040582E" w:rsidRDefault="0040582E" w:rsidP="00351DB4">
      <w:pPr>
        <w:spacing w:line="227" w:lineRule="auto"/>
        <w:ind w:right="20" w:firstLine="720"/>
        <w:rPr>
          <w:rFonts w:ascii="Times New Roman" w:eastAsia="Times New Roman" w:hAnsi="Times New Roman"/>
          <w:sz w:val="24"/>
          <w:szCs w:val="24"/>
        </w:rPr>
      </w:pPr>
    </w:p>
    <w:p w:rsidR="0040582E" w:rsidRDefault="0040582E" w:rsidP="00351DB4">
      <w:pPr>
        <w:spacing w:line="227" w:lineRule="auto"/>
        <w:ind w:right="20" w:firstLine="720"/>
        <w:rPr>
          <w:rFonts w:ascii="Times New Roman" w:eastAsia="Times New Roman" w:hAnsi="Times New Roman"/>
          <w:sz w:val="24"/>
          <w:szCs w:val="24"/>
        </w:rPr>
      </w:pPr>
    </w:p>
    <w:p w:rsidR="0040582E" w:rsidRDefault="0040582E" w:rsidP="00351DB4">
      <w:pPr>
        <w:spacing w:line="227" w:lineRule="auto"/>
        <w:ind w:right="20" w:firstLine="720"/>
        <w:rPr>
          <w:rFonts w:ascii="Times New Roman" w:eastAsia="Times New Roman" w:hAnsi="Times New Roman"/>
          <w:sz w:val="24"/>
          <w:szCs w:val="24"/>
        </w:rPr>
      </w:pPr>
    </w:p>
    <w:p w:rsidR="0040582E" w:rsidRDefault="0040582E" w:rsidP="00351DB4">
      <w:pPr>
        <w:spacing w:line="227" w:lineRule="auto"/>
        <w:ind w:right="20" w:firstLine="720"/>
        <w:rPr>
          <w:rFonts w:ascii="Times New Roman" w:eastAsia="Times New Roman" w:hAnsi="Times New Roman"/>
          <w:sz w:val="24"/>
          <w:szCs w:val="24"/>
        </w:rPr>
      </w:pPr>
    </w:p>
    <w:p w:rsidR="0040582E" w:rsidRDefault="0040582E" w:rsidP="00351DB4">
      <w:pPr>
        <w:spacing w:line="227" w:lineRule="auto"/>
        <w:ind w:right="20" w:firstLine="720"/>
        <w:rPr>
          <w:rFonts w:ascii="Times New Roman" w:eastAsia="Times New Roman" w:hAnsi="Times New Roman"/>
          <w:sz w:val="24"/>
          <w:szCs w:val="24"/>
        </w:rPr>
      </w:pPr>
    </w:p>
    <w:p w:rsidR="0040582E" w:rsidRDefault="0040582E" w:rsidP="00351DB4">
      <w:pPr>
        <w:spacing w:line="227" w:lineRule="auto"/>
        <w:ind w:right="20" w:firstLine="720"/>
        <w:rPr>
          <w:rFonts w:ascii="Times New Roman" w:eastAsia="Times New Roman" w:hAnsi="Times New Roman"/>
          <w:sz w:val="24"/>
          <w:szCs w:val="24"/>
        </w:rPr>
      </w:pPr>
    </w:p>
    <w:p w:rsidR="0040582E" w:rsidRDefault="0040582E" w:rsidP="00351DB4">
      <w:pPr>
        <w:spacing w:line="227" w:lineRule="auto"/>
        <w:ind w:right="20" w:firstLine="720"/>
        <w:rPr>
          <w:rFonts w:ascii="Times New Roman" w:eastAsia="Times New Roman" w:hAnsi="Times New Roman"/>
          <w:sz w:val="24"/>
          <w:szCs w:val="24"/>
        </w:rPr>
      </w:pPr>
    </w:p>
    <w:p w:rsidR="0040582E" w:rsidRDefault="0040582E" w:rsidP="00351DB4">
      <w:pPr>
        <w:spacing w:line="227" w:lineRule="auto"/>
        <w:ind w:right="20" w:firstLine="720"/>
        <w:rPr>
          <w:rFonts w:ascii="Times New Roman" w:eastAsia="Times New Roman" w:hAnsi="Times New Roman"/>
          <w:sz w:val="24"/>
          <w:szCs w:val="24"/>
        </w:rPr>
      </w:pPr>
    </w:p>
    <w:p w:rsidR="0040582E" w:rsidRDefault="0040582E" w:rsidP="00351DB4">
      <w:pPr>
        <w:spacing w:line="227" w:lineRule="auto"/>
        <w:ind w:right="20" w:firstLine="720"/>
        <w:rPr>
          <w:rFonts w:ascii="Times New Roman" w:eastAsia="Times New Roman" w:hAnsi="Times New Roman"/>
          <w:sz w:val="24"/>
          <w:szCs w:val="24"/>
        </w:rPr>
      </w:pPr>
    </w:p>
    <w:p w:rsidR="0040582E" w:rsidRDefault="0040582E" w:rsidP="0040582E">
      <w:pPr>
        <w:spacing w:line="0" w:lineRule="atLeast"/>
        <w:rPr>
          <w:rFonts w:ascii="Times New Roman" w:eastAsia="Times New Roman" w:hAnsi="Times New Roman"/>
          <w:sz w:val="24"/>
        </w:rPr>
      </w:pPr>
      <w:r>
        <w:rPr>
          <w:rFonts w:ascii="Times New Roman" w:eastAsia="Times New Roman" w:hAnsi="Times New Roman"/>
          <w:b/>
          <w:sz w:val="24"/>
        </w:rPr>
        <w:t xml:space="preserve">Figure: </w:t>
      </w:r>
      <w:r>
        <w:rPr>
          <w:rFonts w:ascii="Times New Roman" w:eastAsia="Times New Roman" w:hAnsi="Times New Roman"/>
          <w:sz w:val="24"/>
        </w:rPr>
        <w:t>Interactions between the lexical analyzer and the parser</w:t>
      </w:r>
    </w:p>
    <w:p w:rsidR="0040582E" w:rsidRDefault="0040582E" w:rsidP="00351DB4">
      <w:pPr>
        <w:spacing w:line="227" w:lineRule="auto"/>
        <w:ind w:right="20" w:firstLine="720"/>
        <w:rPr>
          <w:rFonts w:ascii="Times New Roman" w:eastAsia="Times New Roman" w:hAnsi="Times New Roman"/>
          <w:sz w:val="24"/>
          <w:szCs w:val="24"/>
        </w:rPr>
      </w:pPr>
    </w:p>
    <w:p w:rsidR="0040582E" w:rsidRDefault="0040582E" w:rsidP="0040582E">
      <w:pPr>
        <w:spacing w:line="227" w:lineRule="auto"/>
        <w:ind w:right="20" w:firstLine="0"/>
        <w:rPr>
          <w:rFonts w:ascii="Times New Roman" w:eastAsia="Times New Roman" w:hAnsi="Times New Roman"/>
          <w:sz w:val="24"/>
          <w:szCs w:val="24"/>
        </w:rPr>
      </w:pPr>
    </w:p>
    <w:p w:rsidR="00351DB4" w:rsidRPr="0040582E" w:rsidRDefault="00351DB4" w:rsidP="0040582E">
      <w:pPr>
        <w:spacing w:line="227" w:lineRule="auto"/>
        <w:ind w:right="20" w:firstLine="0"/>
        <w:rPr>
          <w:rFonts w:ascii="Times New Roman" w:eastAsia="Times New Roman" w:hAnsi="Times New Roman"/>
          <w:sz w:val="24"/>
          <w:szCs w:val="24"/>
        </w:rPr>
      </w:pPr>
      <w:r w:rsidRPr="0040582E">
        <w:rPr>
          <w:rFonts w:ascii="Times New Roman" w:eastAsia="Times New Roman" w:hAnsi="Times New Roman"/>
          <w:sz w:val="24"/>
          <w:szCs w:val="24"/>
        </w:rPr>
        <w:t>Since the lexical analyzer is the part of the compiler that reads the source text, it may perform certain other tasks besides identification of lexemes. One such task is stripping out comments and whitespace (blank, newline, tab). Another task is correlating error messages generated by the compiler with the source program.</w:t>
      </w:r>
    </w:p>
    <w:p w:rsidR="0040582E" w:rsidRDefault="0040582E" w:rsidP="0040582E">
      <w:pPr>
        <w:spacing w:line="0" w:lineRule="atLeast"/>
        <w:ind w:firstLine="0"/>
        <w:rPr>
          <w:rFonts w:ascii="Times New Roman" w:eastAsia="Times New Roman" w:hAnsi="Times New Roman"/>
          <w:sz w:val="24"/>
          <w:szCs w:val="24"/>
        </w:rPr>
      </w:pPr>
    </w:p>
    <w:p w:rsidR="00351DB4" w:rsidRPr="0040582E" w:rsidRDefault="00351DB4" w:rsidP="0040582E">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Needs / Roles / Functions of lexical analyzer</w:t>
      </w:r>
    </w:p>
    <w:p w:rsidR="00351DB4" w:rsidRPr="0040582E" w:rsidRDefault="00351DB4" w:rsidP="00351DB4">
      <w:pPr>
        <w:spacing w:line="61" w:lineRule="exact"/>
        <w:rPr>
          <w:rFonts w:ascii="Times New Roman" w:eastAsia="Times New Roman" w:hAnsi="Times New Roman"/>
          <w:sz w:val="24"/>
          <w:szCs w:val="24"/>
        </w:rPr>
      </w:pPr>
    </w:p>
    <w:p w:rsidR="00351DB4" w:rsidRPr="0040582E" w:rsidRDefault="00351DB4" w:rsidP="00351DB4">
      <w:pPr>
        <w:numPr>
          <w:ilvl w:val="0"/>
          <w:numId w:val="7"/>
        </w:numPr>
        <w:tabs>
          <w:tab w:val="left" w:pos="720"/>
        </w:tabs>
        <w:spacing w:line="0" w:lineRule="atLeast"/>
        <w:ind w:left="720" w:hanging="368"/>
        <w:jc w:val="left"/>
        <w:rPr>
          <w:rFonts w:ascii="Times New Roman" w:eastAsia="Symbol" w:hAnsi="Times New Roman"/>
          <w:b/>
          <w:sz w:val="24"/>
          <w:szCs w:val="24"/>
        </w:rPr>
      </w:pPr>
      <w:r w:rsidRPr="0040582E">
        <w:rPr>
          <w:rFonts w:ascii="Times New Roman" w:eastAsia="Times New Roman" w:hAnsi="Times New Roman"/>
          <w:sz w:val="24"/>
          <w:szCs w:val="24"/>
        </w:rPr>
        <w:t>It produces stream of tokens.</w:t>
      </w:r>
    </w:p>
    <w:p w:rsidR="00351DB4" w:rsidRPr="0040582E" w:rsidRDefault="00351DB4" w:rsidP="00351DB4">
      <w:pPr>
        <w:numPr>
          <w:ilvl w:val="0"/>
          <w:numId w:val="7"/>
        </w:numPr>
        <w:tabs>
          <w:tab w:val="left" w:pos="720"/>
        </w:tabs>
        <w:spacing w:line="239" w:lineRule="auto"/>
        <w:ind w:left="720" w:hanging="368"/>
        <w:jc w:val="left"/>
        <w:rPr>
          <w:rFonts w:ascii="Times New Roman" w:eastAsia="Symbol" w:hAnsi="Times New Roman"/>
          <w:b/>
          <w:sz w:val="24"/>
          <w:szCs w:val="24"/>
        </w:rPr>
      </w:pPr>
      <w:r w:rsidRPr="0040582E">
        <w:rPr>
          <w:rFonts w:ascii="Times New Roman" w:eastAsia="Times New Roman" w:hAnsi="Times New Roman"/>
          <w:sz w:val="24"/>
          <w:szCs w:val="24"/>
        </w:rPr>
        <w:t>It eliminates comments and whitespace.</w:t>
      </w:r>
    </w:p>
    <w:p w:rsidR="00351DB4" w:rsidRPr="0040582E" w:rsidRDefault="00351DB4" w:rsidP="00351DB4">
      <w:pPr>
        <w:numPr>
          <w:ilvl w:val="0"/>
          <w:numId w:val="7"/>
        </w:numPr>
        <w:tabs>
          <w:tab w:val="left" w:pos="720"/>
        </w:tabs>
        <w:spacing w:line="239" w:lineRule="auto"/>
        <w:ind w:left="720" w:hanging="368"/>
        <w:jc w:val="left"/>
        <w:rPr>
          <w:rFonts w:ascii="Times New Roman" w:eastAsia="Symbol" w:hAnsi="Times New Roman"/>
          <w:b/>
          <w:sz w:val="24"/>
          <w:szCs w:val="24"/>
        </w:rPr>
      </w:pPr>
      <w:r w:rsidRPr="0040582E">
        <w:rPr>
          <w:rFonts w:ascii="Times New Roman" w:eastAsia="Times New Roman" w:hAnsi="Times New Roman"/>
          <w:sz w:val="24"/>
          <w:szCs w:val="24"/>
        </w:rPr>
        <w:t>It keeps track of line numbers.</w:t>
      </w:r>
    </w:p>
    <w:p w:rsidR="00351DB4" w:rsidRPr="0040582E" w:rsidRDefault="00351DB4" w:rsidP="00351DB4">
      <w:pPr>
        <w:numPr>
          <w:ilvl w:val="0"/>
          <w:numId w:val="7"/>
        </w:numPr>
        <w:tabs>
          <w:tab w:val="left" w:pos="720"/>
        </w:tabs>
        <w:spacing w:line="239" w:lineRule="auto"/>
        <w:ind w:left="720" w:hanging="368"/>
        <w:jc w:val="left"/>
        <w:rPr>
          <w:rFonts w:ascii="Times New Roman" w:eastAsia="Symbol" w:hAnsi="Times New Roman"/>
          <w:b/>
          <w:sz w:val="24"/>
          <w:szCs w:val="24"/>
        </w:rPr>
      </w:pPr>
      <w:r w:rsidRPr="0040582E">
        <w:rPr>
          <w:rFonts w:ascii="Times New Roman" w:eastAsia="Times New Roman" w:hAnsi="Times New Roman"/>
          <w:sz w:val="24"/>
          <w:szCs w:val="24"/>
        </w:rPr>
        <w:t>It reports the error encountered while generating tokens.</w:t>
      </w:r>
    </w:p>
    <w:p w:rsidR="00351DB4" w:rsidRPr="0040582E" w:rsidRDefault="00351DB4" w:rsidP="00351DB4">
      <w:pPr>
        <w:numPr>
          <w:ilvl w:val="0"/>
          <w:numId w:val="7"/>
        </w:numPr>
        <w:tabs>
          <w:tab w:val="left" w:pos="720"/>
        </w:tabs>
        <w:spacing w:line="239" w:lineRule="auto"/>
        <w:ind w:left="720" w:hanging="368"/>
        <w:jc w:val="left"/>
        <w:rPr>
          <w:rFonts w:ascii="Times New Roman" w:eastAsia="Symbol" w:hAnsi="Times New Roman"/>
          <w:b/>
          <w:sz w:val="24"/>
          <w:szCs w:val="24"/>
        </w:rPr>
      </w:pPr>
      <w:r w:rsidRPr="0040582E">
        <w:rPr>
          <w:rFonts w:ascii="Times New Roman" w:eastAsia="Times New Roman" w:hAnsi="Times New Roman"/>
          <w:sz w:val="24"/>
          <w:szCs w:val="24"/>
        </w:rPr>
        <w:t>It stores information about identifiers, keywords, constants and so on into symbol table.</w:t>
      </w:r>
    </w:p>
    <w:p w:rsidR="00351DB4" w:rsidRPr="0040582E" w:rsidRDefault="00351DB4" w:rsidP="00351DB4">
      <w:pPr>
        <w:tabs>
          <w:tab w:val="left" w:pos="720"/>
        </w:tabs>
        <w:spacing w:line="239" w:lineRule="auto"/>
        <w:ind w:left="720" w:firstLine="0"/>
        <w:jc w:val="left"/>
        <w:rPr>
          <w:rFonts w:ascii="Times New Roman" w:eastAsia="Symbol" w:hAnsi="Times New Roman"/>
          <w:b/>
          <w:sz w:val="24"/>
          <w:szCs w:val="24"/>
        </w:rPr>
      </w:pPr>
    </w:p>
    <w:p w:rsidR="00351DB4" w:rsidRPr="0040582E" w:rsidRDefault="00351DB4" w:rsidP="00351DB4">
      <w:pPr>
        <w:spacing w:line="58" w:lineRule="exact"/>
        <w:rPr>
          <w:rFonts w:ascii="Times New Roman" w:eastAsia="Times New Roman" w:hAnsi="Times New Roman"/>
          <w:sz w:val="24"/>
          <w:szCs w:val="24"/>
        </w:rPr>
      </w:pPr>
    </w:p>
    <w:p w:rsidR="00351DB4" w:rsidRPr="0040582E" w:rsidRDefault="00351DB4" w:rsidP="00351DB4">
      <w:pPr>
        <w:spacing w:line="0" w:lineRule="atLeast"/>
        <w:rPr>
          <w:rFonts w:ascii="Times New Roman" w:eastAsia="Times New Roman" w:hAnsi="Times New Roman"/>
          <w:b/>
          <w:sz w:val="24"/>
          <w:szCs w:val="24"/>
        </w:rPr>
      </w:pPr>
    </w:p>
    <w:p w:rsidR="00351DB4" w:rsidRPr="0040582E" w:rsidRDefault="00351DB4" w:rsidP="00351DB4">
      <w:pPr>
        <w:spacing w:line="0" w:lineRule="atLeast"/>
        <w:rPr>
          <w:rFonts w:ascii="Times New Roman" w:eastAsia="Times New Roman" w:hAnsi="Times New Roman"/>
          <w:b/>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Lexical analyzers are divided into two processes:</w:t>
      </w:r>
    </w:p>
    <w:p w:rsidR="00351DB4" w:rsidRPr="0040582E" w:rsidRDefault="00351DB4" w:rsidP="00351DB4">
      <w:pPr>
        <w:spacing w:line="118" w:lineRule="exact"/>
        <w:rPr>
          <w:rFonts w:ascii="Times New Roman" w:eastAsia="Times New Roman" w:hAnsi="Times New Roman"/>
          <w:sz w:val="24"/>
          <w:szCs w:val="24"/>
        </w:rPr>
      </w:pPr>
    </w:p>
    <w:p w:rsidR="00351DB4" w:rsidRPr="0040582E" w:rsidRDefault="00351DB4" w:rsidP="00351DB4">
      <w:pPr>
        <w:numPr>
          <w:ilvl w:val="0"/>
          <w:numId w:val="8"/>
        </w:numPr>
        <w:tabs>
          <w:tab w:val="left" w:pos="720"/>
        </w:tabs>
        <w:spacing w:line="214" w:lineRule="auto"/>
        <w:ind w:left="720" w:right="20" w:hanging="360"/>
        <w:jc w:val="left"/>
        <w:rPr>
          <w:rFonts w:ascii="Times New Roman" w:eastAsia="Times New Roman" w:hAnsi="Times New Roman"/>
          <w:sz w:val="24"/>
          <w:szCs w:val="24"/>
        </w:rPr>
      </w:pPr>
      <w:r w:rsidRPr="0040582E">
        <w:rPr>
          <w:rFonts w:ascii="Times New Roman" w:eastAsia="Times New Roman" w:hAnsi="Times New Roman"/>
          <w:b/>
          <w:sz w:val="24"/>
          <w:szCs w:val="24"/>
        </w:rPr>
        <w:t xml:space="preserve">Scanning </w:t>
      </w:r>
      <w:r w:rsidRPr="0040582E">
        <w:rPr>
          <w:rFonts w:ascii="Times New Roman" w:eastAsia="Times New Roman" w:hAnsi="Times New Roman"/>
          <w:sz w:val="24"/>
          <w:szCs w:val="24"/>
        </w:rPr>
        <w:t>consists of the simple processes that do not require tokenization of the input, such</w:t>
      </w:r>
      <w:r w:rsidRPr="0040582E">
        <w:rPr>
          <w:rFonts w:ascii="Times New Roman" w:eastAsia="Times New Roman" w:hAnsi="Times New Roman"/>
          <w:b/>
          <w:sz w:val="24"/>
          <w:szCs w:val="24"/>
        </w:rPr>
        <w:t xml:space="preserve"> </w:t>
      </w:r>
      <w:r w:rsidRPr="0040582E">
        <w:rPr>
          <w:rFonts w:ascii="Times New Roman" w:eastAsia="Times New Roman" w:hAnsi="Times New Roman"/>
          <w:sz w:val="24"/>
          <w:szCs w:val="24"/>
        </w:rPr>
        <w:t>as deletion of comments and compaction of consecutive whitespace characters into one.</w:t>
      </w:r>
    </w:p>
    <w:p w:rsidR="00351DB4" w:rsidRPr="0040582E" w:rsidRDefault="00351DB4" w:rsidP="00351DB4">
      <w:pPr>
        <w:spacing w:line="59" w:lineRule="exact"/>
        <w:rPr>
          <w:rFonts w:ascii="Times New Roman" w:eastAsia="Times New Roman" w:hAnsi="Times New Roman"/>
          <w:sz w:val="24"/>
          <w:szCs w:val="24"/>
        </w:rPr>
      </w:pPr>
    </w:p>
    <w:p w:rsidR="00351DB4" w:rsidRPr="0040582E" w:rsidRDefault="00351DB4" w:rsidP="00351DB4">
      <w:pPr>
        <w:numPr>
          <w:ilvl w:val="0"/>
          <w:numId w:val="8"/>
        </w:numPr>
        <w:tabs>
          <w:tab w:val="left" w:pos="720"/>
        </w:tabs>
        <w:spacing w:line="214" w:lineRule="auto"/>
        <w:ind w:left="720" w:right="20" w:hanging="368"/>
        <w:jc w:val="left"/>
        <w:rPr>
          <w:rFonts w:ascii="Times New Roman" w:eastAsia="Times New Roman" w:hAnsi="Times New Roman"/>
          <w:sz w:val="24"/>
          <w:szCs w:val="24"/>
        </w:rPr>
      </w:pPr>
      <w:r w:rsidRPr="0040582E">
        <w:rPr>
          <w:rFonts w:ascii="Times New Roman" w:eastAsia="Times New Roman" w:hAnsi="Times New Roman"/>
          <w:b/>
          <w:sz w:val="24"/>
          <w:szCs w:val="24"/>
        </w:rPr>
        <w:t xml:space="preserve">Lexical analysis </w:t>
      </w:r>
      <w:r w:rsidRPr="0040582E">
        <w:rPr>
          <w:rFonts w:ascii="Times New Roman" w:eastAsia="Times New Roman" w:hAnsi="Times New Roman"/>
          <w:sz w:val="24"/>
          <w:szCs w:val="24"/>
        </w:rPr>
        <w:t>is the more complex portion, where the scanner produces the sequence of</w:t>
      </w:r>
      <w:r w:rsidRPr="0040582E">
        <w:rPr>
          <w:rFonts w:ascii="Times New Roman" w:eastAsia="Times New Roman" w:hAnsi="Times New Roman"/>
          <w:b/>
          <w:sz w:val="24"/>
          <w:szCs w:val="24"/>
        </w:rPr>
        <w:t xml:space="preserve"> </w:t>
      </w:r>
      <w:r w:rsidRPr="0040582E">
        <w:rPr>
          <w:rFonts w:ascii="Times New Roman" w:eastAsia="Times New Roman" w:hAnsi="Times New Roman"/>
          <w:sz w:val="24"/>
          <w:szCs w:val="24"/>
        </w:rPr>
        <w:t>tokens as output.</w:t>
      </w:r>
    </w:p>
    <w:p w:rsidR="00351DB4" w:rsidRPr="0040582E" w:rsidRDefault="00351DB4" w:rsidP="00351DB4">
      <w:pPr>
        <w:pStyle w:val="ListParagraph"/>
        <w:rPr>
          <w:rFonts w:ascii="Times New Roman" w:eastAsia="Times New Roman" w:hAnsi="Times New Roman"/>
          <w:sz w:val="24"/>
          <w:szCs w:val="24"/>
        </w:rPr>
      </w:pPr>
    </w:p>
    <w:p w:rsidR="00351DB4" w:rsidRPr="0040582E" w:rsidRDefault="00351DB4" w:rsidP="00351DB4">
      <w:pPr>
        <w:spacing w:line="62" w:lineRule="exact"/>
        <w:rPr>
          <w:rFonts w:ascii="Times New Roman" w:eastAsia="Times New Roman" w:hAnsi="Times New Roman"/>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Lexical Analysis versus Parsing / Issues in Lexical analysis</w:t>
      </w:r>
    </w:p>
    <w:p w:rsidR="00351DB4" w:rsidRPr="0040582E" w:rsidRDefault="00351DB4" w:rsidP="00351DB4">
      <w:pPr>
        <w:spacing w:line="118" w:lineRule="exact"/>
        <w:rPr>
          <w:rFonts w:ascii="Times New Roman" w:eastAsia="Times New Roman" w:hAnsi="Times New Roman"/>
          <w:sz w:val="24"/>
          <w:szCs w:val="24"/>
        </w:rPr>
      </w:pPr>
    </w:p>
    <w:p w:rsidR="00351DB4" w:rsidRPr="0040582E" w:rsidRDefault="00351DB4" w:rsidP="00351DB4">
      <w:pPr>
        <w:numPr>
          <w:ilvl w:val="0"/>
          <w:numId w:val="9"/>
        </w:numPr>
        <w:tabs>
          <w:tab w:val="left" w:pos="720"/>
        </w:tabs>
        <w:spacing w:line="223" w:lineRule="auto"/>
        <w:ind w:left="720" w:right="20" w:hanging="368"/>
        <w:rPr>
          <w:rFonts w:ascii="Times New Roman" w:eastAsia="Times New Roman" w:hAnsi="Times New Roman"/>
          <w:sz w:val="24"/>
          <w:szCs w:val="24"/>
        </w:rPr>
      </w:pPr>
      <w:r w:rsidRPr="0040582E">
        <w:rPr>
          <w:rFonts w:ascii="Times New Roman" w:eastAsia="Times New Roman" w:hAnsi="Times New Roman"/>
          <w:b/>
          <w:sz w:val="24"/>
          <w:szCs w:val="24"/>
        </w:rPr>
        <w:t xml:space="preserve">Simplicity of design: </w:t>
      </w:r>
      <w:r w:rsidRPr="0040582E">
        <w:rPr>
          <w:rFonts w:ascii="Times New Roman" w:eastAsia="Times New Roman" w:hAnsi="Times New Roman"/>
          <w:sz w:val="24"/>
          <w:szCs w:val="24"/>
        </w:rPr>
        <w:t>It is the most important consideration. The separation of lexical and</w:t>
      </w:r>
      <w:r w:rsidRPr="0040582E">
        <w:rPr>
          <w:rFonts w:ascii="Times New Roman" w:eastAsia="Times New Roman" w:hAnsi="Times New Roman"/>
          <w:b/>
          <w:sz w:val="24"/>
          <w:szCs w:val="24"/>
        </w:rPr>
        <w:t xml:space="preserve"> </w:t>
      </w:r>
      <w:r w:rsidRPr="0040582E">
        <w:rPr>
          <w:rFonts w:ascii="Times New Roman" w:eastAsia="Times New Roman" w:hAnsi="Times New Roman"/>
          <w:sz w:val="24"/>
          <w:szCs w:val="24"/>
        </w:rPr>
        <w:t>syntactic analysis often allows us to simplify tasks. whitespace and comments removed by the lexical analyzer.</w:t>
      </w:r>
    </w:p>
    <w:p w:rsidR="00351DB4" w:rsidRPr="0040582E" w:rsidRDefault="00351DB4" w:rsidP="00351DB4">
      <w:pPr>
        <w:spacing w:line="59" w:lineRule="exact"/>
        <w:rPr>
          <w:rFonts w:ascii="Times New Roman" w:eastAsia="Times New Roman" w:hAnsi="Times New Roman"/>
          <w:sz w:val="24"/>
          <w:szCs w:val="24"/>
        </w:rPr>
      </w:pPr>
    </w:p>
    <w:p w:rsidR="00351DB4" w:rsidRPr="0040582E" w:rsidRDefault="00351DB4" w:rsidP="00351DB4">
      <w:pPr>
        <w:numPr>
          <w:ilvl w:val="0"/>
          <w:numId w:val="9"/>
        </w:numPr>
        <w:tabs>
          <w:tab w:val="left" w:pos="720"/>
        </w:tabs>
        <w:spacing w:line="227" w:lineRule="auto"/>
        <w:ind w:left="720" w:right="20" w:hanging="368"/>
        <w:rPr>
          <w:rFonts w:ascii="Times New Roman" w:eastAsia="Times New Roman" w:hAnsi="Times New Roman"/>
          <w:sz w:val="24"/>
          <w:szCs w:val="24"/>
        </w:rPr>
      </w:pPr>
      <w:r w:rsidRPr="0040582E">
        <w:rPr>
          <w:rFonts w:ascii="Times New Roman" w:eastAsia="Times New Roman" w:hAnsi="Times New Roman"/>
          <w:b/>
          <w:sz w:val="24"/>
          <w:szCs w:val="24"/>
        </w:rPr>
        <w:t xml:space="preserve">Compiler efficiency is improved. </w:t>
      </w:r>
      <w:r w:rsidRPr="0040582E">
        <w:rPr>
          <w:rFonts w:ascii="Times New Roman" w:eastAsia="Times New Roman" w:hAnsi="Times New Roman"/>
          <w:sz w:val="24"/>
          <w:szCs w:val="24"/>
        </w:rPr>
        <w:t>A separate lexical analyzer allows us to apply</w:t>
      </w:r>
      <w:r w:rsidRPr="0040582E">
        <w:rPr>
          <w:rFonts w:ascii="Times New Roman" w:eastAsia="Times New Roman" w:hAnsi="Times New Roman"/>
          <w:b/>
          <w:sz w:val="24"/>
          <w:szCs w:val="24"/>
        </w:rPr>
        <w:t xml:space="preserve"> </w:t>
      </w:r>
      <w:r w:rsidRPr="0040582E">
        <w:rPr>
          <w:rFonts w:ascii="Times New Roman" w:eastAsia="Times New Roman" w:hAnsi="Times New Roman"/>
          <w:sz w:val="24"/>
          <w:szCs w:val="24"/>
        </w:rPr>
        <w:t>specialized techniques that serve only the lexical task, not the job of parsing. In addition, specialized buffering techniques for reading input characters can speed up the compiler significantly.</w:t>
      </w:r>
    </w:p>
    <w:p w:rsidR="00351DB4" w:rsidRPr="0040582E" w:rsidRDefault="00351DB4" w:rsidP="00351DB4">
      <w:pPr>
        <w:spacing w:line="59" w:lineRule="exact"/>
        <w:rPr>
          <w:rFonts w:ascii="Times New Roman" w:eastAsia="Times New Roman" w:hAnsi="Times New Roman"/>
          <w:sz w:val="24"/>
          <w:szCs w:val="24"/>
        </w:rPr>
      </w:pPr>
    </w:p>
    <w:p w:rsidR="00351DB4" w:rsidRPr="0040582E" w:rsidRDefault="00351DB4" w:rsidP="00351DB4">
      <w:pPr>
        <w:numPr>
          <w:ilvl w:val="0"/>
          <w:numId w:val="9"/>
        </w:numPr>
        <w:tabs>
          <w:tab w:val="left" w:pos="720"/>
        </w:tabs>
        <w:spacing w:line="214" w:lineRule="auto"/>
        <w:ind w:left="720" w:right="20" w:hanging="368"/>
        <w:jc w:val="left"/>
        <w:rPr>
          <w:rFonts w:ascii="Times New Roman" w:eastAsia="Times New Roman" w:hAnsi="Times New Roman"/>
          <w:sz w:val="24"/>
          <w:szCs w:val="24"/>
        </w:rPr>
      </w:pPr>
      <w:r w:rsidRPr="0040582E">
        <w:rPr>
          <w:rFonts w:ascii="Times New Roman" w:eastAsia="Times New Roman" w:hAnsi="Times New Roman"/>
          <w:b/>
          <w:sz w:val="24"/>
          <w:szCs w:val="24"/>
        </w:rPr>
        <w:t xml:space="preserve">Compiler portability is enhanced. </w:t>
      </w:r>
      <w:r w:rsidRPr="0040582E">
        <w:rPr>
          <w:rFonts w:ascii="Times New Roman" w:eastAsia="Times New Roman" w:hAnsi="Times New Roman"/>
          <w:sz w:val="24"/>
          <w:szCs w:val="24"/>
        </w:rPr>
        <w:t>Input-device-specific peculiarities can be restricted to</w:t>
      </w:r>
      <w:r w:rsidRPr="0040582E">
        <w:rPr>
          <w:rFonts w:ascii="Times New Roman" w:eastAsia="Times New Roman" w:hAnsi="Times New Roman"/>
          <w:b/>
          <w:sz w:val="24"/>
          <w:szCs w:val="24"/>
        </w:rPr>
        <w:t xml:space="preserve"> </w:t>
      </w:r>
      <w:r w:rsidRPr="0040582E">
        <w:rPr>
          <w:rFonts w:ascii="Times New Roman" w:eastAsia="Times New Roman" w:hAnsi="Times New Roman"/>
          <w:sz w:val="24"/>
          <w:szCs w:val="24"/>
        </w:rPr>
        <w:t>the lexical analyzer.</w:t>
      </w:r>
    </w:p>
    <w:p w:rsidR="00351DB4" w:rsidRPr="0040582E" w:rsidRDefault="00351DB4" w:rsidP="00351DB4">
      <w:pPr>
        <w:pStyle w:val="ListParagraph"/>
        <w:rPr>
          <w:rFonts w:ascii="Times New Roman" w:eastAsia="Times New Roman" w:hAnsi="Times New Roman"/>
          <w:sz w:val="24"/>
          <w:szCs w:val="24"/>
        </w:rPr>
      </w:pPr>
    </w:p>
    <w:p w:rsidR="00351DB4" w:rsidRPr="0040582E" w:rsidRDefault="00351DB4" w:rsidP="00351DB4">
      <w:pPr>
        <w:tabs>
          <w:tab w:val="left" w:pos="720"/>
        </w:tabs>
        <w:spacing w:line="214" w:lineRule="auto"/>
        <w:ind w:left="720" w:right="20" w:firstLine="0"/>
        <w:jc w:val="left"/>
        <w:rPr>
          <w:rFonts w:ascii="Times New Roman" w:eastAsia="Times New Roman" w:hAnsi="Times New Roman"/>
          <w:sz w:val="24"/>
          <w:szCs w:val="24"/>
        </w:rPr>
      </w:pPr>
    </w:p>
    <w:p w:rsidR="00351DB4" w:rsidRPr="0040582E" w:rsidRDefault="00351DB4" w:rsidP="00351DB4">
      <w:pPr>
        <w:spacing w:line="62" w:lineRule="exact"/>
        <w:rPr>
          <w:rFonts w:ascii="Times New Roman" w:eastAsia="Times New Roman" w:hAnsi="Times New Roman"/>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Tokens, Patterns, and Lexemes</w:t>
      </w:r>
    </w:p>
    <w:p w:rsidR="00351DB4" w:rsidRPr="0040582E" w:rsidRDefault="00351DB4" w:rsidP="00351DB4">
      <w:pPr>
        <w:spacing w:line="118" w:lineRule="exact"/>
        <w:rPr>
          <w:rFonts w:ascii="Times New Roman" w:eastAsia="Times New Roman" w:hAnsi="Times New Roman"/>
          <w:sz w:val="24"/>
          <w:szCs w:val="24"/>
        </w:rPr>
      </w:pPr>
    </w:p>
    <w:p w:rsidR="00351DB4" w:rsidRPr="0040582E" w:rsidRDefault="00351DB4" w:rsidP="0040582E">
      <w:pPr>
        <w:spacing w:line="214" w:lineRule="auto"/>
        <w:ind w:right="20" w:firstLine="0"/>
        <w:rPr>
          <w:rFonts w:ascii="Times New Roman" w:eastAsia="Times New Roman" w:hAnsi="Times New Roman"/>
          <w:sz w:val="24"/>
          <w:szCs w:val="24"/>
        </w:rPr>
      </w:pPr>
      <w:r w:rsidRPr="0040582E">
        <w:rPr>
          <w:rFonts w:ascii="Times New Roman" w:eastAsia="Times New Roman" w:hAnsi="Times New Roman"/>
          <w:sz w:val="24"/>
          <w:szCs w:val="24"/>
        </w:rPr>
        <w:t>A token is a pair consisting of a token name and an optional attribute value. The token name is an abstract symbol representing a kind of single lexical unit, e.g., a particular keyword, or a sequence of input characters denoting an identifier. Operators, special symbols and constants are also typical tokens.</w:t>
      </w:r>
    </w:p>
    <w:p w:rsidR="00351DB4" w:rsidRPr="0040582E" w:rsidRDefault="00351DB4" w:rsidP="00351DB4">
      <w:pPr>
        <w:spacing w:line="120" w:lineRule="exact"/>
        <w:rPr>
          <w:rFonts w:ascii="Times New Roman" w:eastAsia="Times New Roman" w:hAnsi="Times New Roman"/>
          <w:sz w:val="24"/>
          <w:szCs w:val="24"/>
        </w:rPr>
      </w:pPr>
    </w:p>
    <w:p w:rsidR="00351DB4" w:rsidRPr="0040582E" w:rsidRDefault="00351DB4" w:rsidP="0040582E">
      <w:pPr>
        <w:spacing w:line="222" w:lineRule="auto"/>
        <w:ind w:left="20" w:right="20" w:firstLine="0"/>
        <w:rPr>
          <w:rFonts w:ascii="Times New Roman" w:eastAsia="Times New Roman" w:hAnsi="Times New Roman"/>
          <w:sz w:val="24"/>
          <w:szCs w:val="24"/>
        </w:rPr>
      </w:pPr>
      <w:r w:rsidRPr="0040582E">
        <w:rPr>
          <w:rFonts w:ascii="Times New Roman" w:eastAsia="Times New Roman" w:hAnsi="Times New Roman"/>
          <w:sz w:val="24"/>
          <w:szCs w:val="24"/>
        </w:rPr>
        <w:t>A pattern is a description of the form that the lexemes of a token may take. Pattern is set of rules that describe the token. A lexeme is a sequence of characters in the source program that matches the pattern for a token.</w:t>
      </w:r>
    </w:p>
    <w:p w:rsidR="00351DB4" w:rsidRPr="0040582E" w:rsidRDefault="00351DB4" w:rsidP="00351DB4">
      <w:pPr>
        <w:spacing w:line="63" w:lineRule="exact"/>
        <w:rPr>
          <w:rFonts w:ascii="Times New Roman" w:eastAsia="Times New Roman" w:hAnsi="Times New Roman"/>
          <w:sz w:val="24"/>
          <w:szCs w:val="24"/>
        </w:rPr>
      </w:pPr>
    </w:p>
    <w:p w:rsidR="00351DB4" w:rsidRPr="0040582E" w:rsidRDefault="00351DB4" w:rsidP="00351DB4">
      <w:pPr>
        <w:spacing w:line="0" w:lineRule="atLeast"/>
        <w:ind w:left="20"/>
        <w:rPr>
          <w:rFonts w:ascii="Times New Roman" w:eastAsia="Times New Roman" w:hAnsi="Times New Roman"/>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Tokens and Lexemes</w:t>
      </w:r>
    </w:p>
    <w:p w:rsidR="00351DB4" w:rsidRPr="0040582E" w:rsidRDefault="00351DB4" w:rsidP="00351DB4">
      <w:pPr>
        <w:ind w:firstLine="0"/>
        <w:jc w:val="left"/>
        <w:rPr>
          <w:rFonts w:ascii="Times New Roman" w:eastAsia="Times New Roman" w:hAnsi="Times New Roman"/>
          <w:sz w:val="24"/>
          <w:szCs w:val="24"/>
        </w:rPr>
      </w:pPr>
    </w:p>
    <w:tbl>
      <w:tblPr>
        <w:tblW w:w="10096" w:type="dxa"/>
        <w:tblInd w:w="100" w:type="dxa"/>
        <w:tblLayout w:type="fixed"/>
        <w:tblCellMar>
          <w:left w:w="0" w:type="dxa"/>
          <w:right w:w="0" w:type="dxa"/>
        </w:tblCellMar>
        <w:tblLook w:val="0000"/>
      </w:tblPr>
      <w:tblGrid>
        <w:gridCol w:w="2231"/>
        <w:gridCol w:w="2309"/>
        <w:gridCol w:w="1896"/>
        <w:gridCol w:w="3660"/>
      </w:tblGrid>
      <w:tr w:rsidR="00351DB4" w:rsidRPr="0040582E" w:rsidTr="00A77332">
        <w:trPr>
          <w:trHeight w:val="68"/>
        </w:trPr>
        <w:tc>
          <w:tcPr>
            <w:tcW w:w="2231" w:type="dxa"/>
            <w:tcBorders>
              <w:top w:val="single" w:sz="8" w:space="0" w:color="auto"/>
              <w:left w:val="single" w:sz="8" w:space="0" w:color="auto"/>
              <w:right w:val="single" w:sz="8" w:space="0" w:color="auto"/>
            </w:tcBorders>
            <w:shd w:val="clear" w:color="auto" w:fill="auto"/>
            <w:vAlign w:val="bottom"/>
          </w:tcPr>
          <w:p w:rsidR="00351DB4" w:rsidRPr="0040582E" w:rsidRDefault="00351DB4" w:rsidP="00A77332">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TOKEN</w:t>
            </w:r>
          </w:p>
        </w:tc>
        <w:tc>
          <w:tcPr>
            <w:tcW w:w="2309" w:type="dxa"/>
            <w:tcBorders>
              <w:top w:val="single" w:sz="8" w:space="0" w:color="auto"/>
            </w:tcBorders>
            <w:shd w:val="clear" w:color="auto" w:fill="auto"/>
            <w:vAlign w:val="bottom"/>
          </w:tcPr>
          <w:p w:rsidR="00351DB4" w:rsidRPr="0040582E" w:rsidRDefault="00351DB4" w:rsidP="00A77332">
            <w:pPr>
              <w:spacing w:line="0" w:lineRule="atLeast"/>
              <w:ind w:left="100" w:firstLine="0"/>
              <w:rPr>
                <w:rFonts w:ascii="Times New Roman" w:eastAsia="Times New Roman" w:hAnsi="Times New Roman"/>
                <w:b/>
                <w:sz w:val="24"/>
                <w:szCs w:val="24"/>
              </w:rPr>
            </w:pPr>
            <w:r w:rsidRPr="0040582E">
              <w:rPr>
                <w:rFonts w:ascii="Times New Roman" w:eastAsia="Times New Roman" w:hAnsi="Times New Roman"/>
                <w:b/>
                <w:sz w:val="24"/>
                <w:szCs w:val="24"/>
              </w:rPr>
              <w:t>INFORMAL</w:t>
            </w:r>
          </w:p>
        </w:tc>
        <w:tc>
          <w:tcPr>
            <w:tcW w:w="1896" w:type="dxa"/>
            <w:tcBorders>
              <w:top w:val="single" w:sz="8" w:space="0" w:color="auto"/>
              <w:right w:val="single" w:sz="8" w:space="0" w:color="auto"/>
            </w:tcBorders>
            <w:shd w:val="clear" w:color="auto" w:fill="auto"/>
            <w:vAlign w:val="bottom"/>
          </w:tcPr>
          <w:p w:rsidR="00351DB4" w:rsidRPr="0040582E" w:rsidRDefault="00351DB4" w:rsidP="00A77332">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DESCRIPTION</w:t>
            </w:r>
          </w:p>
        </w:tc>
        <w:tc>
          <w:tcPr>
            <w:tcW w:w="3660" w:type="dxa"/>
            <w:tcBorders>
              <w:top w:val="single" w:sz="8" w:space="0" w:color="auto"/>
              <w:right w:val="single" w:sz="8" w:space="0" w:color="auto"/>
            </w:tcBorders>
            <w:shd w:val="clear" w:color="auto" w:fill="auto"/>
            <w:vAlign w:val="bottom"/>
          </w:tcPr>
          <w:p w:rsidR="00351DB4" w:rsidRPr="0040582E" w:rsidRDefault="00351DB4" w:rsidP="00A77332">
            <w:pPr>
              <w:spacing w:line="0" w:lineRule="atLeast"/>
              <w:ind w:left="100" w:firstLine="0"/>
              <w:rPr>
                <w:rFonts w:ascii="Times New Roman" w:eastAsia="Times New Roman" w:hAnsi="Times New Roman"/>
                <w:b/>
                <w:sz w:val="24"/>
                <w:szCs w:val="24"/>
              </w:rPr>
            </w:pPr>
            <w:r w:rsidRPr="0040582E">
              <w:rPr>
                <w:rFonts w:ascii="Times New Roman" w:eastAsia="Times New Roman" w:hAnsi="Times New Roman"/>
                <w:b/>
                <w:sz w:val="24"/>
                <w:szCs w:val="24"/>
              </w:rPr>
              <w:t>SAMPLE LEXEMES</w:t>
            </w:r>
          </w:p>
        </w:tc>
      </w:tr>
      <w:tr w:rsidR="00351DB4" w:rsidRPr="0040582E" w:rsidTr="00A77332">
        <w:trPr>
          <w:trHeight w:val="36"/>
        </w:trPr>
        <w:tc>
          <w:tcPr>
            <w:tcW w:w="2231" w:type="dxa"/>
            <w:tcBorders>
              <w:left w:val="single" w:sz="8" w:space="0" w:color="auto"/>
              <w:bottom w:val="single" w:sz="8" w:space="0" w:color="auto"/>
              <w:right w:val="single" w:sz="8" w:space="0" w:color="auto"/>
            </w:tcBorders>
            <w:shd w:val="clear" w:color="auto" w:fill="auto"/>
            <w:vAlign w:val="bottom"/>
          </w:tcPr>
          <w:p w:rsidR="00351DB4" w:rsidRPr="0040582E" w:rsidRDefault="00351DB4" w:rsidP="00A77332">
            <w:pPr>
              <w:spacing w:line="0" w:lineRule="atLeast"/>
              <w:jc w:val="right"/>
              <w:rPr>
                <w:rFonts w:ascii="Times New Roman" w:eastAsia="Times New Roman" w:hAnsi="Times New Roman"/>
                <w:sz w:val="24"/>
                <w:szCs w:val="24"/>
              </w:rPr>
            </w:pPr>
          </w:p>
        </w:tc>
        <w:tc>
          <w:tcPr>
            <w:tcW w:w="2309" w:type="dxa"/>
            <w:tcBorders>
              <w:bottom w:val="single" w:sz="8" w:space="0" w:color="auto"/>
            </w:tcBorders>
            <w:shd w:val="clear" w:color="auto" w:fill="auto"/>
            <w:vAlign w:val="bottom"/>
          </w:tcPr>
          <w:p w:rsidR="00351DB4" w:rsidRPr="0040582E" w:rsidRDefault="00351DB4" w:rsidP="00A77332">
            <w:pPr>
              <w:spacing w:line="0" w:lineRule="atLeast"/>
              <w:ind w:left="100" w:firstLine="0"/>
              <w:jc w:val="left"/>
              <w:rPr>
                <w:rFonts w:ascii="Times New Roman" w:eastAsia="Times New Roman" w:hAnsi="Times New Roman"/>
                <w:b/>
                <w:sz w:val="24"/>
                <w:szCs w:val="24"/>
              </w:rPr>
            </w:pPr>
            <w:r w:rsidRPr="0040582E">
              <w:rPr>
                <w:rFonts w:ascii="Times New Roman" w:eastAsia="Times New Roman" w:hAnsi="Times New Roman"/>
                <w:b/>
                <w:sz w:val="24"/>
                <w:szCs w:val="24"/>
              </w:rPr>
              <w:t>(PATTERN)</w:t>
            </w:r>
          </w:p>
        </w:tc>
        <w:tc>
          <w:tcPr>
            <w:tcW w:w="1896" w:type="dxa"/>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jc w:val="left"/>
              <w:rPr>
                <w:rFonts w:ascii="Times New Roman" w:eastAsia="Times New Roman" w:hAnsi="Times New Roman"/>
                <w:sz w:val="24"/>
                <w:szCs w:val="24"/>
              </w:rPr>
            </w:pPr>
          </w:p>
        </w:tc>
        <w:tc>
          <w:tcPr>
            <w:tcW w:w="3660" w:type="dxa"/>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rPr>
                <w:rFonts w:ascii="Times New Roman" w:eastAsia="Times New Roman" w:hAnsi="Times New Roman"/>
                <w:sz w:val="24"/>
                <w:szCs w:val="24"/>
              </w:rPr>
            </w:pPr>
          </w:p>
        </w:tc>
      </w:tr>
      <w:tr w:rsidR="00351DB4" w:rsidRPr="0040582E" w:rsidTr="00A77332">
        <w:trPr>
          <w:trHeight w:val="69"/>
        </w:trPr>
        <w:tc>
          <w:tcPr>
            <w:tcW w:w="2231" w:type="dxa"/>
            <w:tcBorders>
              <w:left w:val="single" w:sz="8" w:space="0" w:color="auto"/>
              <w:bottom w:val="single" w:sz="8" w:space="0" w:color="auto"/>
              <w:right w:val="single" w:sz="8" w:space="0" w:color="auto"/>
            </w:tcBorders>
            <w:shd w:val="clear" w:color="auto" w:fill="auto"/>
            <w:vAlign w:val="bottom"/>
          </w:tcPr>
          <w:p w:rsidR="00351DB4" w:rsidRPr="0040582E" w:rsidRDefault="00351DB4" w:rsidP="00A77332">
            <w:pPr>
              <w:spacing w:line="0" w:lineRule="atLeast"/>
              <w:ind w:firstLine="0"/>
              <w:jc w:val="left"/>
              <w:rPr>
                <w:rFonts w:ascii="Times New Roman" w:eastAsia="Times New Roman" w:hAnsi="Times New Roman"/>
                <w:b/>
                <w:sz w:val="24"/>
                <w:szCs w:val="24"/>
              </w:rPr>
            </w:pPr>
            <w:r w:rsidRPr="0040582E">
              <w:rPr>
                <w:rFonts w:ascii="Times New Roman" w:eastAsia="Times New Roman" w:hAnsi="Times New Roman"/>
                <w:b/>
                <w:sz w:val="24"/>
                <w:szCs w:val="24"/>
              </w:rPr>
              <w:t>if</w:t>
            </w:r>
          </w:p>
        </w:tc>
        <w:tc>
          <w:tcPr>
            <w:tcW w:w="2309" w:type="dxa"/>
            <w:tcBorders>
              <w:bottom w:val="single" w:sz="8" w:space="0" w:color="auto"/>
            </w:tcBorders>
            <w:shd w:val="clear" w:color="auto" w:fill="auto"/>
            <w:vAlign w:val="bottom"/>
          </w:tcPr>
          <w:p w:rsidR="00351DB4" w:rsidRPr="0040582E" w:rsidRDefault="00351DB4" w:rsidP="00A77332">
            <w:pPr>
              <w:spacing w:line="0" w:lineRule="atLeast"/>
              <w:ind w:left="100" w:firstLine="0"/>
              <w:rPr>
                <w:rFonts w:ascii="Times New Roman" w:eastAsia="Times New Roman" w:hAnsi="Times New Roman"/>
                <w:sz w:val="24"/>
                <w:szCs w:val="24"/>
              </w:rPr>
            </w:pPr>
            <w:r w:rsidRPr="0040582E">
              <w:rPr>
                <w:rFonts w:ascii="Times New Roman" w:eastAsia="Times New Roman" w:hAnsi="Times New Roman"/>
                <w:sz w:val="24"/>
                <w:szCs w:val="24"/>
              </w:rPr>
              <w:t>characters i, f</w:t>
            </w:r>
          </w:p>
        </w:tc>
        <w:tc>
          <w:tcPr>
            <w:tcW w:w="1896" w:type="dxa"/>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rPr>
                <w:rFonts w:ascii="Times New Roman" w:eastAsia="Times New Roman" w:hAnsi="Times New Roman"/>
                <w:sz w:val="24"/>
                <w:szCs w:val="24"/>
              </w:rPr>
            </w:pPr>
          </w:p>
        </w:tc>
        <w:tc>
          <w:tcPr>
            <w:tcW w:w="3660" w:type="dxa"/>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ind w:firstLine="0"/>
              <w:rPr>
                <w:rFonts w:ascii="Times New Roman" w:eastAsia="Times New Roman" w:hAnsi="Times New Roman"/>
                <w:sz w:val="24"/>
                <w:szCs w:val="24"/>
              </w:rPr>
            </w:pPr>
            <w:r w:rsidRPr="0040582E">
              <w:rPr>
                <w:rFonts w:ascii="Times New Roman" w:eastAsia="Times New Roman" w:hAnsi="Times New Roman"/>
                <w:sz w:val="24"/>
                <w:szCs w:val="24"/>
              </w:rPr>
              <w:t>if</w:t>
            </w:r>
          </w:p>
        </w:tc>
      </w:tr>
      <w:tr w:rsidR="00351DB4" w:rsidRPr="0040582E" w:rsidTr="00A77332">
        <w:trPr>
          <w:trHeight w:val="68"/>
        </w:trPr>
        <w:tc>
          <w:tcPr>
            <w:tcW w:w="2231" w:type="dxa"/>
            <w:tcBorders>
              <w:left w:val="single" w:sz="8" w:space="0" w:color="auto"/>
              <w:bottom w:val="single" w:sz="8" w:space="0" w:color="auto"/>
              <w:right w:val="single" w:sz="8" w:space="0" w:color="auto"/>
            </w:tcBorders>
            <w:shd w:val="clear" w:color="auto" w:fill="auto"/>
            <w:vAlign w:val="bottom"/>
          </w:tcPr>
          <w:p w:rsidR="00351DB4" w:rsidRPr="0040582E" w:rsidRDefault="00351DB4" w:rsidP="00A77332">
            <w:pPr>
              <w:spacing w:line="0" w:lineRule="atLeast"/>
              <w:ind w:firstLine="0"/>
              <w:jc w:val="left"/>
              <w:rPr>
                <w:rFonts w:ascii="Times New Roman" w:eastAsia="Times New Roman" w:hAnsi="Times New Roman"/>
                <w:b/>
                <w:sz w:val="24"/>
                <w:szCs w:val="24"/>
              </w:rPr>
            </w:pPr>
            <w:r w:rsidRPr="0040582E">
              <w:rPr>
                <w:rFonts w:ascii="Times New Roman" w:eastAsia="Times New Roman" w:hAnsi="Times New Roman"/>
                <w:b/>
                <w:sz w:val="24"/>
                <w:szCs w:val="24"/>
              </w:rPr>
              <w:t>else</w:t>
            </w:r>
          </w:p>
        </w:tc>
        <w:tc>
          <w:tcPr>
            <w:tcW w:w="2309" w:type="dxa"/>
            <w:tcBorders>
              <w:bottom w:val="single" w:sz="8" w:space="0" w:color="auto"/>
            </w:tcBorders>
            <w:shd w:val="clear" w:color="auto" w:fill="auto"/>
            <w:vAlign w:val="bottom"/>
          </w:tcPr>
          <w:p w:rsidR="00351DB4" w:rsidRPr="0040582E" w:rsidRDefault="00351DB4" w:rsidP="00A77332">
            <w:pPr>
              <w:spacing w:line="0" w:lineRule="atLeast"/>
              <w:ind w:left="100" w:firstLine="0"/>
              <w:rPr>
                <w:rFonts w:ascii="Times New Roman" w:eastAsia="Times New Roman" w:hAnsi="Times New Roman"/>
                <w:sz w:val="24"/>
                <w:szCs w:val="24"/>
              </w:rPr>
            </w:pPr>
            <w:r w:rsidRPr="0040582E">
              <w:rPr>
                <w:rFonts w:ascii="Times New Roman" w:eastAsia="Times New Roman" w:hAnsi="Times New Roman"/>
                <w:sz w:val="24"/>
                <w:szCs w:val="24"/>
              </w:rPr>
              <w:t>characters e, l, s, e</w:t>
            </w:r>
          </w:p>
        </w:tc>
        <w:tc>
          <w:tcPr>
            <w:tcW w:w="1896" w:type="dxa"/>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rPr>
                <w:rFonts w:ascii="Times New Roman" w:eastAsia="Times New Roman" w:hAnsi="Times New Roman"/>
                <w:sz w:val="24"/>
                <w:szCs w:val="24"/>
              </w:rPr>
            </w:pPr>
          </w:p>
        </w:tc>
        <w:tc>
          <w:tcPr>
            <w:tcW w:w="3660" w:type="dxa"/>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ind w:firstLine="0"/>
              <w:rPr>
                <w:rFonts w:ascii="Times New Roman" w:eastAsia="Times New Roman" w:hAnsi="Times New Roman"/>
                <w:sz w:val="24"/>
                <w:szCs w:val="24"/>
              </w:rPr>
            </w:pPr>
            <w:r w:rsidRPr="0040582E">
              <w:rPr>
                <w:rFonts w:ascii="Times New Roman" w:eastAsia="Times New Roman" w:hAnsi="Times New Roman"/>
                <w:sz w:val="24"/>
                <w:szCs w:val="24"/>
              </w:rPr>
              <w:t>else</w:t>
            </w:r>
          </w:p>
        </w:tc>
      </w:tr>
      <w:tr w:rsidR="00351DB4" w:rsidRPr="0040582E" w:rsidTr="00A77332">
        <w:trPr>
          <w:trHeight w:val="68"/>
        </w:trPr>
        <w:tc>
          <w:tcPr>
            <w:tcW w:w="2231" w:type="dxa"/>
            <w:tcBorders>
              <w:left w:val="single" w:sz="8" w:space="0" w:color="auto"/>
              <w:bottom w:val="single" w:sz="8" w:space="0" w:color="auto"/>
              <w:right w:val="single" w:sz="8" w:space="0" w:color="auto"/>
            </w:tcBorders>
            <w:shd w:val="clear" w:color="auto" w:fill="auto"/>
            <w:vAlign w:val="bottom"/>
          </w:tcPr>
          <w:p w:rsidR="00351DB4" w:rsidRPr="0040582E" w:rsidRDefault="00351DB4" w:rsidP="00A77332">
            <w:pPr>
              <w:spacing w:line="0" w:lineRule="atLeast"/>
              <w:ind w:firstLine="0"/>
              <w:jc w:val="left"/>
              <w:rPr>
                <w:rFonts w:ascii="Times New Roman" w:eastAsia="Times New Roman" w:hAnsi="Times New Roman"/>
                <w:b/>
                <w:sz w:val="24"/>
                <w:szCs w:val="24"/>
              </w:rPr>
            </w:pPr>
            <w:r w:rsidRPr="0040582E">
              <w:rPr>
                <w:rFonts w:ascii="Times New Roman" w:eastAsia="Times New Roman" w:hAnsi="Times New Roman"/>
                <w:b/>
                <w:sz w:val="24"/>
                <w:szCs w:val="24"/>
              </w:rPr>
              <w:t>comparison</w:t>
            </w:r>
          </w:p>
        </w:tc>
        <w:tc>
          <w:tcPr>
            <w:tcW w:w="4205" w:type="dxa"/>
            <w:gridSpan w:val="2"/>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ind w:left="100" w:firstLine="0"/>
              <w:rPr>
                <w:rFonts w:ascii="Times New Roman" w:eastAsia="Times New Roman" w:hAnsi="Times New Roman"/>
                <w:sz w:val="24"/>
                <w:szCs w:val="24"/>
              </w:rPr>
            </w:pPr>
            <w:r w:rsidRPr="0040582E">
              <w:rPr>
                <w:rFonts w:ascii="Times New Roman" w:eastAsia="Times New Roman" w:hAnsi="Times New Roman"/>
                <w:sz w:val="24"/>
                <w:szCs w:val="24"/>
              </w:rPr>
              <w:t>&lt; or &gt; or &lt;= or  &gt;= or  == or !=</w:t>
            </w:r>
          </w:p>
        </w:tc>
        <w:tc>
          <w:tcPr>
            <w:tcW w:w="3660" w:type="dxa"/>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ind w:firstLine="0"/>
              <w:rPr>
                <w:rFonts w:ascii="Times New Roman" w:eastAsia="Times New Roman" w:hAnsi="Times New Roman"/>
                <w:sz w:val="24"/>
                <w:szCs w:val="24"/>
              </w:rPr>
            </w:pPr>
            <w:r w:rsidRPr="0040582E">
              <w:rPr>
                <w:rFonts w:ascii="Times New Roman" w:eastAsia="Times New Roman" w:hAnsi="Times New Roman"/>
                <w:sz w:val="24"/>
                <w:szCs w:val="24"/>
              </w:rPr>
              <w:t>&lt;=, !=</w:t>
            </w:r>
          </w:p>
        </w:tc>
      </w:tr>
      <w:tr w:rsidR="00351DB4" w:rsidRPr="0040582E" w:rsidTr="00A77332">
        <w:trPr>
          <w:trHeight w:val="68"/>
        </w:trPr>
        <w:tc>
          <w:tcPr>
            <w:tcW w:w="2231" w:type="dxa"/>
            <w:tcBorders>
              <w:left w:val="single" w:sz="8" w:space="0" w:color="auto"/>
              <w:bottom w:val="single" w:sz="8" w:space="0" w:color="auto"/>
              <w:right w:val="single" w:sz="8" w:space="0" w:color="auto"/>
            </w:tcBorders>
            <w:shd w:val="clear" w:color="auto" w:fill="auto"/>
            <w:vAlign w:val="bottom"/>
          </w:tcPr>
          <w:p w:rsidR="00351DB4" w:rsidRPr="0040582E" w:rsidRDefault="00351DB4" w:rsidP="00A77332">
            <w:pPr>
              <w:spacing w:line="0" w:lineRule="atLeast"/>
              <w:ind w:firstLine="0"/>
              <w:jc w:val="left"/>
              <w:rPr>
                <w:rFonts w:ascii="Times New Roman" w:eastAsia="Times New Roman" w:hAnsi="Times New Roman"/>
                <w:b/>
                <w:sz w:val="24"/>
                <w:szCs w:val="24"/>
              </w:rPr>
            </w:pPr>
            <w:r w:rsidRPr="0040582E">
              <w:rPr>
                <w:rFonts w:ascii="Times New Roman" w:eastAsia="Times New Roman" w:hAnsi="Times New Roman"/>
                <w:b/>
                <w:sz w:val="24"/>
                <w:szCs w:val="24"/>
              </w:rPr>
              <w:t>id</w:t>
            </w:r>
          </w:p>
        </w:tc>
        <w:tc>
          <w:tcPr>
            <w:tcW w:w="4205" w:type="dxa"/>
            <w:gridSpan w:val="2"/>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ind w:left="100" w:firstLine="0"/>
              <w:rPr>
                <w:rFonts w:ascii="Times New Roman" w:eastAsia="Times New Roman" w:hAnsi="Times New Roman"/>
                <w:sz w:val="24"/>
                <w:szCs w:val="24"/>
              </w:rPr>
            </w:pPr>
            <w:r w:rsidRPr="0040582E">
              <w:rPr>
                <w:rFonts w:ascii="Times New Roman" w:eastAsia="Times New Roman" w:hAnsi="Times New Roman"/>
                <w:sz w:val="24"/>
                <w:szCs w:val="24"/>
              </w:rPr>
              <w:t>Letter, followed by letters and digits</w:t>
            </w:r>
          </w:p>
        </w:tc>
        <w:tc>
          <w:tcPr>
            <w:tcW w:w="3660" w:type="dxa"/>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ind w:left="100" w:firstLine="0"/>
              <w:rPr>
                <w:rFonts w:ascii="Times New Roman" w:eastAsia="Times New Roman" w:hAnsi="Times New Roman"/>
                <w:sz w:val="24"/>
                <w:szCs w:val="24"/>
              </w:rPr>
            </w:pPr>
            <w:r w:rsidRPr="0040582E">
              <w:rPr>
                <w:rFonts w:ascii="Times New Roman" w:eastAsia="Times New Roman" w:hAnsi="Times New Roman"/>
                <w:sz w:val="24"/>
                <w:szCs w:val="24"/>
              </w:rPr>
              <w:t>pi, score, D2, sum, id_1, AVG</w:t>
            </w:r>
          </w:p>
        </w:tc>
      </w:tr>
      <w:tr w:rsidR="00351DB4" w:rsidRPr="0040582E" w:rsidTr="00A77332">
        <w:trPr>
          <w:trHeight w:val="68"/>
        </w:trPr>
        <w:tc>
          <w:tcPr>
            <w:tcW w:w="2231" w:type="dxa"/>
            <w:tcBorders>
              <w:left w:val="single" w:sz="8" w:space="0" w:color="auto"/>
              <w:bottom w:val="single" w:sz="8" w:space="0" w:color="auto"/>
              <w:right w:val="single" w:sz="8" w:space="0" w:color="auto"/>
            </w:tcBorders>
            <w:shd w:val="clear" w:color="auto" w:fill="auto"/>
            <w:vAlign w:val="bottom"/>
          </w:tcPr>
          <w:p w:rsidR="00351DB4" w:rsidRPr="0040582E" w:rsidRDefault="00351DB4" w:rsidP="00A77332">
            <w:pPr>
              <w:spacing w:line="0" w:lineRule="atLeast"/>
              <w:ind w:firstLine="0"/>
              <w:jc w:val="left"/>
              <w:rPr>
                <w:rFonts w:ascii="Times New Roman" w:eastAsia="Times New Roman" w:hAnsi="Times New Roman"/>
                <w:b/>
                <w:sz w:val="24"/>
                <w:szCs w:val="24"/>
              </w:rPr>
            </w:pPr>
            <w:r w:rsidRPr="0040582E">
              <w:rPr>
                <w:rFonts w:ascii="Times New Roman" w:eastAsia="Times New Roman" w:hAnsi="Times New Roman"/>
                <w:b/>
                <w:sz w:val="24"/>
                <w:szCs w:val="24"/>
              </w:rPr>
              <w:t>number</w:t>
            </w:r>
          </w:p>
        </w:tc>
        <w:tc>
          <w:tcPr>
            <w:tcW w:w="2309" w:type="dxa"/>
            <w:tcBorders>
              <w:bottom w:val="single" w:sz="8" w:space="0" w:color="auto"/>
            </w:tcBorders>
            <w:shd w:val="clear" w:color="auto" w:fill="auto"/>
            <w:vAlign w:val="bottom"/>
          </w:tcPr>
          <w:p w:rsidR="00351DB4" w:rsidRPr="0040582E" w:rsidRDefault="00351DB4" w:rsidP="00A77332">
            <w:pPr>
              <w:spacing w:line="0" w:lineRule="atLeast"/>
              <w:ind w:left="100" w:firstLine="0"/>
              <w:rPr>
                <w:rFonts w:ascii="Times New Roman" w:eastAsia="Times New Roman" w:hAnsi="Times New Roman"/>
                <w:w w:val="99"/>
                <w:sz w:val="24"/>
                <w:szCs w:val="24"/>
              </w:rPr>
            </w:pPr>
            <w:r w:rsidRPr="0040582E">
              <w:rPr>
                <w:rFonts w:ascii="Times New Roman" w:eastAsia="Times New Roman" w:hAnsi="Times New Roman"/>
                <w:w w:val="99"/>
                <w:sz w:val="24"/>
                <w:szCs w:val="24"/>
              </w:rPr>
              <w:t>any numeric constant</w:t>
            </w:r>
          </w:p>
        </w:tc>
        <w:tc>
          <w:tcPr>
            <w:tcW w:w="1896" w:type="dxa"/>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rPr>
                <w:rFonts w:ascii="Times New Roman" w:eastAsia="Times New Roman" w:hAnsi="Times New Roman"/>
                <w:sz w:val="24"/>
                <w:szCs w:val="24"/>
              </w:rPr>
            </w:pPr>
          </w:p>
        </w:tc>
        <w:tc>
          <w:tcPr>
            <w:tcW w:w="3660" w:type="dxa"/>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ind w:left="100" w:firstLine="0"/>
              <w:rPr>
                <w:rFonts w:ascii="Times New Roman" w:eastAsia="Times New Roman" w:hAnsi="Times New Roman"/>
                <w:sz w:val="24"/>
                <w:szCs w:val="24"/>
              </w:rPr>
            </w:pPr>
            <w:r w:rsidRPr="0040582E">
              <w:rPr>
                <w:rFonts w:ascii="Times New Roman" w:eastAsia="Times New Roman" w:hAnsi="Times New Roman"/>
                <w:sz w:val="24"/>
                <w:szCs w:val="24"/>
              </w:rPr>
              <w:t>35, 3.14159, 0, 6.02e23</w:t>
            </w:r>
          </w:p>
        </w:tc>
      </w:tr>
      <w:tr w:rsidR="00351DB4" w:rsidRPr="0040582E" w:rsidTr="00A77332">
        <w:trPr>
          <w:trHeight w:val="70"/>
        </w:trPr>
        <w:tc>
          <w:tcPr>
            <w:tcW w:w="2231" w:type="dxa"/>
            <w:tcBorders>
              <w:left w:val="single" w:sz="8" w:space="0" w:color="auto"/>
              <w:bottom w:val="single" w:sz="8" w:space="0" w:color="auto"/>
              <w:right w:val="single" w:sz="8" w:space="0" w:color="auto"/>
            </w:tcBorders>
            <w:shd w:val="clear" w:color="auto" w:fill="auto"/>
            <w:vAlign w:val="bottom"/>
          </w:tcPr>
          <w:p w:rsidR="00351DB4" w:rsidRPr="0040582E" w:rsidRDefault="00351DB4" w:rsidP="00A77332">
            <w:pPr>
              <w:spacing w:line="0" w:lineRule="atLeast"/>
              <w:ind w:firstLine="0"/>
              <w:jc w:val="left"/>
              <w:rPr>
                <w:rFonts w:ascii="Times New Roman" w:eastAsia="Times New Roman" w:hAnsi="Times New Roman"/>
                <w:b/>
                <w:sz w:val="24"/>
                <w:szCs w:val="24"/>
              </w:rPr>
            </w:pPr>
            <w:r w:rsidRPr="0040582E">
              <w:rPr>
                <w:rFonts w:ascii="Times New Roman" w:eastAsia="Times New Roman" w:hAnsi="Times New Roman"/>
                <w:b/>
                <w:sz w:val="24"/>
                <w:szCs w:val="24"/>
              </w:rPr>
              <w:t>literal</w:t>
            </w:r>
          </w:p>
        </w:tc>
        <w:tc>
          <w:tcPr>
            <w:tcW w:w="4205" w:type="dxa"/>
            <w:gridSpan w:val="2"/>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ind w:firstLine="0"/>
              <w:rPr>
                <w:rFonts w:ascii="Times New Roman" w:eastAsia="Times New Roman" w:hAnsi="Times New Roman"/>
                <w:b/>
                <w:sz w:val="24"/>
                <w:szCs w:val="24"/>
              </w:rPr>
            </w:pPr>
            <w:r w:rsidRPr="0040582E">
              <w:rPr>
                <w:rFonts w:ascii="Times New Roman" w:eastAsia="Times New Roman" w:hAnsi="Times New Roman"/>
                <w:sz w:val="24"/>
                <w:szCs w:val="24"/>
              </w:rPr>
              <w:t xml:space="preserve">anything surrounded by </w:t>
            </w:r>
            <w:r w:rsidRPr="0040582E">
              <w:rPr>
                <w:rFonts w:ascii="Times New Roman" w:eastAsia="Times New Roman" w:hAnsi="Times New Roman"/>
                <w:b/>
                <w:sz w:val="24"/>
                <w:szCs w:val="24"/>
              </w:rPr>
              <w:t>“ ”</w:t>
            </w:r>
          </w:p>
        </w:tc>
        <w:tc>
          <w:tcPr>
            <w:tcW w:w="3660" w:type="dxa"/>
            <w:tcBorders>
              <w:bottom w:val="single" w:sz="8" w:space="0" w:color="auto"/>
              <w:right w:val="single" w:sz="8" w:space="0" w:color="auto"/>
            </w:tcBorders>
            <w:shd w:val="clear" w:color="auto" w:fill="auto"/>
            <w:vAlign w:val="bottom"/>
          </w:tcPr>
          <w:p w:rsidR="00351DB4" w:rsidRPr="0040582E" w:rsidRDefault="00351DB4" w:rsidP="00A77332">
            <w:pPr>
              <w:spacing w:line="0" w:lineRule="atLeast"/>
              <w:ind w:firstLine="0"/>
              <w:rPr>
                <w:rFonts w:ascii="Times New Roman" w:eastAsia="Times New Roman" w:hAnsi="Times New Roman"/>
                <w:sz w:val="24"/>
                <w:szCs w:val="24"/>
              </w:rPr>
            </w:pPr>
            <w:r w:rsidRPr="0040582E">
              <w:rPr>
                <w:rFonts w:ascii="Times New Roman" w:eastAsia="Times New Roman" w:hAnsi="Times New Roman"/>
                <w:b/>
                <w:sz w:val="24"/>
                <w:szCs w:val="24"/>
              </w:rPr>
              <w:t>“</w:t>
            </w:r>
            <w:r w:rsidRPr="0040582E">
              <w:rPr>
                <w:rFonts w:ascii="Times New Roman" w:eastAsia="Times New Roman" w:hAnsi="Times New Roman"/>
                <w:sz w:val="24"/>
                <w:szCs w:val="24"/>
              </w:rPr>
              <w:t>Core</w:t>
            </w:r>
            <w:r w:rsidRPr="0040582E">
              <w:rPr>
                <w:rFonts w:ascii="Times New Roman" w:eastAsia="Times New Roman" w:hAnsi="Times New Roman"/>
                <w:b/>
                <w:sz w:val="24"/>
                <w:szCs w:val="24"/>
              </w:rPr>
              <w:t>”</w:t>
            </w:r>
            <w:r w:rsidRPr="0040582E">
              <w:rPr>
                <w:rFonts w:ascii="Times New Roman" w:eastAsia="Times New Roman" w:hAnsi="Times New Roman"/>
                <w:sz w:val="24"/>
                <w:szCs w:val="24"/>
              </w:rPr>
              <w:t>,</w:t>
            </w:r>
            <w:r w:rsidRPr="0040582E">
              <w:rPr>
                <w:rFonts w:ascii="Times New Roman" w:eastAsia="Times New Roman" w:hAnsi="Times New Roman"/>
                <w:b/>
                <w:sz w:val="24"/>
                <w:szCs w:val="24"/>
              </w:rPr>
              <w:t xml:space="preserve"> “</w:t>
            </w:r>
            <w:r w:rsidRPr="0040582E">
              <w:rPr>
                <w:rFonts w:ascii="Times New Roman" w:eastAsia="Times New Roman" w:hAnsi="Times New Roman"/>
                <w:sz w:val="24"/>
                <w:szCs w:val="24"/>
              </w:rPr>
              <w:t>Design</w:t>
            </w:r>
            <w:r w:rsidRPr="0040582E">
              <w:rPr>
                <w:rFonts w:ascii="Times New Roman" w:eastAsia="Times New Roman" w:hAnsi="Times New Roman"/>
                <w:b/>
                <w:sz w:val="24"/>
                <w:szCs w:val="24"/>
              </w:rPr>
              <w:t xml:space="preserve">” </w:t>
            </w:r>
          </w:p>
        </w:tc>
      </w:tr>
    </w:tbl>
    <w:p w:rsidR="00351DB4" w:rsidRPr="0040582E" w:rsidRDefault="00351DB4" w:rsidP="00351DB4">
      <w:pPr>
        <w:spacing w:line="0" w:lineRule="atLeast"/>
        <w:ind w:firstLine="0"/>
        <w:rPr>
          <w:rFonts w:ascii="Times New Roman" w:eastAsia="Times New Roman" w:hAnsi="Times New Roman"/>
          <w:sz w:val="24"/>
          <w:szCs w:val="24"/>
        </w:rPr>
      </w:pPr>
    </w:p>
    <w:p w:rsidR="00351DB4" w:rsidRPr="0040582E" w:rsidRDefault="00351DB4" w:rsidP="00351DB4">
      <w:pPr>
        <w:spacing w:line="0" w:lineRule="atLeast"/>
        <w:ind w:firstLine="0"/>
        <w:rPr>
          <w:rFonts w:ascii="Times New Roman" w:eastAsia="Times New Roman" w:hAnsi="Times New Roman"/>
          <w:sz w:val="24"/>
          <w:szCs w:val="24"/>
        </w:rPr>
      </w:pPr>
      <w:r w:rsidRPr="0040582E">
        <w:rPr>
          <w:rFonts w:ascii="Times New Roman" w:eastAsia="Times New Roman" w:hAnsi="Times New Roman"/>
          <w:sz w:val="24"/>
          <w:szCs w:val="24"/>
        </w:rPr>
        <w:t>In many programming languages, the following classes cover most or all of the tokens:</w:t>
      </w:r>
    </w:p>
    <w:p w:rsidR="00351DB4" w:rsidRPr="0040582E" w:rsidRDefault="00351DB4" w:rsidP="00351DB4">
      <w:pPr>
        <w:spacing w:line="60" w:lineRule="exact"/>
        <w:rPr>
          <w:rFonts w:ascii="Times New Roman" w:eastAsia="Times New Roman" w:hAnsi="Times New Roman"/>
          <w:sz w:val="24"/>
          <w:szCs w:val="24"/>
        </w:rPr>
      </w:pPr>
    </w:p>
    <w:p w:rsidR="00351DB4" w:rsidRPr="0040582E" w:rsidRDefault="00351DB4" w:rsidP="00351DB4">
      <w:pPr>
        <w:numPr>
          <w:ilvl w:val="0"/>
          <w:numId w:val="10"/>
        </w:numPr>
        <w:tabs>
          <w:tab w:val="left" w:pos="740"/>
        </w:tabs>
        <w:spacing w:line="0" w:lineRule="atLeast"/>
        <w:ind w:left="740" w:hanging="368"/>
        <w:rPr>
          <w:rFonts w:ascii="Times New Roman" w:eastAsia="Times New Roman" w:hAnsi="Times New Roman"/>
          <w:sz w:val="24"/>
          <w:szCs w:val="24"/>
        </w:rPr>
      </w:pPr>
      <w:r w:rsidRPr="0040582E">
        <w:rPr>
          <w:rFonts w:ascii="Times New Roman" w:eastAsia="Times New Roman" w:hAnsi="Times New Roman"/>
          <w:sz w:val="24"/>
          <w:szCs w:val="24"/>
        </w:rPr>
        <w:t>One token for each keyword. The pattern for a keyword is the same as the keyword itself.</w:t>
      </w:r>
    </w:p>
    <w:p w:rsidR="00351DB4" w:rsidRPr="0040582E" w:rsidRDefault="00351DB4" w:rsidP="00351DB4">
      <w:pPr>
        <w:spacing w:line="58" w:lineRule="exact"/>
        <w:rPr>
          <w:rFonts w:ascii="Times New Roman" w:eastAsia="Times New Roman" w:hAnsi="Times New Roman"/>
          <w:sz w:val="24"/>
          <w:szCs w:val="24"/>
        </w:rPr>
      </w:pPr>
    </w:p>
    <w:p w:rsidR="00351DB4" w:rsidRPr="0040582E" w:rsidRDefault="00351DB4" w:rsidP="00351DB4">
      <w:pPr>
        <w:numPr>
          <w:ilvl w:val="0"/>
          <w:numId w:val="10"/>
        </w:numPr>
        <w:tabs>
          <w:tab w:val="left" w:pos="740"/>
        </w:tabs>
        <w:spacing w:line="214" w:lineRule="auto"/>
        <w:ind w:left="740" w:right="40" w:hanging="368"/>
        <w:rPr>
          <w:rFonts w:ascii="Times New Roman" w:eastAsia="Times New Roman" w:hAnsi="Times New Roman"/>
          <w:sz w:val="24"/>
          <w:szCs w:val="24"/>
        </w:rPr>
      </w:pPr>
      <w:r w:rsidRPr="0040582E">
        <w:rPr>
          <w:rFonts w:ascii="Times New Roman" w:eastAsia="Times New Roman" w:hAnsi="Times New Roman"/>
          <w:sz w:val="24"/>
          <w:szCs w:val="24"/>
        </w:rPr>
        <w:t xml:space="preserve">Tokens for the operators, either individually or in classes such as the token comparison </w:t>
      </w:r>
    </w:p>
    <w:p w:rsidR="00351DB4" w:rsidRPr="0040582E" w:rsidRDefault="00351DB4" w:rsidP="00351DB4">
      <w:pPr>
        <w:numPr>
          <w:ilvl w:val="0"/>
          <w:numId w:val="10"/>
        </w:numPr>
        <w:tabs>
          <w:tab w:val="left" w:pos="740"/>
        </w:tabs>
        <w:spacing w:line="0" w:lineRule="atLeast"/>
        <w:ind w:left="740" w:hanging="368"/>
        <w:rPr>
          <w:rFonts w:ascii="Times New Roman" w:eastAsia="Times New Roman" w:hAnsi="Times New Roman"/>
          <w:sz w:val="24"/>
          <w:szCs w:val="24"/>
        </w:rPr>
      </w:pPr>
      <w:r w:rsidRPr="0040582E">
        <w:rPr>
          <w:rFonts w:ascii="Times New Roman" w:eastAsia="Times New Roman" w:hAnsi="Times New Roman"/>
          <w:sz w:val="24"/>
          <w:szCs w:val="24"/>
        </w:rPr>
        <w:t>One token representing all identifiers.</w:t>
      </w:r>
    </w:p>
    <w:p w:rsidR="00351DB4" w:rsidRPr="0040582E" w:rsidRDefault="00351DB4" w:rsidP="00351DB4">
      <w:pPr>
        <w:numPr>
          <w:ilvl w:val="0"/>
          <w:numId w:val="10"/>
        </w:numPr>
        <w:tabs>
          <w:tab w:val="left" w:pos="740"/>
        </w:tabs>
        <w:spacing w:line="0" w:lineRule="atLeast"/>
        <w:ind w:left="740" w:hanging="368"/>
        <w:rPr>
          <w:rFonts w:ascii="Times New Roman" w:eastAsia="Times New Roman" w:hAnsi="Times New Roman"/>
          <w:sz w:val="24"/>
          <w:szCs w:val="24"/>
        </w:rPr>
      </w:pPr>
      <w:r w:rsidRPr="0040582E">
        <w:rPr>
          <w:rFonts w:ascii="Times New Roman" w:eastAsia="Times New Roman" w:hAnsi="Times New Roman"/>
          <w:sz w:val="24"/>
          <w:szCs w:val="24"/>
        </w:rPr>
        <w:t>One or more tokens representing constants, such as numbers and literal strings.</w:t>
      </w:r>
    </w:p>
    <w:p w:rsidR="00351DB4" w:rsidRPr="0040582E" w:rsidRDefault="00351DB4" w:rsidP="00351DB4">
      <w:pPr>
        <w:spacing w:line="58" w:lineRule="exact"/>
        <w:rPr>
          <w:rFonts w:ascii="Times New Roman" w:eastAsia="Times New Roman" w:hAnsi="Times New Roman"/>
          <w:sz w:val="24"/>
          <w:szCs w:val="24"/>
        </w:rPr>
      </w:pPr>
    </w:p>
    <w:p w:rsidR="00351DB4" w:rsidRPr="0040582E" w:rsidRDefault="00351DB4" w:rsidP="00351DB4">
      <w:pPr>
        <w:numPr>
          <w:ilvl w:val="0"/>
          <w:numId w:val="10"/>
        </w:numPr>
        <w:tabs>
          <w:tab w:val="left" w:pos="740"/>
        </w:tabs>
        <w:spacing w:line="214" w:lineRule="auto"/>
        <w:ind w:left="740" w:right="40" w:hanging="368"/>
        <w:rPr>
          <w:rFonts w:ascii="Times New Roman" w:eastAsia="Times New Roman" w:hAnsi="Times New Roman"/>
          <w:sz w:val="24"/>
          <w:szCs w:val="24"/>
        </w:rPr>
      </w:pPr>
      <w:r w:rsidRPr="0040582E">
        <w:rPr>
          <w:rFonts w:ascii="Times New Roman" w:eastAsia="Times New Roman" w:hAnsi="Times New Roman"/>
          <w:sz w:val="24"/>
          <w:szCs w:val="24"/>
        </w:rPr>
        <w:t>Tokens for each punctuation symbol, such as left and right parentheses, comma, and semicolon</w:t>
      </w:r>
    </w:p>
    <w:p w:rsidR="00351DB4" w:rsidRPr="0040582E" w:rsidRDefault="00351DB4" w:rsidP="00351DB4">
      <w:pPr>
        <w:pStyle w:val="ListParagraph"/>
        <w:rPr>
          <w:rFonts w:ascii="Times New Roman" w:eastAsia="Times New Roman" w:hAnsi="Times New Roman"/>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Attributes for Tokens</w:t>
      </w:r>
    </w:p>
    <w:p w:rsidR="00351DB4" w:rsidRPr="0040582E" w:rsidRDefault="00351DB4" w:rsidP="00351DB4">
      <w:pPr>
        <w:spacing w:line="0" w:lineRule="atLeast"/>
        <w:ind w:left="20"/>
        <w:rPr>
          <w:rFonts w:ascii="Times New Roman" w:eastAsia="Times New Roman" w:hAnsi="Times New Roman"/>
          <w:b/>
          <w:sz w:val="24"/>
          <w:szCs w:val="24"/>
        </w:rPr>
      </w:pPr>
    </w:p>
    <w:p w:rsidR="00351DB4" w:rsidRPr="0040582E" w:rsidRDefault="00351DB4" w:rsidP="0040582E">
      <w:pPr>
        <w:spacing w:line="214" w:lineRule="auto"/>
        <w:ind w:left="20" w:right="20" w:firstLine="0"/>
        <w:rPr>
          <w:rFonts w:ascii="Times New Roman" w:eastAsia="Times New Roman" w:hAnsi="Times New Roman"/>
          <w:sz w:val="24"/>
          <w:szCs w:val="24"/>
        </w:rPr>
      </w:pPr>
      <w:r w:rsidRPr="0040582E">
        <w:rPr>
          <w:rFonts w:ascii="Times New Roman" w:eastAsia="Times New Roman" w:hAnsi="Times New Roman"/>
          <w:sz w:val="24"/>
          <w:szCs w:val="24"/>
        </w:rPr>
        <w:t>When more than one lexeme can match a pattern, the lexical analyzer must provide the subsequent compiler phases additional information about the particular lexeme that matched.</w:t>
      </w:r>
    </w:p>
    <w:p w:rsidR="00351DB4" w:rsidRPr="0040582E" w:rsidRDefault="00351DB4" w:rsidP="00351DB4">
      <w:pPr>
        <w:spacing w:line="120" w:lineRule="exact"/>
        <w:rPr>
          <w:rFonts w:ascii="Times New Roman" w:eastAsia="Times New Roman" w:hAnsi="Times New Roman"/>
          <w:sz w:val="24"/>
          <w:szCs w:val="24"/>
        </w:rPr>
      </w:pPr>
    </w:p>
    <w:p w:rsidR="0080526E" w:rsidRDefault="00351DB4" w:rsidP="00351DB4">
      <w:pPr>
        <w:spacing w:line="214" w:lineRule="auto"/>
        <w:ind w:left="20" w:right="40" w:firstLine="0"/>
        <w:rPr>
          <w:rFonts w:ascii="Times New Roman" w:eastAsia="Times New Roman" w:hAnsi="Times New Roman"/>
          <w:sz w:val="24"/>
          <w:szCs w:val="24"/>
        </w:rPr>
      </w:pPr>
      <w:r w:rsidRPr="0040582E">
        <w:rPr>
          <w:rFonts w:ascii="Times New Roman" w:eastAsia="Times New Roman" w:hAnsi="Times New Roman"/>
          <w:sz w:val="24"/>
          <w:szCs w:val="24"/>
        </w:rPr>
        <w:lastRenderedPageBreak/>
        <w:t>The lexical analyzer returns to the parser not only a token name, but an attribute value that describes the lexeme represented by the token.</w:t>
      </w:r>
      <w:r w:rsidR="0080526E">
        <w:rPr>
          <w:rFonts w:ascii="Times New Roman" w:eastAsia="Times New Roman" w:hAnsi="Times New Roman"/>
          <w:sz w:val="24"/>
          <w:szCs w:val="24"/>
        </w:rPr>
        <w:t xml:space="preserve"> </w:t>
      </w:r>
    </w:p>
    <w:p w:rsidR="0080526E" w:rsidRDefault="0080526E" w:rsidP="00351DB4">
      <w:pPr>
        <w:spacing w:line="214" w:lineRule="auto"/>
        <w:ind w:left="20" w:right="40" w:firstLine="0"/>
        <w:rPr>
          <w:rFonts w:ascii="Times New Roman" w:eastAsia="Times New Roman" w:hAnsi="Times New Roman"/>
          <w:sz w:val="24"/>
          <w:szCs w:val="24"/>
        </w:rPr>
      </w:pPr>
    </w:p>
    <w:p w:rsidR="0080526E" w:rsidRDefault="00351DB4" w:rsidP="00351DB4">
      <w:pPr>
        <w:spacing w:line="214" w:lineRule="auto"/>
        <w:ind w:left="20" w:right="40" w:firstLine="0"/>
        <w:rPr>
          <w:rFonts w:ascii="Times New Roman" w:eastAsia="Times New Roman" w:hAnsi="Times New Roman"/>
          <w:sz w:val="24"/>
          <w:szCs w:val="24"/>
        </w:rPr>
      </w:pPr>
      <w:r w:rsidRPr="0040582E">
        <w:rPr>
          <w:rFonts w:ascii="Times New Roman" w:eastAsia="Times New Roman" w:hAnsi="Times New Roman"/>
          <w:sz w:val="24"/>
          <w:szCs w:val="24"/>
        </w:rPr>
        <w:t>The token name influences parsing decisions, while the attribute value influences translation of tokens after the parse.</w:t>
      </w:r>
    </w:p>
    <w:p w:rsidR="0080526E" w:rsidRDefault="0080526E" w:rsidP="00351DB4">
      <w:pPr>
        <w:spacing w:line="214" w:lineRule="auto"/>
        <w:ind w:left="20" w:right="40" w:firstLine="0"/>
        <w:rPr>
          <w:rFonts w:ascii="Times New Roman" w:eastAsia="Times New Roman" w:hAnsi="Times New Roman"/>
          <w:sz w:val="24"/>
          <w:szCs w:val="24"/>
        </w:rPr>
      </w:pPr>
    </w:p>
    <w:p w:rsidR="0080526E" w:rsidRDefault="00351DB4" w:rsidP="00351DB4">
      <w:pPr>
        <w:spacing w:line="214" w:lineRule="auto"/>
        <w:ind w:left="20" w:right="40" w:firstLine="0"/>
        <w:rPr>
          <w:rFonts w:ascii="Times New Roman" w:eastAsia="Times New Roman" w:hAnsi="Times New Roman"/>
          <w:sz w:val="24"/>
          <w:szCs w:val="24"/>
        </w:rPr>
      </w:pPr>
      <w:r w:rsidRPr="0040582E">
        <w:rPr>
          <w:rFonts w:ascii="Times New Roman" w:eastAsia="Times New Roman" w:hAnsi="Times New Roman"/>
          <w:sz w:val="24"/>
          <w:szCs w:val="24"/>
        </w:rPr>
        <w:t>Information about an identifier - e.g., its lexeme, its type, and the location at which it is first found (in case an error message) - is kept in the symbol table.</w:t>
      </w:r>
    </w:p>
    <w:p w:rsidR="0080526E" w:rsidRDefault="0080526E" w:rsidP="00351DB4">
      <w:pPr>
        <w:spacing w:line="214" w:lineRule="auto"/>
        <w:ind w:left="20" w:right="40" w:firstLine="0"/>
        <w:rPr>
          <w:rFonts w:ascii="Times New Roman" w:eastAsia="Times New Roman" w:hAnsi="Times New Roman"/>
          <w:sz w:val="24"/>
          <w:szCs w:val="24"/>
        </w:rPr>
      </w:pPr>
    </w:p>
    <w:p w:rsidR="00351DB4" w:rsidRPr="0040582E" w:rsidRDefault="00351DB4" w:rsidP="00351DB4">
      <w:pPr>
        <w:spacing w:line="214" w:lineRule="auto"/>
        <w:ind w:left="20" w:right="40" w:firstLine="0"/>
        <w:rPr>
          <w:rFonts w:ascii="Times New Roman" w:eastAsia="Times New Roman" w:hAnsi="Times New Roman"/>
          <w:sz w:val="24"/>
          <w:szCs w:val="24"/>
        </w:rPr>
      </w:pPr>
      <w:r w:rsidRPr="0040582E">
        <w:rPr>
          <w:rFonts w:ascii="Times New Roman" w:eastAsia="Times New Roman" w:hAnsi="Times New Roman"/>
          <w:sz w:val="24"/>
          <w:szCs w:val="24"/>
        </w:rPr>
        <w:t>Thus, the appropriate attribute value for an identifier is a pointer to the symbol-table entry for that identifier.</w:t>
      </w:r>
    </w:p>
    <w:p w:rsidR="0080526E" w:rsidRDefault="0080526E" w:rsidP="0080526E">
      <w:pPr>
        <w:spacing w:line="214" w:lineRule="auto"/>
        <w:ind w:left="20" w:right="20" w:firstLine="0"/>
        <w:rPr>
          <w:rFonts w:ascii="Times New Roman" w:eastAsia="Times New Roman" w:hAnsi="Times New Roman"/>
          <w:sz w:val="24"/>
          <w:szCs w:val="24"/>
        </w:rPr>
      </w:pPr>
    </w:p>
    <w:p w:rsidR="00351DB4" w:rsidRDefault="00351DB4" w:rsidP="0080526E">
      <w:pPr>
        <w:spacing w:line="214" w:lineRule="auto"/>
        <w:ind w:left="20" w:right="20" w:firstLine="0"/>
        <w:rPr>
          <w:rFonts w:ascii="Times New Roman" w:eastAsia="Times New Roman" w:hAnsi="Times New Roman"/>
          <w:sz w:val="24"/>
          <w:szCs w:val="24"/>
        </w:rPr>
      </w:pPr>
      <w:r w:rsidRPr="0040582E">
        <w:rPr>
          <w:rFonts w:ascii="Times New Roman" w:eastAsia="Times New Roman" w:hAnsi="Times New Roman"/>
          <w:sz w:val="24"/>
          <w:szCs w:val="24"/>
        </w:rPr>
        <w:t>Note that in certain pairs, especially operators, punctuation, and keywords, there is no need for an attribute value. In this example, the token number has been given an integer-valued attribute.</w:t>
      </w:r>
    </w:p>
    <w:p w:rsidR="0040582E" w:rsidRDefault="0040582E" w:rsidP="00351DB4">
      <w:pPr>
        <w:spacing w:line="214" w:lineRule="auto"/>
        <w:ind w:left="20" w:right="20" w:firstLine="720"/>
        <w:rPr>
          <w:rFonts w:ascii="Times New Roman" w:eastAsia="Times New Roman" w:hAnsi="Times New Roman"/>
          <w:sz w:val="24"/>
          <w:szCs w:val="24"/>
        </w:rPr>
      </w:pPr>
    </w:p>
    <w:p w:rsidR="0040582E" w:rsidRPr="0040582E" w:rsidRDefault="0080526E" w:rsidP="0080526E">
      <w:pPr>
        <w:spacing w:line="214" w:lineRule="auto"/>
        <w:ind w:left="20" w:right="20" w:firstLine="720"/>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5733163" cy="2328530"/>
            <wp:effectExtent l="19050" t="0" r="887" b="0"/>
            <wp:docPr id="39" name="Picture 38"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26"/>
                    <a:stretch>
                      <a:fillRect/>
                    </a:stretch>
                  </pic:blipFill>
                  <pic:spPr>
                    <a:xfrm>
                      <a:off x="0" y="0"/>
                      <a:ext cx="5737996" cy="2330493"/>
                    </a:xfrm>
                    <a:prstGeom prst="rect">
                      <a:avLst/>
                    </a:prstGeom>
                  </pic:spPr>
                </pic:pic>
              </a:graphicData>
            </a:graphic>
          </wp:inline>
        </w:drawing>
      </w:r>
    </w:p>
    <w:p w:rsid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 xml:space="preserve"> </w:t>
      </w: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LEXICAL ERRORS</w:t>
      </w:r>
    </w:p>
    <w:p w:rsidR="00351DB4" w:rsidRPr="0040582E" w:rsidRDefault="00351DB4" w:rsidP="00351DB4">
      <w:pPr>
        <w:spacing w:line="118" w:lineRule="exact"/>
        <w:rPr>
          <w:rFonts w:ascii="Times New Roman" w:eastAsia="Times New Roman" w:hAnsi="Times New Roman"/>
          <w:sz w:val="24"/>
          <w:szCs w:val="24"/>
        </w:rPr>
      </w:pPr>
    </w:p>
    <w:p w:rsidR="00351DB4" w:rsidRPr="0040582E" w:rsidRDefault="00351DB4" w:rsidP="0080526E">
      <w:pPr>
        <w:spacing w:line="214" w:lineRule="auto"/>
        <w:ind w:right="20" w:firstLine="0"/>
        <w:rPr>
          <w:rFonts w:ascii="Times New Roman" w:eastAsia="Times New Roman" w:hAnsi="Times New Roman"/>
          <w:sz w:val="24"/>
          <w:szCs w:val="24"/>
        </w:rPr>
      </w:pPr>
      <w:r w:rsidRPr="0040582E">
        <w:rPr>
          <w:rFonts w:ascii="Times New Roman" w:eastAsia="Times New Roman" w:hAnsi="Times New Roman"/>
          <w:sz w:val="24"/>
          <w:szCs w:val="24"/>
        </w:rPr>
        <w:t>It is hard for a lexical analyzer to tell that there is a source-code error without the aid of other components.</w:t>
      </w:r>
    </w:p>
    <w:p w:rsidR="00351DB4" w:rsidRPr="0040582E" w:rsidRDefault="00351DB4" w:rsidP="00351DB4">
      <w:pPr>
        <w:spacing w:line="120" w:lineRule="exact"/>
        <w:rPr>
          <w:rFonts w:ascii="Times New Roman" w:eastAsia="Times New Roman" w:hAnsi="Times New Roman"/>
          <w:sz w:val="24"/>
          <w:szCs w:val="24"/>
        </w:rPr>
      </w:pPr>
    </w:p>
    <w:p w:rsidR="00351DB4" w:rsidRPr="0040582E" w:rsidRDefault="00351DB4" w:rsidP="00351DB4">
      <w:pPr>
        <w:spacing w:line="222" w:lineRule="auto"/>
        <w:ind w:right="20" w:firstLine="0"/>
        <w:rPr>
          <w:rFonts w:ascii="Times New Roman" w:eastAsia="Times New Roman" w:hAnsi="Times New Roman"/>
          <w:sz w:val="24"/>
          <w:szCs w:val="24"/>
        </w:rPr>
      </w:pPr>
      <w:r w:rsidRPr="0040582E">
        <w:rPr>
          <w:rFonts w:ascii="Times New Roman" w:eastAsia="Times New Roman" w:hAnsi="Times New Roman"/>
          <w:sz w:val="24"/>
          <w:szCs w:val="24"/>
        </w:rPr>
        <w:t xml:space="preserve">Consider a C program statement </w:t>
      </w:r>
      <w:r w:rsidRPr="0040582E">
        <w:rPr>
          <w:rFonts w:ascii="Times New Roman" w:eastAsia="Times New Roman" w:hAnsi="Times New Roman"/>
          <w:b/>
          <w:sz w:val="24"/>
          <w:szCs w:val="24"/>
        </w:rPr>
        <w:t>fi ( a == f(x)</w:t>
      </w:r>
      <w:r w:rsidRPr="0040582E">
        <w:rPr>
          <w:rFonts w:ascii="Times New Roman" w:eastAsia="Times New Roman" w:hAnsi="Times New Roman"/>
          <w:sz w:val="24"/>
          <w:szCs w:val="24"/>
        </w:rPr>
        <w:t xml:space="preserve">). The lexical analyzer cannot tell whether </w:t>
      </w:r>
      <w:r w:rsidRPr="0040582E">
        <w:rPr>
          <w:rFonts w:ascii="Times New Roman" w:eastAsia="Times New Roman" w:hAnsi="Times New Roman"/>
          <w:b/>
          <w:sz w:val="24"/>
          <w:szCs w:val="24"/>
        </w:rPr>
        <w:t>fi</w:t>
      </w:r>
      <w:r w:rsidRPr="0040582E">
        <w:rPr>
          <w:rFonts w:ascii="Times New Roman" w:eastAsia="Times New Roman" w:hAnsi="Times New Roman"/>
          <w:sz w:val="24"/>
          <w:szCs w:val="24"/>
        </w:rPr>
        <w:t xml:space="preserve"> is a misspelling of the keyword if or an undeclared function identifier. Since </w:t>
      </w:r>
      <w:r w:rsidRPr="0040582E">
        <w:rPr>
          <w:rFonts w:ascii="Times New Roman" w:eastAsia="Times New Roman" w:hAnsi="Times New Roman"/>
          <w:b/>
          <w:sz w:val="24"/>
          <w:szCs w:val="24"/>
        </w:rPr>
        <w:t>fi</w:t>
      </w:r>
      <w:r w:rsidRPr="0040582E">
        <w:rPr>
          <w:rFonts w:ascii="Times New Roman" w:eastAsia="Times New Roman" w:hAnsi="Times New Roman"/>
          <w:sz w:val="24"/>
          <w:szCs w:val="24"/>
        </w:rPr>
        <w:t xml:space="preserve"> is a valid lexeme for the token </w:t>
      </w:r>
      <w:r w:rsidRPr="0040582E">
        <w:rPr>
          <w:rFonts w:ascii="Times New Roman" w:eastAsia="Times New Roman" w:hAnsi="Times New Roman"/>
          <w:b/>
          <w:sz w:val="24"/>
          <w:szCs w:val="24"/>
        </w:rPr>
        <w:t>id</w:t>
      </w:r>
      <w:r w:rsidRPr="0040582E">
        <w:rPr>
          <w:rFonts w:ascii="Times New Roman" w:eastAsia="Times New Roman" w:hAnsi="Times New Roman"/>
          <w:sz w:val="24"/>
          <w:szCs w:val="24"/>
        </w:rPr>
        <w:t>, the lexical analyzer must return the token id to the parser.</w:t>
      </w:r>
    </w:p>
    <w:p w:rsidR="00351DB4" w:rsidRPr="0040582E" w:rsidRDefault="00351DB4" w:rsidP="00351DB4">
      <w:pPr>
        <w:spacing w:line="122" w:lineRule="exact"/>
        <w:rPr>
          <w:rFonts w:ascii="Times New Roman" w:eastAsia="Times New Roman" w:hAnsi="Times New Roman"/>
          <w:sz w:val="24"/>
          <w:szCs w:val="24"/>
        </w:rPr>
      </w:pPr>
    </w:p>
    <w:p w:rsidR="00351DB4" w:rsidRPr="0040582E" w:rsidRDefault="00351DB4" w:rsidP="00351DB4">
      <w:pPr>
        <w:spacing w:line="214" w:lineRule="auto"/>
        <w:ind w:right="40" w:firstLine="0"/>
        <w:rPr>
          <w:rFonts w:ascii="Times New Roman" w:eastAsia="Times New Roman" w:hAnsi="Times New Roman"/>
          <w:sz w:val="24"/>
          <w:szCs w:val="24"/>
        </w:rPr>
      </w:pPr>
      <w:r w:rsidRPr="0040582E">
        <w:rPr>
          <w:rFonts w:ascii="Times New Roman" w:eastAsia="Times New Roman" w:hAnsi="Times New Roman"/>
          <w:sz w:val="24"/>
          <w:szCs w:val="24"/>
        </w:rPr>
        <w:t>The lexical analyzer is unable to proceed because none of the patterns for tokens matches any prefix of the remaining input. The simplest recovery strategy is "panic mode" recovery.</w:t>
      </w:r>
    </w:p>
    <w:p w:rsidR="00351DB4" w:rsidRPr="0040582E" w:rsidRDefault="00351DB4" w:rsidP="00351DB4">
      <w:pPr>
        <w:spacing w:line="120" w:lineRule="exact"/>
        <w:rPr>
          <w:rFonts w:ascii="Times New Roman" w:eastAsia="Times New Roman" w:hAnsi="Times New Roman"/>
          <w:sz w:val="24"/>
          <w:szCs w:val="24"/>
        </w:rPr>
      </w:pPr>
    </w:p>
    <w:p w:rsidR="00351DB4" w:rsidRPr="0040582E" w:rsidRDefault="00351DB4" w:rsidP="00351DB4">
      <w:pPr>
        <w:spacing w:line="214" w:lineRule="auto"/>
        <w:ind w:right="40" w:firstLine="0"/>
        <w:rPr>
          <w:rFonts w:ascii="Times New Roman" w:eastAsia="Times New Roman" w:hAnsi="Times New Roman"/>
          <w:sz w:val="24"/>
          <w:szCs w:val="24"/>
        </w:rPr>
      </w:pPr>
      <w:r w:rsidRPr="0040582E">
        <w:rPr>
          <w:rFonts w:ascii="Times New Roman" w:eastAsia="Times New Roman" w:hAnsi="Times New Roman"/>
          <w:sz w:val="24"/>
          <w:szCs w:val="24"/>
        </w:rPr>
        <w:t>We delete successive characters from the remaining input, until the lexical analyzer can find a well-formed token at the beginning of what input is left.</w:t>
      </w:r>
    </w:p>
    <w:p w:rsidR="00351DB4" w:rsidRPr="0040582E" w:rsidRDefault="00351DB4" w:rsidP="00351DB4">
      <w:pPr>
        <w:spacing w:line="62" w:lineRule="exact"/>
        <w:rPr>
          <w:rFonts w:ascii="Times New Roman" w:eastAsia="Times New Roman" w:hAnsi="Times New Roman"/>
          <w:sz w:val="24"/>
          <w:szCs w:val="24"/>
        </w:rPr>
      </w:pPr>
    </w:p>
    <w:p w:rsidR="0080526E" w:rsidRDefault="0080526E" w:rsidP="0080526E">
      <w:pPr>
        <w:spacing w:line="0" w:lineRule="atLeast"/>
        <w:ind w:firstLine="0"/>
        <w:rPr>
          <w:rFonts w:ascii="Times New Roman" w:eastAsia="Times New Roman" w:hAnsi="Times New Roman"/>
          <w:b/>
          <w:sz w:val="24"/>
          <w:szCs w:val="24"/>
        </w:rPr>
      </w:pPr>
    </w:p>
    <w:p w:rsidR="00351DB4" w:rsidRPr="0040582E" w:rsidRDefault="00351DB4" w:rsidP="0080526E">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Other possible error-recovery actions are:</w:t>
      </w:r>
    </w:p>
    <w:p w:rsidR="00351DB4" w:rsidRPr="0040582E" w:rsidRDefault="00351DB4" w:rsidP="00351DB4">
      <w:pPr>
        <w:spacing w:line="59" w:lineRule="exact"/>
        <w:rPr>
          <w:rFonts w:ascii="Times New Roman" w:eastAsia="Times New Roman" w:hAnsi="Times New Roman"/>
          <w:sz w:val="24"/>
          <w:szCs w:val="24"/>
        </w:rPr>
      </w:pPr>
    </w:p>
    <w:p w:rsidR="00351DB4" w:rsidRPr="0040582E" w:rsidRDefault="00351DB4" w:rsidP="00351DB4">
      <w:pPr>
        <w:numPr>
          <w:ilvl w:val="0"/>
          <w:numId w:val="11"/>
        </w:numPr>
        <w:tabs>
          <w:tab w:val="left" w:pos="1440"/>
        </w:tabs>
        <w:spacing w:line="0" w:lineRule="atLeast"/>
        <w:ind w:left="1440" w:hanging="368"/>
        <w:jc w:val="left"/>
        <w:rPr>
          <w:rFonts w:ascii="Times New Roman" w:eastAsia="Times New Roman" w:hAnsi="Times New Roman"/>
          <w:sz w:val="24"/>
          <w:szCs w:val="24"/>
        </w:rPr>
      </w:pPr>
      <w:r w:rsidRPr="0040582E">
        <w:rPr>
          <w:rFonts w:ascii="Times New Roman" w:eastAsia="Times New Roman" w:hAnsi="Times New Roman"/>
          <w:sz w:val="24"/>
          <w:szCs w:val="24"/>
        </w:rPr>
        <w:t>Delete one character from the remaining input.</w:t>
      </w:r>
    </w:p>
    <w:p w:rsidR="00351DB4" w:rsidRPr="0040582E" w:rsidRDefault="00351DB4" w:rsidP="00351DB4">
      <w:pPr>
        <w:numPr>
          <w:ilvl w:val="0"/>
          <w:numId w:val="11"/>
        </w:numPr>
        <w:tabs>
          <w:tab w:val="left" w:pos="1440"/>
        </w:tabs>
        <w:spacing w:line="0" w:lineRule="atLeast"/>
        <w:ind w:left="1440" w:hanging="368"/>
        <w:jc w:val="left"/>
        <w:rPr>
          <w:rFonts w:ascii="Times New Roman" w:eastAsia="Times New Roman" w:hAnsi="Times New Roman"/>
          <w:sz w:val="24"/>
          <w:szCs w:val="24"/>
        </w:rPr>
      </w:pPr>
      <w:r w:rsidRPr="0040582E">
        <w:rPr>
          <w:rFonts w:ascii="Times New Roman" w:eastAsia="Times New Roman" w:hAnsi="Times New Roman"/>
          <w:sz w:val="24"/>
          <w:szCs w:val="24"/>
        </w:rPr>
        <w:t>Insert a missing character into the remaining input.</w:t>
      </w:r>
    </w:p>
    <w:p w:rsidR="00351DB4" w:rsidRPr="0040582E" w:rsidRDefault="00351DB4" w:rsidP="00351DB4">
      <w:pPr>
        <w:numPr>
          <w:ilvl w:val="0"/>
          <w:numId w:val="11"/>
        </w:numPr>
        <w:tabs>
          <w:tab w:val="left" w:pos="1440"/>
        </w:tabs>
        <w:spacing w:line="0" w:lineRule="atLeast"/>
        <w:ind w:left="1440" w:hanging="368"/>
        <w:jc w:val="left"/>
        <w:rPr>
          <w:rFonts w:ascii="Times New Roman" w:eastAsia="Times New Roman" w:hAnsi="Times New Roman"/>
          <w:sz w:val="24"/>
          <w:szCs w:val="24"/>
        </w:rPr>
      </w:pPr>
      <w:r w:rsidRPr="0040582E">
        <w:rPr>
          <w:rFonts w:ascii="Times New Roman" w:eastAsia="Times New Roman" w:hAnsi="Times New Roman"/>
          <w:sz w:val="24"/>
          <w:szCs w:val="24"/>
        </w:rPr>
        <w:t>Replace a character by another character.</w:t>
      </w:r>
    </w:p>
    <w:p w:rsidR="00351DB4" w:rsidRPr="0040582E" w:rsidRDefault="00351DB4" w:rsidP="00351DB4">
      <w:pPr>
        <w:numPr>
          <w:ilvl w:val="0"/>
          <w:numId w:val="11"/>
        </w:numPr>
        <w:tabs>
          <w:tab w:val="left" w:pos="1440"/>
        </w:tabs>
        <w:spacing w:line="0" w:lineRule="atLeast"/>
        <w:ind w:left="1440" w:hanging="368"/>
        <w:jc w:val="left"/>
        <w:rPr>
          <w:rFonts w:ascii="Times New Roman" w:eastAsia="Times New Roman" w:hAnsi="Times New Roman"/>
          <w:sz w:val="24"/>
          <w:szCs w:val="24"/>
        </w:rPr>
      </w:pPr>
      <w:r w:rsidRPr="0040582E">
        <w:rPr>
          <w:rFonts w:ascii="Times New Roman" w:eastAsia="Times New Roman" w:hAnsi="Times New Roman"/>
          <w:sz w:val="24"/>
          <w:szCs w:val="24"/>
        </w:rPr>
        <w:t>Transpose two adjacent characters.</w:t>
      </w:r>
    </w:p>
    <w:p w:rsidR="0080526E" w:rsidRDefault="0080526E" w:rsidP="0080526E">
      <w:pPr>
        <w:spacing w:line="222" w:lineRule="auto"/>
        <w:ind w:right="20" w:firstLine="0"/>
        <w:rPr>
          <w:rFonts w:ascii="Times New Roman" w:eastAsia="Times New Roman" w:hAnsi="Times New Roman"/>
          <w:sz w:val="24"/>
          <w:szCs w:val="24"/>
        </w:rPr>
      </w:pPr>
    </w:p>
    <w:p w:rsidR="00351DB4" w:rsidRPr="0040582E" w:rsidRDefault="00351DB4" w:rsidP="0080526E">
      <w:pPr>
        <w:spacing w:line="222" w:lineRule="auto"/>
        <w:ind w:right="20" w:firstLine="0"/>
        <w:rPr>
          <w:rFonts w:ascii="Times New Roman" w:eastAsia="Times New Roman" w:hAnsi="Times New Roman"/>
          <w:sz w:val="24"/>
          <w:szCs w:val="24"/>
        </w:rPr>
      </w:pPr>
      <w:r w:rsidRPr="0040582E">
        <w:rPr>
          <w:rFonts w:ascii="Times New Roman" w:eastAsia="Times New Roman" w:hAnsi="Times New Roman"/>
          <w:sz w:val="24"/>
          <w:szCs w:val="24"/>
        </w:rPr>
        <w:t>Transformations like these may be tried in an attempt to repair the input. The simplest such strategy is to see whether a prefix of the remaining input can be transformed into a valid lexeme by a single transformation.</w:t>
      </w:r>
    </w:p>
    <w:p w:rsidR="0080526E" w:rsidRDefault="0080526E" w:rsidP="0080526E">
      <w:pPr>
        <w:spacing w:line="222" w:lineRule="auto"/>
        <w:ind w:right="20" w:firstLine="0"/>
        <w:rPr>
          <w:rFonts w:ascii="Times New Roman" w:eastAsia="Times New Roman" w:hAnsi="Times New Roman"/>
          <w:sz w:val="24"/>
          <w:szCs w:val="24"/>
        </w:rPr>
      </w:pPr>
    </w:p>
    <w:p w:rsidR="00351DB4" w:rsidRPr="0040582E" w:rsidRDefault="00351DB4" w:rsidP="0080526E">
      <w:pPr>
        <w:spacing w:line="222" w:lineRule="auto"/>
        <w:ind w:right="20" w:firstLine="0"/>
        <w:rPr>
          <w:rFonts w:ascii="Times New Roman" w:eastAsia="Times New Roman" w:hAnsi="Times New Roman"/>
          <w:sz w:val="24"/>
          <w:szCs w:val="24"/>
        </w:rPr>
      </w:pPr>
      <w:r w:rsidRPr="0040582E">
        <w:rPr>
          <w:rFonts w:ascii="Times New Roman" w:eastAsia="Times New Roman" w:hAnsi="Times New Roman"/>
          <w:sz w:val="24"/>
          <w:szCs w:val="24"/>
        </w:rPr>
        <w:t>In practice most lexical errors involve a single character. A more general correction strategy is to find the smallest number of transformations needed to convert the source program into one that consists only of valid lexemes.</w:t>
      </w:r>
    </w:p>
    <w:p w:rsidR="00351DB4" w:rsidRPr="0040582E" w:rsidRDefault="00351DB4" w:rsidP="00351DB4">
      <w:pPr>
        <w:spacing w:line="200" w:lineRule="exact"/>
        <w:rPr>
          <w:rFonts w:ascii="Times New Roman" w:eastAsia="Times New Roman" w:hAnsi="Times New Roman"/>
          <w:sz w:val="24"/>
          <w:szCs w:val="24"/>
        </w:rPr>
      </w:pPr>
    </w:p>
    <w:p w:rsidR="00351DB4" w:rsidRPr="0040582E" w:rsidRDefault="00351DB4" w:rsidP="00351DB4">
      <w:pPr>
        <w:spacing w:line="265" w:lineRule="exact"/>
        <w:rPr>
          <w:rFonts w:ascii="Times New Roman" w:eastAsia="Times New Roman" w:hAnsi="Times New Roman"/>
          <w:sz w:val="24"/>
          <w:szCs w:val="24"/>
        </w:rPr>
      </w:pPr>
    </w:p>
    <w:p w:rsidR="0080526E" w:rsidRDefault="0080526E" w:rsidP="00351DB4">
      <w:pPr>
        <w:spacing w:line="237" w:lineRule="auto"/>
        <w:ind w:right="3300" w:firstLine="0"/>
        <w:rPr>
          <w:rFonts w:ascii="Times New Roman" w:eastAsia="Times New Roman" w:hAnsi="Times New Roman"/>
          <w:b/>
          <w:sz w:val="24"/>
          <w:szCs w:val="24"/>
          <w:u w:val="single"/>
        </w:rPr>
      </w:pPr>
    </w:p>
    <w:p w:rsidR="00351DB4" w:rsidRPr="0040582E" w:rsidRDefault="00351DB4" w:rsidP="00351DB4">
      <w:pPr>
        <w:spacing w:line="237" w:lineRule="auto"/>
        <w:ind w:right="3300" w:firstLine="0"/>
        <w:rPr>
          <w:rFonts w:ascii="Times New Roman" w:eastAsia="Times New Roman" w:hAnsi="Times New Roman"/>
          <w:b/>
          <w:sz w:val="24"/>
          <w:szCs w:val="24"/>
          <w:u w:val="single"/>
        </w:rPr>
      </w:pPr>
      <w:r w:rsidRPr="0040582E">
        <w:rPr>
          <w:rFonts w:ascii="Times New Roman" w:eastAsia="Times New Roman" w:hAnsi="Times New Roman"/>
          <w:b/>
          <w:sz w:val="24"/>
          <w:szCs w:val="24"/>
          <w:u w:val="single"/>
        </w:rPr>
        <w:lastRenderedPageBreak/>
        <w:t xml:space="preserve">EXPRESSING TOKENS BY REGULAR EXPRESSIONS </w:t>
      </w:r>
    </w:p>
    <w:p w:rsidR="00351DB4" w:rsidRPr="0040582E" w:rsidRDefault="00351DB4" w:rsidP="00351DB4">
      <w:pPr>
        <w:spacing w:line="237" w:lineRule="auto"/>
        <w:ind w:right="3300" w:firstLine="0"/>
        <w:rPr>
          <w:rFonts w:ascii="Times New Roman" w:eastAsia="Times New Roman" w:hAnsi="Times New Roman"/>
          <w:b/>
          <w:sz w:val="24"/>
          <w:szCs w:val="24"/>
        </w:rPr>
      </w:pPr>
    </w:p>
    <w:p w:rsidR="00351DB4" w:rsidRPr="0040582E" w:rsidRDefault="00351DB4" w:rsidP="00351DB4">
      <w:pPr>
        <w:spacing w:line="237" w:lineRule="auto"/>
        <w:ind w:right="3300" w:firstLine="0"/>
        <w:rPr>
          <w:rFonts w:ascii="Times New Roman" w:eastAsia="Times New Roman" w:hAnsi="Times New Roman"/>
          <w:b/>
          <w:sz w:val="24"/>
          <w:szCs w:val="24"/>
        </w:rPr>
      </w:pPr>
    </w:p>
    <w:p w:rsidR="00351DB4" w:rsidRPr="0040582E" w:rsidRDefault="00351DB4" w:rsidP="00351DB4">
      <w:pPr>
        <w:spacing w:line="237" w:lineRule="auto"/>
        <w:ind w:right="3300" w:firstLine="0"/>
        <w:rPr>
          <w:rFonts w:ascii="Times New Roman" w:eastAsia="Times New Roman" w:hAnsi="Times New Roman"/>
          <w:b/>
          <w:sz w:val="24"/>
          <w:szCs w:val="24"/>
        </w:rPr>
      </w:pPr>
      <w:r w:rsidRPr="0040582E">
        <w:rPr>
          <w:rFonts w:ascii="Times New Roman" w:eastAsia="Times New Roman" w:hAnsi="Times New Roman"/>
          <w:b/>
          <w:sz w:val="24"/>
          <w:szCs w:val="24"/>
        </w:rPr>
        <w:t>Specification of Tokens</w:t>
      </w:r>
    </w:p>
    <w:p w:rsidR="00351DB4" w:rsidRPr="0040582E" w:rsidRDefault="00351DB4" w:rsidP="00351DB4">
      <w:pPr>
        <w:spacing w:line="121" w:lineRule="exact"/>
        <w:rPr>
          <w:rFonts w:ascii="Times New Roman" w:eastAsia="Times New Roman" w:hAnsi="Times New Roman"/>
          <w:sz w:val="24"/>
          <w:szCs w:val="24"/>
        </w:rPr>
      </w:pPr>
    </w:p>
    <w:p w:rsidR="00351DB4" w:rsidRPr="0040582E" w:rsidRDefault="00351DB4" w:rsidP="00351DB4">
      <w:pPr>
        <w:spacing w:line="222" w:lineRule="auto"/>
        <w:ind w:right="20" w:firstLine="720"/>
        <w:rPr>
          <w:rFonts w:ascii="Times New Roman" w:eastAsia="Times New Roman" w:hAnsi="Times New Roman"/>
          <w:sz w:val="24"/>
          <w:szCs w:val="24"/>
        </w:rPr>
      </w:pPr>
      <w:r w:rsidRPr="0040582E">
        <w:rPr>
          <w:rFonts w:ascii="Times New Roman" w:eastAsia="Times New Roman" w:hAnsi="Times New Roman"/>
          <w:sz w:val="24"/>
          <w:szCs w:val="24"/>
        </w:rPr>
        <w:t>Regular expressions are an important notation for specifying lexeme patterns. We cannot express all possible patterns, they are very effective in specifying those types of patterns that we actually need for tokens.</w:t>
      </w:r>
    </w:p>
    <w:p w:rsidR="00351DB4" w:rsidRPr="0040582E" w:rsidRDefault="00351DB4" w:rsidP="00351DB4">
      <w:pPr>
        <w:spacing w:line="64" w:lineRule="exact"/>
        <w:rPr>
          <w:rFonts w:ascii="Times New Roman" w:eastAsia="Times New Roman" w:hAnsi="Times New Roman"/>
          <w:sz w:val="24"/>
          <w:szCs w:val="24"/>
        </w:rPr>
      </w:pPr>
    </w:p>
    <w:p w:rsidR="0080526E" w:rsidRDefault="0080526E" w:rsidP="00351DB4">
      <w:pPr>
        <w:spacing w:line="0" w:lineRule="atLeast"/>
        <w:ind w:firstLine="0"/>
        <w:rPr>
          <w:rFonts w:ascii="Times New Roman" w:eastAsia="Times New Roman" w:hAnsi="Times New Roman"/>
          <w:b/>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Strings and Languages</w:t>
      </w:r>
    </w:p>
    <w:p w:rsidR="00351DB4" w:rsidRPr="0040582E" w:rsidRDefault="00351DB4" w:rsidP="00351DB4">
      <w:pPr>
        <w:spacing w:line="118" w:lineRule="exact"/>
        <w:rPr>
          <w:rFonts w:ascii="Times New Roman" w:eastAsia="Times New Roman" w:hAnsi="Times New Roman"/>
          <w:sz w:val="24"/>
          <w:szCs w:val="24"/>
        </w:rPr>
      </w:pPr>
    </w:p>
    <w:p w:rsidR="00351DB4" w:rsidRPr="0040582E" w:rsidRDefault="00351DB4" w:rsidP="00351DB4">
      <w:pPr>
        <w:spacing w:line="214" w:lineRule="auto"/>
        <w:ind w:right="20" w:firstLine="720"/>
        <w:rPr>
          <w:rFonts w:ascii="Times New Roman" w:eastAsia="Times New Roman" w:hAnsi="Times New Roman"/>
          <w:sz w:val="24"/>
          <w:szCs w:val="24"/>
        </w:rPr>
      </w:pPr>
      <w:r w:rsidRPr="0040582E">
        <w:rPr>
          <w:rFonts w:ascii="Times New Roman" w:eastAsia="Times New Roman" w:hAnsi="Times New Roman"/>
          <w:sz w:val="24"/>
          <w:szCs w:val="24"/>
        </w:rPr>
        <w:t xml:space="preserve">An </w:t>
      </w:r>
      <w:r w:rsidRPr="0040582E">
        <w:rPr>
          <w:rFonts w:ascii="Times New Roman" w:eastAsia="Times New Roman" w:hAnsi="Times New Roman"/>
          <w:b/>
          <w:sz w:val="24"/>
          <w:szCs w:val="24"/>
        </w:rPr>
        <w:t>alphabet</w:t>
      </w:r>
      <w:r w:rsidRPr="0040582E">
        <w:rPr>
          <w:rFonts w:ascii="Times New Roman" w:eastAsia="Times New Roman" w:hAnsi="Times New Roman"/>
          <w:sz w:val="24"/>
          <w:szCs w:val="24"/>
        </w:rPr>
        <w:t xml:space="preserve"> is any finite set of symbols. Examples of symbols are letters, digits, and punctuation. The set {0,1) is the binary alphabet. ASCII is an important example of an alphabet.</w:t>
      </w:r>
    </w:p>
    <w:p w:rsidR="00351DB4" w:rsidRPr="0040582E" w:rsidRDefault="00351DB4" w:rsidP="00351DB4">
      <w:pPr>
        <w:spacing w:line="120" w:lineRule="exact"/>
        <w:rPr>
          <w:rFonts w:ascii="Times New Roman" w:eastAsia="Times New Roman" w:hAnsi="Times New Roman"/>
          <w:sz w:val="24"/>
          <w:szCs w:val="24"/>
        </w:rPr>
      </w:pPr>
    </w:p>
    <w:p w:rsidR="00351DB4" w:rsidRPr="0040582E" w:rsidRDefault="00351DB4" w:rsidP="00351DB4">
      <w:pPr>
        <w:spacing w:line="227" w:lineRule="auto"/>
        <w:ind w:right="20" w:firstLine="720"/>
        <w:rPr>
          <w:rFonts w:ascii="Times New Roman" w:eastAsia="Times New Roman" w:hAnsi="Times New Roman"/>
          <w:sz w:val="24"/>
          <w:szCs w:val="24"/>
        </w:rPr>
      </w:pPr>
      <w:r w:rsidRPr="0040582E">
        <w:rPr>
          <w:rFonts w:ascii="Times New Roman" w:eastAsia="Times New Roman" w:hAnsi="Times New Roman"/>
          <w:sz w:val="24"/>
          <w:szCs w:val="24"/>
        </w:rPr>
        <w:t xml:space="preserve">A </w:t>
      </w:r>
      <w:r w:rsidRPr="0040582E">
        <w:rPr>
          <w:rFonts w:ascii="Times New Roman" w:eastAsia="Times New Roman" w:hAnsi="Times New Roman"/>
          <w:b/>
          <w:sz w:val="24"/>
          <w:szCs w:val="24"/>
        </w:rPr>
        <w:t>string (</w:t>
      </w:r>
      <w:r w:rsidRPr="0040582E">
        <w:rPr>
          <w:rFonts w:ascii="Times New Roman" w:eastAsia="Times New Roman" w:hAnsi="Times New Roman"/>
          <w:sz w:val="24"/>
          <w:szCs w:val="24"/>
        </w:rPr>
        <w:t>sentence or word</w:t>
      </w:r>
      <w:r w:rsidRPr="0040582E">
        <w:rPr>
          <w:rFonts w:ascii="Times New Roman" w:eastAsia="Times New Roman" w:hAnsi="Times New Roman"/>
          <w:b/>
          <w:sz w:val="24"/>
          <w:szCs w:val="24"/>
        </w:rPr>
        <w:t>)</w:t>
      </w:r>
      <w:r w:rsidRPr="0040582E">
        <w:rPr>
          <w:rFonts w:ascii="Times New Roman" w:eastAsia="Times New Roman" w:hAnsi="Times New Roman"/>
          <w:sz w:val="24"/>
          <w:szCs w:val="24"/>
        </w:rPr>
        <w:t xml:space="preserve"> over an alphabet is a finite sequence of symbols drawn from that alphabet. The length of a string s, usually written |s|, is the number of occurrences of symbols in s. For example, banana is a string of length six. The empty string, denoted </w:t>
      </w:r>
      <w:r w:rsidRPr="0040582E">
        <w:rPr>
          <w:rFonts w:ascii="Times New Roman" w:eastAsia="Times New Roman" w:hAnsi="Times New Roman"/>
          <w:b/>
          <w:sz w:val="24"/>
          <w:szCs w:val="24"/>
        </w:rPr>
        <w:t>ε</w:t>
      </w:r>
      <w:r w:rsidRPr="0040582E">
        <w:rPr>
          <w:rFonts w:ascii="Times New Roman" w:eastAsia="Times New Roman" w:hAnsi="Times New Roman"/>
          <w:sz w:val="24"/>
          <w:szCs w:val="24"/>
        </w:rPr>
        <w:t>, is the string of length zero.</w:t>
      </w:r>
    </w:p>
    <w:p w:rsidR="00351DB4" w:rsidRPr="0040582E" w:rsidRDefault="00351DB4" w:rsidP="00351DB4">
      <w:pPr>
        <w:spacing w:line="120" w:lineRule="exact"/>
        <w:rPr>
          <w:rFonts w:ascii="Times New Roman" w:eastAsia="Times New Roman" w:hAnsi="Times New Roman"/>
          <w:sz w:val="24"/>
          <w:szCs w:val="24"/>
        </w:rPr>
      </w:pPr>
    </w:p>
    <w:p w:rsidR="00351DB4" w:rsidRPr="0040582E" w:rsidRDefault="00351DB4" w:rsidP="0080526E">
      <w:pPr>
        <w:spacing w:line="223" w:lineRule="auto"/>
        <w:ind w:right="20" w:firstLine="720"/>
        <w:rPr>
          <w:rFonts w:ascii="Times New Roman" w:eastAsia="Times New Roman" w:hAnsi="Times New Roman"/>
          <w:sz w:val="24"/>
          <w:szCs w:val="24"/>
        </w:rPr>
      </w:pPr>
      <w:r w:rsidRPr="0040582E">
        <w:rPr>
          <w:rFonts w:ascii="Times New Roman" w:eastAsia="Times New Roman" w:hAnsi="Times New Roman"/>
          <w:sz w:val="24"/>
          <w:szCs w:val="24"/>
        </w:rPr>
        <w:t xml:space="preserve">A </w:t>
      </w:r>
      <w:r w:rsidRPr="0040582E">
        <w:rPr>
          <w:rFonts w:ascii="Times New Roman" w:eastAsia="Times New Roman" w:hAnsi="Times New Roman"/>
          <w:b/>
          <w:sz w:val="24"/>
          <w:szCs w:val="24"/>
        </w:rPr>
        <w:t>language</w:t>
      </w:r>
      <w:r w:rsidRPr="0040582E">
        <w:rPr>
          <w:rFonts w:ascii="Times New Roman" w:eastAsia="Times New Roman" w:hAnsi="Times New Roman"/>
          <w:sz w:val="24"/>
          <w:szCs w:val="24"/>
        </w:rPr>
        <w:t xml:space="preserve"> is any countable set of strings over some fixed alphabet. Abstract languages </w:t>
      </w:r>
      <w:r w:rsidRPr="0040582E">
        <w:rPr>
          <w:rFonts w:ascii="Times New Roman" w:eastAsia="Times New Roman" w:hAnsi="Times New Roman"/>
          <w:b/>
          <w:sz w:val="24"/>
          <w:szCs w:val="24"/>
        </w:rPr>
        <w:t>like Φ, the empty set, or { ε }, t</w:t>
      </w:r>
      <w:r w:rsidRPr="0040582E">
        <w:rPr>
          <w:rFonts w:ascii="Times New Roman" w:eastAsia="Times New Roman" w:hAnsi="Times New Roman"/>
          <w:sz w:val="24"/>
          <w:szCs w:val="24"/>
        </w:rPr>
        <w:t>he set containing only the empty string, are languages under this</w:t>
      </w:r>
      <w:r w:rsidR="0080526E">
        <w:rPr>
          <w:rFonts w:ascii="Times New Roman" w:eastAsia="Times New Roman" w:hAnsi="Times New Roman"/>
          <w:sz w:val="24"/>
          <w:szCs w:val="24"/>
        </w:rPr>
        <w:t xml:space="preserve"> </w:t>
      </w:r>
      <w:r w:rsidRPr="0040582E">
        <w:rPr>
          <w:rFonts w:ascii="Times New Roman" w:eastAsia="Times New Roman" w:hAnsi="Times New Roman"/>
          <w:sz w:val="24"/>
          <w:szCs w:val="24"/>
        </w:rPr>
        <w:t>definition.</w:t>
      </w:r>
    </w:p>
    <w:p w:rsidR="00351DB4" w:rsidRPr="0040582E" w:rsidRDefault="00351DB4" w:rsidP="00351DB4">
      <w:pPr>
        <w:spacing w:line="61" w:lineRule="exact"/>
        <w:rPr>
          <w:rFonts w:ascii="Times New Roman" w:eastAsia="Times New Roman" w:hAnsi="Times New Roman"/>
          <w:sz w:val="24"/>
          <w:szCs w:val="24"/>
        </w:rPr>
      </w:pPr>
    </w:p>
    <w:p w:rsidR="0080526E" w:rsidRDefault="0080526E" w:rsidP="00351DB4">
      <w:pPr>
        <w:spacing w:line="0" w:lineRule="atLeast"/>
        <w:ind w:firstLine="0"/>
        <w:rPr>
          <w:rFonts w:ascii="Times New Roman" w:eastAsia="Times New Roman" w:hAnsi="Times New Roman"/>
          <w:b/>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Parts of Strings:</w:t>
      </w:r>
    </w:p>
    <w:p w:rsidR="00351DB4" w:rsidRPr="0040582E" w:rsidRDefault="00351DB4" w:rsidP="00351DB4">
      <w:pPr>
        <w:spacing w:line="118" w:lineRule="exact"/>
        <w:rPr>
          <w:rFonts w:ascii="Times New Roman" w:eastAsia="Times New Roman" w:hAnsi="Times New Roman"/>
          <w:sz w:val="24"/>
          <w:szCs w:val="24"/>
        </w:rPr>
      </w:pPr>
    </w:p>
    <w:p w:rsidR="00351DB4" w:rsidRPr="0040582E" w:rsidRDefault="00351DB4" w:rsidP="00351DB4">
      <w:pPr>
        <w:numPr>
          <w:ilvl w:val="0"/>
          <w:numId w:val="12"/>
        </w:numPr>
        <w:tabs>
          <w:tab w:val="left" w:pos="1080"/>
        </w:tabs>
        <w:spacing w:line="223" w:lineRule="auto"/>
        <w:ind w:left="1080" w:right="20" w:hanging="368"/>
        <w:jc w:val="left"/>
        <w:rPr>
          <w:rFonts w:ascii="Times New Roman" w:eastAsia="Times New Roman" w:hAnsi="Times New Roman"/>
          <w:sz w:val="24"/>
          <w:szCs w:val="24"/>
        </w:rPr>
      </w:pPr>
      <w:r w:rsidRPr="0040582E">
        <w:rPr>
          <w:rFonts w:ascii="Times New Roman" w:eastAsia="Times New Roman" w:hAnsi="Times New Roman"/>
          <w:sz w:val="24"/>
          <w:szCs w:val="24"/>
        </w:rPr>
        <w:t xml:space="preserve">A prefix of string s is any string obtained by removing zero or more symbols from the end of s. For example, ban, banana, and </w:t>
      </w:r>
      <w:r w:rsidRPr="0040582E">
        <w:rPr>
          <w:rFonts w:ascii="Times New Roman" w:eastAsia="Times New Roman" w:hAnsi="Times New Roman"/>
          <w:b/>
          <w:sz w:val="24"/>
          <w:szCs w:val="24"/>
        </w:rPr>
        <w:t>ε</w:t>
      </w:r>
      <w:r w:rsidRPr="0040582E">
        <w:rPr>
          <w:rFonts w:ascii="Times New Roman" w:eastAsia="Times New Roman" w:hAnsi="Times New Roman"/>
          <w:sz w:val="24"/>
          <w:szCs w:val="24"/>
        </w:rPr>
        <w:t xml:space="preserve"> are prefixes of banana.</w:t>
      </w:r>
    </w:p>
    <w:p w:rsidR="00351DB4" w:rsidRPr="0040582E" w:rsidRDefault="00351DB4" w:rsidP="00351DB4">
      <w:pPr>
        <w:spacing w:line="39" w:lineRule="exact"/>
        <w:rPr>
          <w:rFonts w:ascii="Times New Roman" w:eastAsia="Times New Roman" w:hAnsi="Times New Roman"/>
          <w:sz w:val="24"/>
          <w:szCs w:val="24"/>
        </w:rPr>
      </w:pPr>
    </w:p>
    <w:p w:rsidR="00351DB4" w:rsidRPr="0040582E" w:rsidRDefault="00351DB4" w:rsidP="00351DB4">
      <w:pPr>
        <w:numPr>
          <w:ilvl w:val="0"/>
          <w:numId w:val="12"/>
        </w:numPr>
        <w:tabs>
          <w:tab w:val="left" w:pos="1080"/>
        </w:tabs>
        <w:spacing w:line="223" w:lineRule="auto"/>
        <w:ind w:left="1080" w:right="40" w:hanging="368"/>
        <w:jc w:val="left"/>
        <w:rPr>
          <w:rFonts w:ascii="Times New Roman" w:eastAsia="Times New Roman" w:hAnsi="Times New Roman"/>
          <w:sz w:val="24"/>
          <w:szCs w:val="24"/>
        </w:rPr>
      </w:pPr>
      <w:r w:rsidRPr="0040582E">
        <w:rPr>
          <w:rFonts w:ascii="Times New Roman" w:eastAsia="Times New Roman" w:hAnsi="Times New Roman"/>
          <w:sz w:val="24"/>
          <w:szCs w:val="24"/>
        </w:rPr>
        <w:t xml:space="preserve">A sufix of string s is any string obtained by removing zero or more symbols from the beginning of s. For example, nana, banana, and </w:t>
      </w:r>
      <w:r w:rsidRPr="0040582E">
        <w:rPr>
          <w:rFonts w:ascii="Times New Roman" w:eastAsia="Times New Roman" w:hAnsi="Times New Roman"/>
          <w:b/>
          <w:sz w:val="24"/>
          <w:szCs w:val="24"/>
        </w:rPr>
        <w:t>ε</w:t>
      </w:r>
      <w:r w:rsidRPr="0040582E">
        <w:rPr>
          <w:rFonts w:ascii="Times New Roman" w:eastAsia="Times New Roman" w:hAnsi="Times New Roman"/>
          <w:sz w:val="24"/>
          <w:szCs w:val="24"/>
        </w:rPr>
        <w:t xml:space="preserve"> are suffixes of banana.</w:t>
      </w:r>
    </w:p>
    <w:p w:rsidR="00351DB4" w:rsidRPr="0040582E" w:rsidRDefault="00351DB4" w:rsidP="00351DB4">
      <w:pPr>
        <w:spacing w:line="39" w:lineRule="exact"/>
        <w:rPr>
          <w:rFonts w:ascii="Times New Roman" w:eastAsia="Times New Roman" w:hAnsi="Times New Roman"/>
          <w:sz w:val="24"/>
          <w:szCs w:val="24"/>
        </w:rPr>
      </w:pPr>
    </w:p>
    <w:p w:rsidR="00351DB4" w:rsidRPr="0040582E" w:rsidRDefault="00351DB4" w:rsidP="00351DB4">
      <w:pPr>
        <w:numPr>
          <w:ilvl w:val="0"/>
          <w:numId w:val="12"/>
        </w:numPr>
        <w:tabs>
          <w:tab w:val="left" w:pos="1080"/>
        </w:tabs>
        <w:spacing w:line="223" w:lineRule="auto"/>
        <w:ind w:left="1080" w:right="40" w:hanging="367"/>
        <w:jc w:val="left"/>
        <w:rPr>
          <w:rFonts w:ascii="Times New Roman" w:eastAsia="Times New Roman" w:hAnsi="Times New Roman"/>
          <w:sz w:val="24"/>
          <w:szCs w:val="24"/>
        </w:rPr>
      </w:pPr>
      <w:r w:rsidRPr="0040582E">
        <w:rPr>
          <w:rFonts w:ascii="Times New Roman" w:eastAsia="Times New Roman" w:hAnsi="Times New Roman"/>
          <w:sz w:val="24"/>
          <w:szCs w:val="24"/>
        </w:rPr>
        <w:t xml:space="preserve">A substring of s is obtained by deleting any prefix and any suffix from s. For instance, banana, nan, and </w:t>
      </w:r>
      <w:r w:rsidRPr="0040582E">
        <w:rPr>
          <w:rFonts w:ascii="Times New Roman" w:eastAsia="Times New Roman" w:hAnsi="Times New Roman"/>
          <w:b/>
          <w:sz w:val="24"/>
          <w:szCs w:val="24"/>
        </w:rPr>
        <w:t>ε</w:t>
      </w:r>
      <w:r w:rsidRPr="0040582E">
        <w:rPr>
          <w:rFonts w:ascii="Times New Roman" w:eastAsia="Times New Roman" w:hAnsi="Times New Roman"/>
          <w:sz w:val="24"/>
          <w:szCs w:val="24"/>
        </w:rPr>
        <w:t xml:space="preserve"> are substrings of banana.</w:t>
      </w:r>
    </w:p>
    <w:p w:rsidR="00351DB4" w:rsidRPr="0040582E" w:rsidRDefault="00351DB4" w:rsidP="00351DB4">
      <w:pPr>
        <w:spacing w:line="39" w:lineRule="exact"/>
        <w:rPr>
          <w:rFonts w:ascii="Times New Roman" w:eastAsia="Times New Roman" w:hAnsi="Times New Roman"/>
          <w:sz w:val="24"/>
          <w:szCs w:val="24"/>
        </w:rPr>
      </w:pPr>
    </w:p>
    <w:p w:rsidR="00351DB4" w:rsidRPr="0040582E" w:rsidRDefault="00351DB4" w:rsidP="00351DB4">
      <w:pPr>
        <w:numPr>
          <w:ilvl w:val="0"/>
          <w:numId w:val="12"/>
        </w:numPr>
        <w:tabs>
          <w:tab w:val="left" w:pos="1080"/>
        </w:tabs>
        <w:spacing w:line="223" w:lineRule="auto"/>
        <w:ind w:left="1080" w:right="20" w:hanging="367"/>
        <w:jc w:val="left"/>
        <w:rPr>
          <w:rFonts w:ascii="Times New Roman" w:eastAsia="Times New Roman" w:hAnsi="Times New Roman"/>
          <w:sz w:val="24"/>
          <w:szCs w:val="24"/>
        </w:rPr>
      </w:pPr>
      <w:r w:rsidRPr="0040582E">
        <w:rPr>
          <w:rFonts w:ascii="Times New Roman" w:eastAsia="Times New Roman" w:hAnsi="Times New Roman"/>
          <w:sz w:val="24"/>
          <w:szCs w:val="24"/>
        </w:rPr>
        <w:t xml:space="preserve">The proper prefixes, suffixes, and substrings of a string s are those, prefixes, suffixes, and substrings, respectively, of s that are not </w:t>
      </w:r>
      <w:r w:rsidRPr="0040582E">
        <w:rPr>
          <w:rFonts w:ascii="Times New Roman" w:eastAsia="Times New Roman" w:hAnsi="Times New Roman"/>
          <w:b/>
          <w:sz w:val="24"/>
          <w:szCs w:val="24"/>
        </w:rPr>
        <w:t>ε</w:t>
      </w:r>
      <w:r w:rsidRPr="0040582E">
        <w:rPr>
          <w:rFonts w:ascii="Times New Roman" w:eastAsia="Times New Roman" w:hAnsi="Times New Roman"/>
          <w:sz w:val="24"/>
          <w:szCs w:val="24"/>
        </w:rPr>
        <w:t xml:space="preserve"> or not equal to s itself.</w:t>
      </w:r>
    </w:p>
    <w:p w:rsidR="00351DB4" w:rsidRPr="0040582E" w:rsidRDefault="00351DB4" w:rsidP="00351DB4">
      <w:pPr>
        <w:spacing w:line="39" w:lineRule="exact"/>
        <w:rPr>
          <w:rFonts w:ascii="Times New Roman" w:eastAsia="Times New Roman" w:hAnsi="Times New Roman"/>
          <w:sz w:val="24"/>
          <w:szCs w:val="24"/>
        </w:rPr>
      </w:pPr>
    </w:p>
    <w:p w:rsidR="00351DB4" w:rsidRPr="0040582E" w:rsidRDefault="00351DB4" w:rsidP="00351DB4">
      <w:pPr>
        <w:numPr>
          <w:ilvl w:val="0"/>
          <w:numId w:val="12"/>
        </w:numPr>
        <w:tabs>
          <w:tab w:val="left" w:pos="1080"/>
        </w:tabs>
        <w:spacing w:line="214" w:lineRule="auto"/>
        <w:ind w:left="1080" w:right="20" w:hanging="367"/>
        <w:jc w:val="left"/>
        <w:rPr>
          <w:rFonts w:ascii="Times New Roman" w:eastAsia="Times New Roman" w:hAnsi="Times New Roman"/>
          <w:sz w:val="24"/>
          <w:szCs w:val="24"/>
        </w:rPr>
      </w:pPr>
      <w:r w:rsidRPr="0040582E">
        <w:rPr>
          <w:rFonts w:ascii="Times New Roman" w:eastAsia="Times New Roman" w:hAnsi="Times New Roman"/>
          <w:sz w:val="24"/>
          <w:szCs w:val="24"/>
        </w:rPr>
        <w:t>A subsequence of s is any string formed by deleting zero or more not necessarily consecutive positions of s. For example, baan is a subsequence of banana.</w:t>
      </w:r>
    </w:p>
    <w:p w:rsidR="00351DB4" w:rsidRPr="0040582E" w:rsidRDefault="00351DB4" w:rsidP="00351DB4">
      <w:pPr>
        <w:pStyle w:val="ListParagraph"/>
        <w:rPr>
          <w:rFonts w:ascii="Times New Roman" w:eastAsia="Times New Roman" w:hAnsi="Times New Roman"/>
          <w:sz w:val="24"/>
          <w:szCs w:val="24"/>
        </w:rPr>
      </w:pPr>
    </w:p>
    <w:p w:rsidR="00351DB4" w:rsidRPr="0040582E" w:rsidRDefault="00351DB4" w:rsidP="00351DB4">
      <w:pPr>
        <w:numPr>
          <w:ilvl w:val="0"/>
          <w:numId w:val="13"/>
        </w:numPr>
        <w:tabs>
          <w:tab w:val="left" w:pos="1080"/>
        </w:tabs>
        <w:spacing w:line="214" w:lineRule="auto"/>
        <w:ind w:left="1080" w:right="40" w:hanging="368"/>
        <w:jc w:val="left"/>
        <w:rPr>
          <w:rFonts w:ascii="Times New Roman" w:eastAsia="Times New Roman" w:hAnsi="Times New Roman"/>
          <w:sz w:val="24"/>
          <w:szCs w:val="24"/>
        </w:rPr>
      </w:pPr>
      <w:r w:rsidRPr="0040582E">
        <w:rPr>
          <w:rFonts w:ascii="Times New Roman" w:eastAsia="Times New Roman" w:hAnsi="Times New Roman"/>
          <w:sz w:val="24"/>
          <w:szCs w:val="24"/>
        </w:rPr>
        <w:t>If x and y are strings, then the concatenation of x and y, denoted xy, is the string formed by appending y to x.</w:t>
      </w:r>
    </w:p>
    <w:p w:rsidR="00351DB4" w:rsidRPr="0040582E" w:rsidRDefault="00351DB4" w:rsidP="00351DB4">
      <w:pPr>
        <w:spacing w:line="62" w:lineRule="exact"/>
        <w:rPr>
          <w:rFonts w:ascii="Times New Roman" w:eastAsia="Times New Roman" w:hAnsi="Times New Roman"/>
          <w:sz w:val="24"/>
          <w:szCs w:val="24"/>
        </w:rPr>
      </w:pPr>
    </w:p>
    <w:p w:rsidR="0080526E" w:rsidRDefault="0080526E" w:rsidP="00351DB4">
      <w:pPr>
        <w:spacing w:line="0" w:lineRule="atLeast"/>
        <w:ind w:firstLine="0"/>
        <w:rPr>
          <w:rFonts w:ascii="Times New Roman" w:eastAsia="Times New Roman" w:hAnsi="Times New Roman"/>
          <w:b/>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Operations on Languages</w:t>
      </w:r>
    </w:p>
    <w:p w:rsidR="00351DB4" w:rsidRPr="0040582E" w:rsidRDefault="00351DB4" w:rsidP="00351DB4">
      <w:pPr>
        <w:spacing w:line="118" w:lineRule="exact"/>
        <w:rPr>
          <w:rFonts w:ascii="Times New Roman" w:eastAsia="Times New Roman" w:hAnsi="Times New Roman"/>
          <w:sz w:val="24"/>
          <w:szCs w:val="24"/>
        </w:rPr>
      </w:pPr>
    </w:p>
    <w:p w:rsidR="00351DB4" w:rsidRPr="0040582E" w:rsidRDefault="00351DB4" w:rsidP="00351DB4">
      <w:pPr>
        <w:spacing w:line="214" w:lineRule="auto"/>
        <w:ind w:right="20" w:firstLine="720"/>
        <w:rPr>
          <w:rFonts w:ascii="Times New Roman" w:eastAsia="Times New Roman" w:hAnsi="Times New Roman"/>
          <w:sz w:val="24"/>
          <w:szCs w:val="24"/>
        </w:rPr>
      </w:pPr>
      <w:r w:rsidRPr="0040582E">
        <w:rPr>
          <w:rFonts w:ascii="Times New Roman" w:eastAsia="Times New Roman" w:hAnsi="Times New Roman"/>
          <w:sz w:val="24"/>
          <w:szCs w:val="24"/>
        </w:rPr>
        <w:t>In lexical analysis, the most important operations on languages are union, concatenation, and closure, which are defined in</w:t>
      </w:r>
      <w:r w:rsidR="0080526E">
        <w:rPr>
          <w:rFonts w:ascii="Times New Roman" w:eastAsia="Times New Roman" w:hAnsi="Times New Roman"/>
          <w:sz w:val="24"/>
          <w:szCs w:val="24"/>
        </w:rPr>
        <w:t xml:space="preserve"> Foll table</w:t>
      </w:r>
      <w:r w:rsidRPr="0040582E">
        <w:rPr>
          <w:rFonts w:ascii="Times New Roman" w:eastAsia="Times New Roman" w:hAnsi="Times New Roman"/>
          <w:sz w:val="24"/>
          <w:szCs w:val="24"/>
        </w:rPr>
        <w:t>.</w:t>
      </w:r>
    </w:p>
    <w:p w:rsidR="00351DB4" w:rsidRPr="0040582E" w:rsidRDefault="00351DB4" w:rsidP="00351DB4">
      <w:pPr>
        <w:spacing w:line="61" w:lineRule="exact"/>
        <w:rPr>
          <w:rFonts w:ascii="Times New Roman" w:eastAsia="Times New Roman" w:hAnsi="Times New Roman"/>
          <w:sz w:val="24"/>
          <w:szCs w:val="24"/>
        </w:rPr>
      </w:pPr>
    </w:p>
    <w:p w:rsidR="0080526E" w:rsidRDefault="0080526E" w:rsidP="00351DB4">
      <w:pPr>
        <w:spacing w:line="0" w:lineRule="atLeast"/>
        <w:rPr>
          <w:rFonts w:ascii="Times New Roman" w:eastAsia="Times New Roman" w:hAnsi="Times New Roman"/>
          <w:b/>
          <w:sz w:val="24"/>
          <w:szCs w:val="24"/>
        </w:rPr>
      </w:pPr>
    </w:p>
    <w:p w:rsidR="00351DB4" w:rsidRPr="0040582E" w:rsidRDefault="00351DB4" w:rsidP="00351DB4">
      <w:pPr>
        <w:spacing w:line="0" w:lineRule="atLeast"/>
        <w:rPr>
          <w:rFonts w:ascii="Times New Roman" w:eastAsia="Times New Roman" w:hAnsi="Times New Roman"/>
          <w:sz w:val="24"/>
          <w:szCs w:val="24"/>
        </w:rPr>
      </w:pPr>
      <w:r w:rsidRPr="0040582E">
        <w:rPr>
          <w:rFonts w:ascii="Times New Roman" w:eastAsia="Times New Roman" w:hAnsi="Times New Roman"/>
          <w:b/>
          <w:sz w:val="24"/>
          <w:szCs w:val="24"/>
        </w:rPr>
        <w:t xml:space="preserve">Table: </w:t>
      </w:r>
      <w:r w:rsidRPr="0040582E">
        <w:rPr>
          <w:rFonts w:ascii="Times New Roman" w:eastAsia="Times New Roman" w:hAnsi="Times New Roman"/>
          <w:sz w:val="24"/>
          <w:szCs w:val="24"/>
        </w:rPr>
        <w:t>Definitions of operations on languages</w:t>
      </w: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r w:rsidRPr="0040582E">
        <w:rPr>
          <w:rFonts w:ascii="Times New Roman" w:eastAsia="Times New Roman" w:hAnsi="Times New Roman"/>
          <w:noProof/>
          <w:sz w:val="24"/>
          <w:szCs w:val="24"/>
        </w:rPr>
        <w:drawing>
          <wp:anchor distT="0" distB="0" distL="114300" distR="114300" simplePos="0" relativeHeight="251666432" behindDoc="1" locked="0" layoutInCell="1" allowOverlap="1">
            <wp:simplePos x="0" y="0"/>
            <wp:positionH relativeFrom="column">
              <wp:posOffset>319405</wp:posOffset>
            </wp:positionH>
            <wp:positionV relativeFrom="paragraph">
              <wp:posOffset>140335</wp:posOffset>
            </wp:positionV>
            <wp:extent cx="5250180" cy="1630680"/>
            <wp:effectExtent l="19050" t="0" r="7620" b="0"/>
            <wp:wrapNone/>
            <wp:docPr id="1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clrChange>
                        <a:clrFrom>
                          <a:srgbClr val="FFFFFF"/>
                        </a:clrFrom>
                        <a:clrTo>
                          <a:srgbClr val="FFFFFF">
                            <a:alpha val="0"/>
                          </a:srgbClr>
                        </a:clrTo>
                      </a:clrChange>
                    </a:blip>
                    <a:srcRect/>
                    <a:stretch>
                      <a:fillRect/>
                    </a:stretch>
                  </pic:blipFill>
                  <pic:spPr bwMode="auto">
                    <a:xfrm>
                      <a:off x="0" y="0"/>
                      <a:ext cx="5250180" cy="1630680"/>
                    </a:xfrm>
                    <a:prstGeom prst="rect">
                      <a:avLst/>
                    </a:prstGeom>
                    <a:noFill/>
                    <a:ln w="9525">
                      <a:noFill/>
                      <a:miter lim="800000"/>
                      <a:headEnd/>
                      <a:tailEnd/>
                    </a:ln>
                  </pic:spPr>
                </pic:pic>
              </a:graphicData>
            </a:graphic>
          </wp:anchor>
        </w:drawing>
      </w: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p>
    <w:p w:rsidR="00351DB4" w:rsidRPr="0040582E" w:rsidRDefault="00351DB4" w:rsidP="00351DB4">
      <w:pPr>
        <w:tabs>
          <w:tab w:val="left" w:pos="1080"/>
        </w:tabs>
        <w:spacing w:line="214" w:lineRule="auto"/>
        <w:ind w:left="1080" w:right="20" w:firstLine="0"/>
        <w:jc w:val="left"/>
        <w:rPr>
          <w:rFonts w:ascii="Times New Roman" w:eastAsia="Times New Roman" w:hAnsi="Times New Roman"/>
          <w:sz w:val="24"/>
          <w:szCs w:val="24"/>
        </w:rPr>
      </w:pPr>
    </w:p>
    <w:p w:rsidR="00351DB4" w:rsidRPr="0040582E" w:rsidRDefault="00351DB4" w:rsidP="00351DB4">
      <w:pPr>
        <w:spacing w:line="20" w:lineRule="exact"/>
        <w:rPr>
          <w:rFonts w:ascii="Times New Roman" w:eastAsia="Times New Roman" w:hAnsi="Times New Roman"/>
          <w:sz w:val="24"/>
          <w:szCs w:val="24"/>
        </w:rPr>
      </w:pPr>
    </w:p>
    <w:p w:rsidR="0080526E" w:rsidRDefault="0080526E" w:rsidP="00351DB4">
      <w:pPr>
        <w:spacing w:line="0" w:lineRule="atLeast"/>
        <w:ind w:firstLine="0"/>
        <w:rPr>
          <w:rFonts w:ascii="Times New Roman" w:eastAsia="Times New Roman" w:hAnsi="Times New Roman"/>
          <w:b/>
          <w:sz w:val="24"/>
          <w:szCs w:val="24"/>
        </w:rPr>
      </w:pPr>
    </w:p>
    <w:p w:rsidR="0080526E" w:rsidRDefault="0080526E" w:rsidP="00351DB4">
      <w:pPr>
        <w:spacing w:line="0" w:lineRule="atLeast"/>
        <w:ind w:firstLine="0"/>
        <w:rPr>
          <w:rFonts w:ascii="Times New Roman" w:eastAsia="Times New Roman" w:hAnsi="Times New Roman"/>
          <w:b/>
          <w:sz w:val="24"/>
          <w:szCs w:val="24"/>
        </w:rPr>
      </w:pPr>
    </w:p>
    <w:p w:rsidR="0080526E" w:rsidRDefault="0080526E" w:rsidP="00351DB4">
      <w:pPr>
        <w:spacing w:line="0" w:lineRule="atLeast"/>
        <w:ind w:firstLine="0"/>
        <w:rPr>
          <w:rFonts w:ascii="Times New Roman" w:eastAsia="Times New Roman" w:hAnsi="Times New Roman"/>
          <w:b/>
          <w:sz w:val="24"/>
          <w:szCs w:val="24"/>
        </w:rPr>
      </w:pPr>
    </w:p>
    <w:p w:rsidR="00351DB4" w:rsidRPr="0040582E" w:rsidRDefault="00351DB4" w:rsidP="00351DB4">
      <w:pPr>
        <w:spacing w:line="0" w:lineRule="atLeast"/>
        <w:ind w:firstLine="0"/>
        <w:rPr>
          <w:rFonts w:ascii="Times New Roman" w:eastAsia="Times New Roman" w:hAnsi="Times New Roman"/>
          <w:sz w:val="24"/>
          <w:szCs w:val="24"/>
        </w:rPr>
      </w:pPr>
      <w:r w:rsidRPr="0040582E">
        <w:rPr>
          <w:rFonts w:ascii="Times New Roman" w:eastAsia="Times New Roman" w:hAnsi="Times New Roman"/>
          <w:b/>
          <w:sz w:val="24"/>
          <w:szCs w:val="24"/>
        </w:rPr>
        <w:lastRenderedPageBreak/>
        <w:t>Example</w:t>
      </w:r>
      <w:r w:rsidRPr="0040582E">
        <w:rPr>
          <w:rFonts w:ascii="Times New Roman" w:eastAsia="Times New Roman" w:hAnsi="Times New Roman"/>
          <w:sz w:val="24"/>
          <w:szCs w:val="24"/>
        </w:rPr>
        <w:t>:: Let L be the set of letters {A, B, . . . , Z, a, b, . . . , z) and let D be the set of digits {0,1,..</w:t>
      </w:r>
    </w:p>
    <w:p w:rsidR="00351DB4" w:rsidRPr="0040582E" w:rsidRDefault="00351DB4" w:rsidP="00351DB4">
      <w:pPr>
        <w:spacing w:line="239" w:lineRule="auto"/>
        <w:ind w:firstLine="0"/>
        <w:rPr>
          <w:rFonts w:ascii="Times New Roman" w:eastAsia="Arial" w:hAnsi="Times New Roman"/>
          <w:i/>
          <w:sz w:val="24"/>
          <w:szCs w:val="24"/>
        </w:rPr>
      </w:pPr>
      <w:r w:rsidRPr="0040582E">
        <w:rPr>
          <w:rFonts w:ascii="Times New Roman" w:eastAsia="Times New Roman" w:hAnsi="Times New Roman"/>
          <w:sz w:val="24"/>
          <w:szCs w:val="24"/>
        </w:rPr>
        <w:t xml:space="preserve">.9). Other languages that can be constructed from languages </w:t>
      </w:r>
      <w:r w:rsidRPr="0040582E">
        <w:rPr>
          <w:rFonts w:ascii="Times New Roman" w:eastAsia="Arial" w:hAnsi="Times New Roman"/>
          <w:i/>
          <w:sz w:val="24"/>
          <w:szCs w:val="24"/>
        </w:rPr>
        <w:t>L</w:t>
      </w:r>
      <w:r w:rsidRPr="0040582E">
        <w:rPr>
          <w:rFonts w:ascii="Times New Roman" w:eastAsia="Times New Roman" w:hAnsi="Times New Roman"/>
          <w:sz w:val="24"/>
          <w:szCs w:val="24"/>
        </w:rPr>
        <w:t xml:space="preserve"> and </w:t>
      </w:r>
      <w:r w:rsidRPr="0040582E">
        <w:rPr>
          <w:rFonts w:ascii="Times New Roman" w:eastAsia="Arial" w:hAnsi="Times New Roman"/>
          <w:i/>
          <w:sz w:val="24"/>
          <w:szCs w:val="24"/>
        </w:rPr>
        <w:t>D</w:t>
      </w:r>
    </w:p>
    <w:p w:rsidR="00351DB4" w:rsidRPr="0040582E" w:rsidRDefault="00351DB4" w:rsidP="00351DB4">
      <w:pPr>
        <w:spacing w:line="119" w:lineRule="exact"/>
        <w:rPr>
          <w:rFonts w:ascii="Times New Roman" w:eastAsia="Times New Roman" w:hAnsi="Times New Roman"/>
          <w:sz w:val="24"/>
          <w:szCs w:val="24"/>
        </w:rPr>
      </w:pPr>
    </w:p>
    <w:p w:rsidR="00351DB4" w:rsidRPr="0040582E" w:rsidRDefault="00351DB4" w:rsidP="00351DB4">
      <w:pPr>
        <w:numPr>
          <w:ilvl w:val="0"/>
          <w:numId w:val="14"/>
        </w:numPr>
        <w:tabs>
          <w:tab w:val="left" w:pos="1080"/>
        </w:tabs>
        <w:spacing w:line="214" w:lineRule="auto"/>
        <w:ind w:left="1080" w:right="20" w:hanging="368"/>
        <w:jc w:val="left"/>
        <w:rPr>
          <w:rFonts w:ascii="Times New Roman" w:eastAsia="Times New Roman" w:hAnsi="Times New Roman"/>
          <w:sz w:val="24"/>
          <w:szCs w:val="24"/>
        </w:rPr>
      </w:pPr>
      <w:r w:rsidRPr="0040582E">
        <w:rPr>
          <w:rFonts w:ascii="Times New Roman" w:eastAsia="Times New Roman" w:hAnsi="Times New Roman"/>
          <w:sz w:val="24"/>
          <w:szCs w:val="24"/>
        </w:rPr>
        <w:t>L U D is the set of letters and digits - strictly speaking the language with 62 strings of length one, each of which strings is either one letter or one digit.</w:t>
      </w:r>
    </w:p>
    <w:p w:rsidR="00351DB4" w:rsidRPr="0040582E" w:rsidRDefault="00351DB4" w:rsidP="00351DB4">
      <w:pPr>
        <w:spacing w:line="59" w:lineRule="exact"/>
        <w:rPr>
          <w:rFonts w:ascii="Times New Roman" w:eastAsia="Times New Roman" w:hAnsi="Times New Roman"/>
          <w:sz w:val="24"/>
          <w:szCs w:val="24"/>
        </w:rPr>
      </w:pPr>
    </w:p>
    <w:p w:rsidR="00351DB4" w:rsidRPr="0040582E" w:rsidRDefault="00351DB4" w:rsidP="00351DB4">
      <w:pPr>
        <w:numPr>
          <w:ilvl w:val="0"/>
          <w:numId w:val="14"/>
        </w:numPr>
        <w:tabs>
          <w:tab w:val="left" w:pos="1080"/>
        </w:tabs>
        <w:spacing w:line="214" w:lineRule="auto"/>
        <w:ind w:left="1080" w:right="40" w:hanging="368"/>
        <w:jc w:val="left"/>
        <w:rPr>
          <w:rFonts w:ascii="Times New Roman" w:eastAsia="Times New Roman" w:hAnsi="Times New Roman"/>
          <w:sz w:val="24"/>
          <w:szCs w:val="24"/>
        </w:rPr>
      </w:pPr>
      <w:r w:rsidRPr="0040582E">
        <w:rPr>
          <w:rFonts w:ascii="Times New Roman" w:eastAsia="Times New Roman" w:hAnsi="Times New Roman"/>
          <w:sz w:val="24"/>
          <w:szCs w:val="24"/>
        </w:rPr>
        <w:t>LD is the set df 520 strings of length two, each consisting of one letter followed by one digit.</w:t>
      </w:r>
    </w:p>
    <w:p w:rsidR="00351DB4" w:rsidRPr="0040582E" w:rsidRDefault="00351DB4" w:rsidP="00351DB4">
      <w:pPr>
        <w:numPr>
          <w:ilvl w:val="0"/>
          <w:numId w:val="14"/>
        </w:numPr>
        <w:tabs>
          <w:tab w:val="left" w:pos="1080"/>
        </w:tabs>
        <w:spacing w:line="0" w:lineRule="atLeast"/>
        <w:ind w:left="1080" w:hanging="368"/>
        <w:jc w:val="left"/>
        <w:rPr>
          <w:rFonts w:ascii="Times New Roman" w:eastAsia="Times New Roman" w:hAnsi="Times New Roman"/>
          <w:sz w:val="24"/>
          <w:szCs w:val="24"/>
        </w:rPr>
      </w:pPr>
      <w:r w:rsidRPr="0040582E">
        <w:rPr>
          <w:rFonts w:ascii="Times New Roman" w:eastAsia="Times New Roman" w:hAnsi="Times New Roman"/>
          <w:sz w:val="24"/>
          <w:szCs w:val="24"/>
        </w:rPr>
        <w:t>L4 is the set of all 4-letter strings.</w:t>
      </w:r>
    </w:p>
    <w:p w:rsidR="00351DB4" w:rsidRPr="0040582E" w:rsidRDefault="00351DB4" w:rsidP="00351DB4">
      <w:pPr>
        <w:numPr>
          <w:ilvl w:val="0"/>
          <w:numId w:val="14"/>
        </w:numPr>
        <w:tabs>
          <w:tab w:val="left" w:pos="1080"/>
        </w:tabs>
        <w:spacing w:line="0" w:lineRule="atLeast"/>
        <w:ind w:left="1080" w:hanging="368"/>
        <w:jc w:val="left"/>
        <w:rPr>
          <w:rFonts w:ascii="Times New Roman" w:eastAsia="Times New Roman" w:hAnsi="Times New Roman"/>
          <w:sz w:val="24"/>
          <w:szCs w:val="24"/>
        </w:rPr>
      </w:pPr>
      <w:r w:rsidRPr="0040582E">
        <w:rPr>
          <w:rFonts w:ascii="Times New Roman" w:eastAsia="Times New Roman" w:hAnsi="Times New Roman"/>
          <w:sz w:val="24"/>
          <w:szCs w:val="24"/>
        </w:rPr>
        <w:t>L* is the set of ail strings of letters, including e, the empty string.</w:t>
      </w:r>
    </w:p>
    <w:p w:rsidR="00351DB4" w:rsidRPr="0040582E" w:rsidRDefault="00351DB4" w:rsidP="00351DB4">
      <w:pPr>
        <w:numPr>
          <w:ilvl w:val="0"/>
          <w:numId w:val="14"/>
        </w:numPr>
        <w:tabs>
          <w:tab w:val="left" w:pos="1080"/>
        </w:tabs>
        <w:spacing w:line="0" w:lineRule="atLeast"/>
        <w:ind w:left="1080" w:hanging="368"/>
        <w:jc w:val="left"/>
        <w:rPr>
          <w:rFonts w:ascii="Times New Roman" w:eastAsia="Times New Roman" w:hAnsi="Times New Roman"/>
          <w:sz w:val="24"/>
          <w:szCs w:val="24"/>
        </w:rPr>
      </w:pPr>
      <w:r w:rsidRPr="0040582E">
        <w:rPr>
          <w:rFonts w:ascii="Times New Roman" w:eastAsia="Times New Roman" w:hAnsi="Times New Roman"/>
          <w:sz w:val="24"/>
          <w:szCs w:val="24"/>
        </w:rPr>
        <w:t>L(L U D)* is the set of all strings of letters and digits beginning with a letter.</w:t>
      </w:r>
    </w:p>
    <w:p w:rsidR="00351DB4" w:rsidRPr="0040582E" w:rsidRDefault="00351DB4" w:rsidP="00351DB4">
      <w:pPr>
        <w:numPr>
          <w:ilvl w:val="0"/>
          <w:numId w:val="14"/>
        </w:numPr>
        <w:tabs>
          <w:tab w:val="left" w:pos="1080"/>
        </w:tabs>
        <w:spacing w:line="0" w:lineRule="atLeast"/>
        <w:ind w:left="1080" w:hanging="368"/>
        <w:jc w:val="left"/>
        <w:rPr>
          <w:rFonts w:ascii="Times New Roman" w:eastAsia="Times New Roman" w:hAnsi="Times New Roman"/>
          <w:sz w:val="24"/>
          <w:szCs w:val="24"/>
        </w:rPr>
      </w:pPr>
      <w:r w:rsidRPr="0040582E">
        <w:rPr>
          <w:rFonts w:ascii="Times New Roman" w:eastAsia="Times New Roman" w:hAnsi="Times New Roman"/>
          <w:sz w:val="24"/>
          <w:szCs w:val="24"/>
        </w:rPr>
        <w:t>D+ is the set of all strings of one or more digits.</w:t>
      </w:r>
    </w:p>
    <w:p w:rsidR="00351DB4" w:rsidRPr="0040582E" w:rsidRDefault="00351DB4" w:rsidP="00351DB4">
      <w:pPr>
        <w:spacing w:line="61" w:lineRule="exact"/>
        <w:rPr>
          <w:rFonts w:ascii="Times New Roman" w:eastAsia="Times New Roman" w:hAnsi="Times New Roman"/>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Regular expression</w:t>
      </w:r>
    </w:p>
    <w:p w:rsidR="00351DB4" w:rsidRPr="0040582E" w:rsidRDefault="00351DB4" w:rsidP="00351DB4">
      <w:pPr>
        <w:spacing w:line="118" w:lineRule="exact"/>
        <w:rPr>
          <w:rFonts w:ascii="Times New Roman" w:eastAsia="Times New Roman" w:hAnsi="Times New Roman"/>
          <w:sz w:val="24"/>
          <w:szCs w:val="24"/>
        </w:rPr>
      </w:pPr>
    </w:p>
    <w:p w:rsidR="00351DB4" w:rsidRPr="0040582E" w:rsidRDefault="00351DB4" w:rsidP="00351DB4">
      <w:pPr>
        <w:spacing w:line="214" w:lineRule="auto"/>
        <w:ind w:right="20" w:firstLine="720"/>
        <w:rPr>
          <w:rFonts w:ascii="Times New Roman" w:eastAsia="Times New Roman" w:hAnsi="Times New Roman"/>
          <w:sz w:val="24"/>
          <w:szCs w:val="24"/>
        </w:rPr>
      </w:pPr>
      <w:r w:rsidRPr="0040582E">
        <w:rPr>
          <w:rFonts w:ascii="Times New Roman" w:eastAsia="Times New Roman" w:hAnsi="Times New Roman"/>
          <w:sz w:val="24"/>
          <w:szCs w:val="24"/>
        </w:rPr>
        <w:t>Regular expression can be defined as a sequence of symbols and characters expressing a string or pattern to be searched.</w:t>
      </w:r>
    </w:p>
    <w:p w:rsidR="00351DB4" w:rsidRPr="0040582E" w:rsidRDefault="00351DB4" w:rsidP="00351DB4">
      <w:pPr>
        <w:spacing w:line="120" w:lineRule="exact"/>
        <w:rPr>
          <w:rFonts w:ascii="Times New Roman" w:eastAsia="Times New Roman" w:hAnsi="Times New Roman"/>
          <w:sz w:val="24"/>
          <w:szCs w:val="24"/>
        </w:rPr>
      </w:pPr>
    </w:p>
    <w:p w:rsidR="00351DB4" w:rsidRPr="0040582E" w:rsidRDefault="00351DB4" w:rsidP="00351DB4">
      <w:pPr>
        <w:spacing w:line="214" w:lineRule="auto"/>
        <w:ind w:right="20" w:firstLine="720"/>
        <w:rPr>
          <w:rFonts w:ascii="Times New Roman" w:eastAsia="Times New Roman" w:hAnsi="Times New Roman"/>
          <w:sz w:val="24"/>
          <w:szCs w:val="24"/>
        </w:rPr>
      </w:pPr>
      <w:r w:rsidRPr="0040582E">
        <w:rPr>
          <w:rFonts w:ascii="Times New Roman" w:eastAsia="Times New Roman" w:hAnsi="Times New Roman"/>
          <w:sz w:val="24"/>
          <w:szCs w:val="24"/>
        </w:rPr>
        <w:t>Regular expressions are mathematical representation which describes the set of strings of specific language.</w:t>
      </w:r>
    </w:p>
    <w:p w:rsidR="00351DB4" w:rsidRPr="0040582E" w:rsidRDefault="00351DB4" w:rsidP="00351DB4">
      <w:pPr>
        <w:spacing w:line="120" w:lineRule="exact"/>
        <w:rPr>
          <w:rFonts w:ascii="Times New Roman" w:eastAsia="Times New Roman" w:hAnsi="Times New Roman"/>
          <w:sz w:val="24"/>
          <w:szCs w:val="24"/>
        </w:rPr>
      </w:pPr>
    </w:p>
    <w:p w:rsidR="00351DB4" w:rsidRPr="0040582E" w:rsidRDefault="00351DB4" w:rsidP="00351DB4">
      <w:pPr>
        <w:spacing w:line="222" w:lineRule="auto"/>
        <w:ind w:right="20" w:firstLine="720"/>
        <w:rPr>
          <w:rFonts w:ascii="Times New Roman" w:eastAsia="Times New Roman" w:hAnsi="Times New Roman"/>
          <w:sz w:val="24"/>
          <w:szCs w:val="24"/>
        </w:rPr>
      </w:pPr>
      <w:r w:rsidRPr="0040582E">
        <w:rPr>
          <w:rFonts w:ascii="Times New Roman" w:eastAsia="Times New Roman" w:hAnsi="Times New Roman"/>
          <w:sz w:val="24"/>
          <w:szCs w:val="24"/>
        </w:rPr>
        <w:t xml:space="preserve">Regular expression for identifiers represented by </w:t>
      </w:r>
      <w:r w:rsidRPr="0040582E">
        <w:rPr>
          <w:rFonts w:ascii="Times New Roman" w:eastAsia="Times New Roman" w:hAnsi="Times New Roman"/>
          <w:b/>
          <w:sz w:val="24"/>
          <w:szCs w:val="24"/>
        </w:rPr>
        <w:t>letter_ ( letter_ | digit )*.</w:t>
      </w:r>
      <w:r w:rsidRPr="0040582E">
        <w:rPr>
          <w:rFonts w:ascii="Times New Roman" w:eastAsia="Times New Roman" w:hAnsi="Times New Roman"/>
          <w:sz w:val="24"/>
          <w:szCs w:val="24"/>
        </w:rPr>
        <w:t xml:space="preserve"> The vertical bar means union, the parentheses are used to group subexpressions, and the star means "zero or more occurrences of".</w:t>
      </w:r>
    </w:p>
    <w:p w:rsidR="00351DB4" w:rsidRPr="0040582E" w:rsidRDefault="00351DB4" w:rsidP="00351DB4">
      <w:pPr>
        <w:spacing w:line="122" w:lineRule="exact"/>
        <w:rPr>
          <w:rFonts w:ascii="Times New Roman" w:eastAsia="Times New Roman" w:hAnsi="Times New Roman"/>
          <w:sz w:val="24"/>
          <w:szCs w:val="24"/>
        </w:rPr>
      </w:pPr>
    </w:p>
    <w:p w:rsidR="00351DB4" w:rsidRPr="0040582E" w:rsidRDefault="00351DB4" w:rsidP="00351DB4">
      <w:pPr>
        <w:spacing w:line="214" w:lineRule="auto"/>
        <w:ind w:right="40" w:firstLine="720"/>
        <w:rPr>
          <w:rFonts w:ascii="Times New Roman" w:eastAsia="Times New Roman" w:hAnsi="Times New Roman"/>
          <w:sz w:val="24"/>
          <w:szCs w:val="24"/>
        </w:rPr>
      </w:pPr>
      <w:r w:rsidRPr="0040582E">
        <w:rPr>
          <w:rFonts w:ascii="Times New Roman" w:eastAsia="Times New Roman" w:hAnsi="Times New Roman"/>
          <w:sz w:val="24"/>
          <w:szCs w:val="24"/>
        </w:rPr>
        <w:t>Each regular expression r denotes a language L(r), which is also defined recursively from the languages denoted by r's subexpressions.</w:t>
      </w:r>
    </w:p>
    <w:p w:rsidR="0080526E" w:rsidRDefault="0080526E" w:rsidP="00351DB4">
      <w:pPr>
        <w:spacing w:line="0" w:lineRule="atLeast"/>
        <w:ind w:firstLine="0"/>
        <w:rPr>
          <w:rFonts w:ascii="Times New Roman" w:eastAsia="Times New Roman" w:hAnsi="Times New Roman"/>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sz w:val="24"/>
          <w:szCs w:val="24"/>
        </w:rPr>
        <w:t>The rule</w:t>
      </w:r>
      <w:r w:rsidRPr="0040582E">
        <w:rPr>
          <w:rFonts w:ascii="Times New Roman" w:eastAsia="Times New Roman" w:hAnsi="Times New Roman"/>
          <w:b/>
          <w:sz w:val="24"/>
          <w:szCs w:val="24"/>
        </w:rPr>
        <w:t>s that define the regular expressions over some alphabet Σ.</w:t>
      </w:r>
    </w:p>
    <w:p w:rsidR="00351DB4" w:rsidRPr="0040582E" w:rsidRDefault="00351DB4" w:rsidP="00351DB4">
      <w:pPr>
        <w:spacing w:line="78" w:lineRule="exact"/>
        <w:rPr>
          <w:rFonts w:ascii="Times New Roman" w:eastAsia="Times New Roman" w:hAnsi="Times New Roman"/>
          <w:sz w:val="24"/>
          <w:szCs w:val="24"/>
        </w:rPr>
      </w:pPr>
    </w:p>
    <w:p w:rsidR="00351DB4" w:rsidRPr="0040582E" w:rsidRDefault="00351DB4" w:rsidP="00351DB4">
      <w:pPr>
        <w:spacing w:line="0" w:lineRule="atLeast"/>
        <w:ind w:firstLine="0"/>
        <w:rPr>
          <w:rFonts w:ascii="Times New Roman" w:eastAsia="Times New Roman" w:hAnsi="Times New Roman"/>
          <w:b/>
          <w:sz w:val="24"/>
          <w:szCs w:val="24"/>
        </w:rPr>
      </w:pPr>
      <w:r w:rsidRPr="0040582E">
        <w:rPr>
          <w:rFonts w:ascii="Times New Roman" w:eastAsia="Times New Roman" w:hAnsi="Times New Roman"/>
          <w:b/>
          <w:sz w:val="24"/>
          <w:szCs w:val="24"/>
        </w:rPr>
        <w:t>Basis rules:</w:t>
      </w:r>
    </w:p>
    <w:p w:rsidR="00351DB4" w:rsidRPr="0040582E" w:rsidRDefault="00351DB4" w:rsidP="00351DB4">
      <w:pPr>
        <w:spacing w:line="42" w:lineRule="exact"/>
        <w:rPr>
          <w:rFonts w:ascii="Times New Roman" w:eastAsia="Times New Roman" w:hAnsi="Times New Roman"/>
          <w:sz w:val="24"/>
          <w:szCs w:val="24"/>
        </w:rPr>
      </w:pPr>
    </w:p>
    <w:p w:rsidR="00351DB4" w:rsidRPr="0040582E" w:rsidRDefault="00351DB4" w:rsidP="00351DB4">
      <w:pPr>
        <w:pStyle w:val="ListParagraph"/>
        <w:numPr>
          <w:ilvl w:val="0"/>
          <w:numId w:val="16"/>
        </w:numPr>
        <w:tabs>
          <w:tab w:val="left" w:pos="1800"/>
        </w:tabs>
        <w:spacing w:line="0" w:lineRule="atLeast"/>
        <w:jc w:val="left"/>
        <w:rPr>
          <w:rFonts w:ascii="Times New Roman" w:eastAsia="Times New Roman" w:hAnsi="Times New Roman"/>
          <w:sz w:val="24"/>
          <w:szCs w:val="24"/>
        </w:rPr>
      </w:pPr>
      <w:r w:rsidRPr="0040582E">
        <w:rPr>
          <w:rFonts w:ascii="Times New Roman" w:eastAsia="Times New Roman" w:hAnsi="Times New Roman"/>
          <w:b/>
          <w:sz w:val="24"/>
          <w:szCs w:val="24"/>
        </w:rPr>
        <w:t>ε is a regular expression, and L(ε) is { ε }.</w:t>
      </w:r>
    </w:p>
    <w:p w:rsidR="00351DB4" w:rsidRPr="0040582E" w:rsidRDefault="00351DB4" w:rsidP="00351DB4">
      <w:pPr>
        <w:pStyle w:val="ListParagraph"/>
        <w:numPr>
          <w:ilvl w:val="0"/>
          <w:numId w:val="16"/>
        </w:numPr>
        <w:tabs>
          <w:tab w:val="left" w:pos="1800"/>
        </w:tabs>
        <w:spacing w:line="255" w:lineRule="auto"/>
        <w:ind w:right="40"/>
        <w:jc w:val="left"/>
        <w:rPr>
          <w:rFonts w:ascii="Times New Roman" w:eastAsia="Times New Roman" w:hAnsi="Times New Roman"/>
          <w:sz w:val="24"/>
          <w:szCs w:val="24"/>
        </w:rPr>
      </w:pPr>
      <w:r w:rsidRPr="0040582E">
        <w:rPr>
          <w:rFonts w:ascii="Times New Roman" w:eastAsia="Times New Roman" w:hAnsi="Times New Roman"/>
          <w:b/>
          <w:sz w:val="24"/>
          <w:szCs w:val="24"/>
        </w:rPr>
        <w:t xml:space="preserve">If a is a symbol in Σ , then a is a regular expression, and L(a) = {a}, that is, the </w:t>
      </w:r>
      <w:r w:rsidRPr="0040582E">
        <w:rPr>
          <w:rFonts w:ascii="Times New Roman" w:eastAsia="Times New Roman" w:hAnsi="Times New Roman"/>
          <w:sz w:val="24"/>
          <w:szCs w:val="24"/>
        </w:rPr>
        <w:t>language with one string of length one.</w:t>
      </w:r>
    </w:p>
    <w:p w:rsidR="00351DB4" w:rsidRPr="0040582E" w:rsidRDefault="00351DB4" w:rsidP="00351DB4">
      <w:pPr>
        <w:spacing w:line="102" w:lineRule="exact"/>
        <w:rPr>
          <w:rFonts w:ascii="Times New Roman" w:eastAsia="Times New Roman" w:hAnsi="Times New Roman"/>
          <w:sz w:val="24"/>
          <w:szCs w:val="24"/>
        </w:rPr>
      </w:pPr>
    </w:p>
    <w:p w:rsidR="00351DB4" w:rsidRPr="0040582E" w:rsidRDefault="00351DB4" w:rsidP="00351DB4">
      <w:pPr>
        <w:pStyle w:val="ListParagraph"/>
        <w:numPr>
          <w:ilvl w:val="0"/>
          <w:numId w:val="16"/>
        </w:numPr>
        <w:spacing w:line="214" w:lineRule="auto"/>
        <w:ind w:right="20"/>
        <w:rPr>
          <w:rFonts w:ascii="Times New Roman" w:eastAsia="Times New Roman" w:hAnsi="Times New Roman"/>
          <w:sz w:val="24"/>
          <w:szCs w:val="24"/>
        </w:rPr>
      </w:pPr>
      <w:r w:rsidRPr="0040582E">
        <w:rPr>
          <w:rFonts w:ascii="Times New Roman" w:eastAsia="Times New Roman" w:hAnsi="Times New Roman"/>
          <w:b/>
          <w:sz w:val="24"/>
          <w:szCs w:val="24"/>
        </w:rPr>
        <w:t xml:space="preserve">Induction rules: </w:t>
      </w:r>
      <w:r w:rsidRPr="0040582E">
        <w:rPr>
          <w:rFonts w:ascii="Times New Roman" w:eastAsia="Times New Roman" w:hAnsi="Times New Roman"/>
          <w:sz w:val="24"/>
          <w:szCs w:val="24"/>
        </w:rPr>
        <w:t>Suppose r and s are regular expressions denoting languages L(r) and L(s),</w:t>
      </w:r>
      <w:r w:rsidRPr="0040582E">
        <w:rPr>
          <w:rFonts w:ascii="Times New Roman" w:eastAsia="Times New Roman" w:hAnsi="Times New Roman"/>
          <w:b/>
          <w:sz w:val="24"/>
          <w:szCs w:val="24"/>
        </w:rPr>
        <w:t xml:space="preserve"> </w:t>
      </w:r>
      <w:r w:rsidRPr="0040582E">
        <w:rPr>
          <w:rFonts w:ascii="Times New Roman" w:eastAsia="Times New Roman" w:hAnsi="Times New Roman"/>
          <w:sz w:val="24"/>
          <w:szCs w:val="24"/>
        </w:rPr>
        <w:t>respectively.</w:t>
      </w:r>
    </w:p>
    <w:p w:rsidR="00351DB4" w:rsidRPr="0040582E" w:rsidRDefault="00351DB4" w:rsidP="00351DB4">
      <w:pPr>
        <w:spacing w:line="61" w:lineRule="exact"/>
        <w:rPr>
          <w:rFonts w:ascii="Times New Roman" w:eastAsia="Times New Roman" w:hAnsi="Times New Roman"/>
          <w:sz w:val="24"/>
          <w:szCs w:val="24"/>
        </w:rPr>
      </w:pPr>
    </w:p>
    <w:p w:rsidR="00351DB4" w:rsidRPr="0040582E" w:rsidRDefault="00351DB4" w:rsidP="00351DB4">
      <w:pPr>
        <w:numPr>
          <w:ilvl w:val="0"/>
          <w:numId w:val="15"/>
        </w:numPr>
        <w:tabs>
          <w:tab w:val="left" w:pos="1800"/>
        </w:tabs>
        <w:spacing w:line="0" w:lineRule="atLeast"/>
        <w:ind w:left="1800" w:hanging="368"/>
        <w:jc w:val="left"/>
        <w:rPr>
          <w:rFonts w:ascii="Times New Roman" w:eastAsia="Times New Roman" w:hAnsi="Times New Roman"/>
          <w:sz w:val="24"/>
          <w:szCs w:val="24"/>
        </w:rPr>
      </w:pPr>
      <w:r w:rsidRPr="0040582E">
        <w:rPr>
          <w:rFonts w:ascii="Times New Roman" w:eastAsia="Times New Roman" w:hAnsi="Times New Roman"/>
          <w:sz w:val="24"/>
          <w:szCs w:val="24"/>
        </w:rPr>
        <w:t>(r) | (s) is a regular expression denoting the language L(r) U L(s).</w:t>
      </w:r>
    </w:p>
    <w:p w:rsidR="00351DB4" w:rsidRPr="0040582E" w:rsidRDefault="00351DB4" w:rsidP="00351DB4">
      <w:pPr>
        <w:numPr>
          <w:ilvl w:val="0"/>
          <w:numId w:val="15"/>
        </w:numPr>
        <w:tabs>
          <w:tab w:val="left" w:pos="1800"/>
        </w:tabs>
        <w:spacing w:line="0" w:lineRule="atLeast"/>
        <w:ind w:left="1800" w:hanging="368"/>
        <w:jc w:val="left"/>
        <w:rPr>
          <w:rFonts w:ascii="Times New Roman" w:eastAsia="Times New Roman" w:hAnsi="Times New Roman"/>
          <w:sz w:val="24"/>
          <w:szCs w:val="24"/>
        </w:rPr>
      </w:pPr>
      <w:r w:rsidRPr="0040582E">
        <w:rPr>
          <w:rFonts w:ascii="Times New Roman" w:eastAsia="Times New Roman" w:hAnsi="Times New Roman"/>
          <w:sz w:val="24"/>
          <w:szCs w:val="24"/>
        </w:rPr>
        <w:t>(r) (s) is a regular expression denoting the language L(r) L(s) .</w:t>
      </w:r>
    </w:p>
    <w:p w:rsidR="00351DB4" w:rsidRPr="0040582E" w:rsidRDefault="00351DB4" w:rsidP="00351DB4">
      <w:pPr>
        <w:numPr>
          <w:ilvl w:val="0"/>
          <w:numId w:val="15"/>
        </w:numPr>
        <w:tabs>
          <w:tab w:val="left" w:pos="1800"/>
        </w:tabs>
        <w:spacing w:line="0" w:lineRule="atLeast"/>
        <w:ind w:left="1800" w:hanging="368"/>
        <w:jc w:val="left"/>
        <w:rPr>
          <w:rFonts w:ascii="Times New Roman" w:eastAsia="Times New Roman" w:hAnsi="Times New Roman"/>
          <w:sz w:val="24"/>
          <w:szCs w:val="24"/>
        </w:rPr>
      </w:pPr>
      <w:r w:rsidRPr="0040582E">
        <w:rPr>
          <w:rFonts w:ascii="Times New Roman" w:eastAsia="Times New Roman" w:hAnsi="Times New Roman"/>
          <w:sz w:val="24"/>
          <w:szCs w:val="24"/>
        </w:rPr>
        <w:t>(r) * is a regular expression denoting (L (r)) * .</w:t>
      </w:r>
    </w:p>
    <w:p w:rsidR="00351DB4" w:rsidRPr="0040582E" w:rsidRDefault="00351DB4" w:rsidP="00351DB4">
      <w:pPr>
        <w:spacing w:line="58" w:lineRule="exact"/>
        <w:rPr>
          <w:rFonts w:ascii="Times New Roman" w:eastAsia="Times New Roman" w:hAnsi="Times New Roman"/>
          <w:sz w:val="24"/>
          <w:szCs w:val="24"/>
        </w:rPr>
      </w:pPr>
    </w:p>
    <w:p w:rsidR="00351DB4" w:rsidRPr="0040582E" w:rsidRDefault="00351DB4" w:rsidP="00351DB4">
      <w:pPr>
        <w:numPr>
          <w:ilvl w:val="0"/>
          <w:numId w:val="15"/>
        </w:numPr>
        <w:tabs>
          <w:tab w:val="left" w:pos="1800"/>
        </w:tabs>
        <w:spacing w:line="214" w:lineRule="auto"/>
        <w:ind w:left="1800" w:right="40" w:hanging="368"/>
        <w:jc w:val="left"/>
        <w:rPr>
          <w:rFonts w:ascii="Times New Roman" w:eastAsia="Times New Roman" w:hAnsi="Times New Roman"/>
          <w:sz w:val="24"/>
          <w:szCs w:val="24"/>
        </w:rPr>
      </w:pPr>
      <w:r w:rsidRPr="0040582E">
        <w:rPr>
          <w:rFonts w:ascii="Times New Roman" w:eastAsia="Times New Roman" w:hAnsi="Times New Roman"/>
          <w:sz w:val="24"/>
          <w:szCs w:val="24"/>
        </w:rPr>
        <w:t>(r) is a regular expression denoting L(r). i.e., Additional pairs of parentheses around expressions.</w:t>
      </w:r>
    </w:p>
    <w:p w:rsidR="00351DB4" w:rsidRPr="0040582E" w:rsidRDefault="00351DB4" w:rsidP="00351DB4">
      <w:pPr>
        <w:pStyle w:val="ListParagraph"/>
        <w:rPr>
          <w:rFonts w:ascii="Times New Roman" w:eastAsia="Times New Roman" w:hAnsi="Times New Roman"/>
          <w:sz w:val="24"/>
          <w:szCs w:val="24"/>
        </w:rPr>
      </w:pPr>
    </w:p>
    <w:p w:rsidR="00351DB4" w:rsidRPr="0040582E" w:rsidRDefault="0079046B" w:rsidP="00351DB4">
      <w:pPr>
        <w:tabs>
          <w:tab w:val="left" w:pos="1800"/>
        </w:tabs>
        <w:spacing w:line="214" w:lineRule="auto"/>
        <w:ind w:right="40"/>
        <w:jc w:val="left"/>
        <w:rPr>
          <w:rFonts w:ascii="Times New Roman" w:eastAsia="Times New Roman" w:hAnsi="Times New Roman"/>
          <w:sz w:val="24"/>
          <w:szCs w:val="24"/>
        </w:rPr>
      </w:pPr>
      <w:r>
        <w:rPr>
          <w:rFonts w:ascii="Times New Roman" w:eastAsia="Times New Roman" w:hAnsi="Times New Roman"/>
          <w:noProof/>
          <w:sz w:val="24"/>
          <w:szCs w:val="24"/>
        </w:rPr>
        <w:pict>
          <v:shapetype id="_x0000_t202" coordsize="21600,21600" o:spt="202" path="m,l,21600r21600,l21600,xe">
            <v:stroke joinstyle="miter"/>
            <v:path gradientshapeok="t" o:connecttype="rect"/>
          </v:shapetype>
          <v:shape id="_x0000_s1033" type="#_x0000_t202" style="position:absolute;left:0;text-align:left;margin-left:0;margin-top:1.3pt;width:526.8pt;height:199.95pt;z-index:251667456;mso-position-horizontal:center;mso-width-relative:margin;mso-height-relative:margin" stroked="f">
            <v:textbox>
              <w:txbxContent>
                <w:p w:rsidR="00351DB4" w:rsidRPr="003E40CA" w:rsidRDefault="00351DB4" w:rsidP="00351DB4">
                  <w:pPr>
                    <w:rPr>
                      <w:color w:val="EEECE1"/>
                    </w:rPr>
                  </w:pPr>
                  <w:r>
                    <w:rPr>
                      <w:noProof/>
                    </w:rPr>
                    <w:drawing>
                      <wp:inline distT="0" distB="0" distL="0" distR="0">
                        <wp:extent cx="5019675" cy="1895475"/>
                        <wp:effectExtent l="19050" t="0" r="9525" b="0"/>
                        <wp:docPr id="1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8"/>
                                <a:srcRect/>
                                <a:stretch>
                                  <a:fillRect/>
                                </a:stretch>
                              </pic:blipFill>
                              <pic:spPr bwMode="auto">
                                <a:xfrm>
                                  <a:off x="0" y="0"/>
                                  <a:ext cx="5019675" cy="1895475"/>
                                </a:xfrm>
                                <a:prstGeom prst="rect">
                                  <a:avLst/>
                                </a:prstGeom>
                                <a:noFill/>
                                <a:ln w="9525">
                                  <a:noFill/>
                                  <a:miter lim="800000"/>
                                  <a:headEnd/>
                                  <a:tailEnd/>
                                </a:ln>
                              </pic:spPr>
                            </pic:pic>
                          </a:graphicData>
                        </a:graphic>
                      </wp:inline>
                    </w:drawing>
                  </w:r>
                </w:p>
              </w:txbxContent>
            </v:textbox>
          </v:shape>
        </w:pict>
      </w:r>
    </w:p>
    <w:p w:rsidR="00351DB4" w:rsidRPr="0040582E" w:rsidRDefault="00351DB4" w:rsidP="00351DB4">
      <w:pPr>
        <w:tabs>
          <w:tab w:val="left" w:pos="1800"/>
        </w:tabs>
        <w:spacing w:line="214" w:lineRule="auto"/>
        <w:ind w:right="40"/>
        <w:jc w:val="left"/>
        <w:rPr>
          <w:rFonts w:ascii="Times New Roman" w:eastAsia="Times New Roman" w:hAnsi="Times New Roman"/>
          <w:sz w:val="24"/>
          <w:szCs w:val="24"/>
        </w:rPr>
      </w:pPr>
    </w:p>
    <w:p w:rsidR="00351DB4" w:rsidRPr="0040582E" w:rsidRDefault="00351DB4" w:rsidP="00351DB4">
      <w:pPr>
        <w:tabs>
          <w:tab w:val="left" w:pos="1800"/>
        </w:tabs>
        <w:spacing w:line="214" w:lineRule="auto"/>
        <w:ind w:right="40"/>
        <w:jc w:val="left"/>
        <w:rPr>
          <w:rFonts w:ascii="Times New Roman" w:eastAsia="Times New Roman" w:hAnsi="Times New Roman"/>
          <w:sz w:val="24"/>
          <w:szCs w:val="24"/>
        </w:rPr>
      </w:pPr>
    </w:p>
    <w:p w:rsidR="00351DB4" w:rsidRPr="0040582E" w:rsidRDefault="00351DB4" w:rsidP="00351DB4">
      <w:pPr>
        <w:tabs>
          <w:tab w:val="left" w:pos="1800"/>
        </w:tabs>
        <w:spacing w:line="214" w:lineRule="auto"/>
        <w:ind w:right="40"/>
        <w:jc w:val="left"/>
        <w:rPr>
          <w:rFonts w:ascii="Times New Roman" w:eastAsia="Times New Roman" w:hAnsi="Times New Roman"/>
          <w:sz w:val="24"/>
          <w:szCs w:val="24"/>
        </w:rPr>
      </w:pPr>
    </w:p>
    <w:p w:rsidR="00351DB4" w:rsidRPr="0040582E" w:rsidRDefault="00351DB4" w:rsidP="00351DB4">
      <w:pPr>
        <w:spacing w:line="200" w:lineRule="exact"/>
        <w:rPr>
          <w:rFonts w:ascii="Times New Roman" w:eastAsia="Times New Roman" w:hAnsi="Times New Roman"/>
          <w:sz w:val="24"/>
          <w:szCs w:val="24"/>
        </w:rPr>
      </w:pPr>
    </w:p>
    <w:p w:rsidR="00351DB4" w:rsidRPr="0040582E" w:rsidRDefault="00351DB4" w:rsidP="00351DB4">
      <w:pPr>
        <w:spacing w:line="200" w:lineRule="exact"/>
        <w:rPr>
          <w:rFonts w:ascii="Times New Roman" w:eastAsia="Times New Roman" w:hAnsi="Times New Roman"/>
          <w:sz w:val="24"/>
          <w:szCs w:val="24"/>
        </w:rPr>
      </w:pPr>
    </w:p>
    <w:p w:rsidR="00351DB4" w:rsidRPr="00625B27" w:rsidRDefault="00351DB4" w:rsidP="00351DB4">
      <w:pPr>
        <w:spacing w:line="214" w:lineRule="auto"/>
        <w:ind w:left="20" w:right="20" w:firstLine="720"/>
        <w:jc w:val="left"/>
        <w:rPr>
          <w:rFonts w:ascii="Times New Roman" w:eastAsia="Times New Roman" w:hAnsi="Times New Roman"/>
          <w:sz w:val="24"/>
          <w:szCs w:val="24"/>
        </w:rPr>
        <w:sectPr w:rsidR="00351DB4" w:rsidRPr="00625B27">
          <w:footerReference w:type="default" r:id="rId29"/>
          <w:pgSz w:w="11900" w:h="16838"/>
          <w:pgMar w:top="777" w:right="1126" w:bottom="801" w:left="1140" w:header="0" w:footer="0" w:gutter="0"/>
          <w:cols w:space="0" w:equalWidth="0">
            <w:col w:w="9640"/>
          </w:cols>
          <w:docGrid w:linePitch="360"/>
        </w:sectPr>
      </w:pPr>
    </w:p>
    <w:p w:rsidR="00351DB4" w:rsidRPr="00625B27" w:rsidRDefault="00351DB4" w:rsidP="0080526E">
      <w:pPr>
        <w:spacing w:line="222" w:lineRule="auto"/>
        <w:ind w:left="120" w:right="20" w:firstLine="0"/>
        <w:rPr>
          <w:rFonts w:ascii="Times New Roman" w:eastAsia="Times New Roman" w:hAnsi="Times New Roman"/>
          <w:sz w:val="24"/>
          <w:szCs w:val="24"/>
        </w:rPr>
      </w:pPr>
      <w:r w:rsidRPr="00625B27">
        <w:rPr>
          <w:rFonts w:ascii="Times New Roman" w:eastAsia="Times New Roman" w:hAnsi="Times New Roman"/>
          <w:sz w:val="24"/>
          <w:szCs w:val="24"/>
        </w:rPr>
        <w:lastRenderedPageBreak/>
        <w:t>A language that can be defined by a regular expression is called a regular set. If two regular expressions r and s denote the same regular set, we say they are equivalent and write r = s. For instance, (a|b) = (b|a), (a|b)*= (a*b*)*, (b|a)*= (a|b)*, (a|b) (b|a) =aa|ab|ba|bb.</w:t>
      </w:r>
    </w:p>
    <w:p w:rsidR="0080526E" w:rsidRDefault="0080526E" w:rsidP="0080526E">
      <w:pPr>
        <w:spacing w:line="0" w:lineRule="atLeast"/>
        <w:ind w:firstLine="0"/>
        <w:rPr>
          <w:rFonts w:ascii="Times New Roman" w:eastAsia="Times New Roman" w:hAnsi="Times New Roman"/>
          <w:b/>
          <w:sz w:val="24"/>
          <w:szCs w:val="24"/>
        </w:rPr>
      </w:pPr>
    </w:p>
    <w:p w:rsidR="00351DB4" w:rsidRPr="00625B27" w:rsidRDefault="00351DB4" w:rsidP="0080526E">
      <w:pPr>
        <w:spacing w:line="0" w:lineRule="atLeast"/>
        <w:ind w:firstLine="0"/>
        <w:rPr>
          <w:rFonts w:ascii="Times New Roman" w:eastAsia="Times New Roman" w:hAnsi="Times New Roman"/>
          <w:b/>
          <w:sz w:val="24"/>
          <w:szCs w:val="24"/>
        </w:rPr>
      </w:pPr>
      <w:r w:rsidRPr="00625B27">
        <w:rPr>
          <w:rFonts w:ascii="Times New Roman" w:eastAsia="Times New Roman" w:hAnsi="Times New Roman"/>
          <w:b/>
          <w:sz w:val="24"/>
          <w:szCs w:val="24"/>
        </w:rPr>
        <w:t>Algebraic laws</w:t>
      </w:r>
    </w:p>
    <w:p w:rsidR="00351DB4" w:rsidRPr="00625B27" w:rsidRDefault="00351DB4" w:rsidP="00351DB4">
      <w:pPr>
        <w:spacing w:line="59" w:lineRule="exact"/>
        <w:rPr>
          <w:rFonts w:ascii="Times New Roman" w:eastAsia="Times New Roman" w:hAnsi="Times New Roman"/>
          <w:sz w:val="24"/>
          <w:szCs w:val="24"/>
        </w:rPr>
      </w:pPr>
    </w:p>
    <w:p w:rsidR="00351DB4" w:rsidRPr="00625B27" w:rsidRDefault="00351DB4" w:rsidP="00351DB4">
      <w:pPr>
        <w:spacing w:line="0" w:lineRule="atLeast"/>
        <w:ind w:left="120"/>
        <w:rPr>
          <w:rFonts w:ascii="Times New Roman" w:eastAsia="Times New Roman" w:hAnsi="Times New Roman"/>
          <w:sz w:val="24"/>
          <w:szCs w:val="24"/>
        </w:rPr>
      </w:pPr>
      <w:r w:rsidRPr="00625B27">
        <w:rPr>
          <w:rFonts w:ascii="Times New Roman" w:eastAsia="Times New Roman" w:hAnsi="Times New Roman"/>
          <w:sz w:val="24"/>
          <w:szCs w:val="24"/>
        </w:rPr>
        <w:t>Algebraic laws that hold for arbitrary regular expressions r, s, and t:</w:t>
      </w:r>
    </w:p>
    <w:tbl>
      <w:tblPr>
        <w:tblW w:w="0" w:type="auto"/>
        <w:tblInd w:w="10" w:type="dxa"/>
        <w:tblLayout w:type="fixed"/>
        <w:tblCellMar>
          <w:left w:w="0" w:type="dxa"/>
          <w:right w:w="0" w:type="dxa"/>
        </w:tblCellMar>
        <w:tblLook w:val="0000"/>
      </w:tblPr>
      <w:tblGrid>
        <w:gridCol w:w="4640"/>
        <w:gridCol w:w="260"/>
        <w:gridCol w:w="4360"/>
      </w:tblGrid>
      <w:tr w:rsidR="00351DB4" w:rsidRPr="003E40CA" w:rsidTr="00A77332">
        <w:trPr>
          <w:trHeight w:val="330"/>
        </w:trPr>
        <w:tc>
          <w:tcPr>
            <w:tcW w:w="4640" w:type="dxa"/>
            <w:tcBorders>
              <w:top w:val="single" w:sz="8" w:space="0" w:color="auto"/>
              <w:left w:val="single" w:sz="8" w:space="0" w:color="auto"/>
              <w:bottom w:val="single" w:sz="8" w:space="0" w:color="auto"/>
              <w:right w:val="single" w:sz="8" w:space="0" w:color="auto"/>
            </w:tcBorders>
            <w:shd w:val="clear" w:color="auto" w:fill="auto"/>
            <w:vAlign w:val="bottom"/>
          </w:tcPr>
          <w:p w:rsidR="00351DB4" w:rsidRPr="00625B27" w:rsidRDefault="00351DB4" w:rsidP="00A77332">
            <w:pPr>
              <w:spacing w:line="0" w:lineRule="atLeast"/>
              <w:ind w:left="120"/>
              <w:rPr>
                <w:rFonts w:ascii="Times New Roman" w:eastAsia="Times New Roman" w:hAnsi="Times New Roman"/>
                <w:b/>
                <w:sz w:val="24"/>
                <w:szCs w:val="24"/>
              </w:rPr>
            </w:pPr>
            <w:r w:rsidRPr="00625B27">
              <w:rPr>
                <w:rFonts w:ascii="Times New Roman" w:eastAsia="Times New Roman" w:hAnsi="Times New Roman"/>
                <w:b/>
                <w:sz w:val="24"/>
                <w:szCs w:val="24"/>
              </w:rPr>
              <w:t>LAW</w:t>
            </w:r>
          </w:p>
        </w:tc>
        <w:tc>
          <w:tcPr>
            <w:tcW w:w="4620" w:type="dxa"/>
            <w:gridSpan w:val="2"/>
            <w:tcBorders>
              <w:top w:val="single" w:sz="8" w:space="0" w:color="auto"/>
              <w:bottom w:val="single" w:sz="8" w:space="0" w:color="auto"/>
              <w:right w:val="single" w:sz="8" w:space="0" w:color="auto"/>
            </w:tcBorders>
            <w:shd w:val="clear" w:color="auto" w:fill="auto"/>
            <w:vAlign w:val="bottom"/>
          </w:tcPr>
          <w:p w:rsidR="00351DB4" w:rsidRPr="00625B27" w:rsidRDefault="00351DB4" w:rsidP="00A77332">
            <w:pPr>
              <w:spacing w:line="0" w:lineRule="atLeast"/>
              <w:ind w:left="100"/>
              <w:rPr>
                <w:rFonts w:ascii="Times New Roman" w:eastAsia="Times New Roman" w:hAnsi="Times New Roman"/>
                <w:b/>
                <w:sz w:val="24"/>
                <w:szCs w:val="24"/>
              </w:rPr>
            </w:pPr>
            <w:r w:rsidRPr="00625B27">
              <w:rPr>
                <w:rFonts w:ascii="Times New Roman" w:eastAsia="Times New Roman" w:hAnsi="Times New Roman"/>
                <w:b/>
                <w:sz w:val="24"/>
                <w:szCs w:val="24"/>
              </w:rPr>
              <w:t>DESCRIPTION</w:t>
            </w:r>
          </w:p>
        </w:tc>
      </w:tr>
      <w:tr w:rsidR="00351DB4" w:rsidRPr="003E40CA" w:rsidTr="00A77332">
        <w:trPr>
          <w:trHeight w:val="328"/>
        </w:trPr>
        <w:tc>
          <w:tcPr>
            <w:tcW w:w="4640" w:type="dxa"/>
            <w:tcBorders>
              <w:left w:val="single" w:sz="8" w:space="0" w:color="auto"/>
              <w:bottom w:val="single" w:sz="8" w:space="0" w:color="auto"/>
              <w:right w:val="single" w:sz="8" w:space="0" w:color="auto"/>
            </w:tcBorders>
            <w:shd w:val="clear" w:color="auto" w:fill="auto"/>
            <w:vAlign w:val="bottom"/>
          </w:tcPr>
          <w:p w:rsidR="00351DB4" w:rsidRPr="00625B27" w:rsidRDefault="00351DB4" w:rsidP="00A77332">
            <w:pPr>
              <w:spacing w:line="0" w:lineRule="atLeast"/>
              <w:ind w:left="180"/>
              <w:rPr>
                <w:rFonts w:ascii="Times New Roman" w:eastAsia="Times New Roman" w:hAnsi="Times New Roman"/>
                <w:sz w:val="24"/>
                <w:szCs w:val="24"/>
              </w:rPr>
            </w:pPr>
            <w:r w:rsidRPr="00625B27">
              <w:rPr>
                <w:rFonts w:ascii="Times New Roman" w:eastAsia="Times New Roman" w:hAnsi="Times New Roman"/>
                <w:sz w:val="24"/>
                <w:szCs w:val="24"/>
              </w:rPr>
              <w:t>r|s = s|r</w:t>
            </w:r>
          </w:p>
        </w:tc>
        <w:tc>
          <w:tcPr>
            <w:tcW w:w="4620" w:type="dxa"/>
            <w:gridSpan w:val="2"/>
            <w:tcBorders>
              <w:bottom w:val="single" w:sz="8" w:space="0" w:color="auto"/>
              <w:right w:val="single" w:sz="8" w:space="0" w:color="auto"/>
            </w:tcBorders>
            <w:shd w:val="clear" w:color="auto" w:fill="auto"/>
            <w:vAlign w:val="bottom"/>
          </w:tcPr>
          <w:p w:rsidR="00351DB4" w:rsidRPr="00625B27" w:rsidRDefault="00351DB4" w:rsidP="00A77332">
            <w:pPr>
              <w:spacing w:line="0" w:lineRule="atLeast"/>
              <w:ind w:firstLine="0"/>
              <w:rPr>
                <w:rFonts w:ascii="Times New Roman" w:eastAsia="Times New Roman" w:hAnsi="Times New Roman"/>
                <w:sz w:val="24"/>
                <w:szCs w:val="24"/>
              </w:rPr>
            </w:pPr>
            <w:r w:rsidRPr="00625B27">
              <w:rPr>
                <w:rFonts w:ascii="Times New Roman" w:eastAsia="Times New Roman" w:hAnsi="Times New Roman"/>
                <w:sz w:val="24"/>
                <w:szCs w:val="24"/>
              </w:rPr>
              <w:t>| is commutative</w:t>
            </w:r>
          </w:p>
        </w:tc>
      </w:tr>
      <w:tr w:rsidR="00351DB4" w:rsidRPr="003E40CA" w:rsidTr="00A77332">
        <w:trPr>
          <w:trHeight w:val="326"/>
        </w:trPr>
        <w:tc>
          <w:tcPr>
            <w:tcW w:w="4640" w:type="dxa"/>
            <w:tcBorders>
              <w:left w:val="single" w:sz="8" w:space="0" w:color="auto"/>
              <w:bottom w:val="single" w:sz="8" w:space="0" w:color="auto"/>
              <w:right w:val="single" w:sz="8" w:space="0" w:color="auto"/>
            </w:tcBorders>
            <w:shd w:val="clear" w:color="auto" w:fill="auto"/>
            <w:vAlign w:val="bottom"/>
          </w:tcPr>
          <w:p w:rsidR="00351DB4" w:rsidRPr="00625B27" w:rsidRDefault="00351DB4" w:rsidP="00A77332">
            <w:pPr>
              <w:spacing w:line="0" w:lineRule="atLeast"/>
              <w:ind w:left="180"/>
              <w:rPr>
                <w:rFonts w:ascii="Times New Roman" w:eastAsia="Times New Roman" w:hAnsi="Times New Roman"/>
                <w:sz w:val="24"/>
                <w:szCs w:val="24"/>
              </w:rPr>
            </w:pPr>
            <w:r w:rsidRPr="00625B27">
              <w:rPr>
                <w:rFonts w:ascii="Times New Roman" w:eastAsia="Times New Roman" w:hAnsi="Times New Roman"/>
                <w:sz w:val="24"/>
                <w:szCs w:val="24"/>
              </w:rPr>
              <w:t>r(s|t) = (r|s)t</w:t>
            </w:r>
          </w:p>
        </w:tc>
        <w:tc>
          <w:tcPr>
            <w:tcW w:w="4620" w:type="dxa"/>
            <w:gridSpan w:val="2"/>
            <w:tcBorders>
              <w:bottom w:val="single" w:sz="8" w:space="0" w:color="auto"/>
              <w:right w:val="single" w:sz="8" w:space="0" w:color="auto"/>
            </w:tcBorders>
            <w:shd w:val="clear" w:color="auto" w:fill="auto"/>
            <w:vAlign w:val="bottom"/>
          </w:tcPr>
          <w:p w:rsidR="00351DB4" w:rsidRPr="00625B27" w:rsidRDefault="00351DB4" w:rsidP="00A77332">
            <w:pPr>
              <w:spacing w:line="0" w:lineRule="atLeast"/>
              <w:ind w:firstLine="0"/>
              <w:rPr>
                <w:rFonts w:ascii="Times New Roman" w:eastAsia="Times New Roman" w:hAnsi="Times New Roman"/>
                <w:sz w:val="24"/>
                <w:szCs w:val="24"/>
              </w:rPr>
            </w:pPr>
            <w:r w:rsidRPr="00625B27">
              <w:rPr>
                <w:rFonts w:ascii="Times New Roman" w:eastAsia="Times New Roman" w:hAnsi="Times New Roman"/>
                <w:sz w:val="24"/>
                <w:szCs w:val="24"/>
              </w:rPr>
              <w:t>| is associative</w:t>
            </w:r>
          </w:p>
        </w:tc>
      </w:tr>
      <w:tr w:rsidR="00351DB4" w:rsidRPr="003E40CA" w:rsidTr="00A77332">
        <w:trPr>
          <w:trHeight w:val="326"/>
        </w:trPr>
        <w:tc>
          <w:tcPr>
            <w:tcW w:w="4640" w:type="dxa"/>
            <w:tcBorders>
              <w:left w:val="single" w:sz="8" w:space="0" w:color="auto"/>
              <w:bottom w:val="single" w:sz="8" w:space="0" w:color="auto"/>
              <w:right w:val="single" w:sz="8" w:space="0" w:color="auto"/>
            </w:tcBorders>
            <w:shd w:val="clear" w:color="auto" w:fill="auto"/>
            <w:vAlign w:val="bottom"/>
          </w:tcPr>
          <w:p w:rsidR="00351DB4" w:rsidRPr="00625B27" w:rsidRDefault="00351DB4" w:rsidP="00A77332">
            <w:pPr>
              <w:spacing w:line="0" w:lineRule="atLeast"/>
              <w:ind w:left="180"/>
              <w:rPr>
                <w:rFonts w:ascii="Times New Roman" w:eastAsia="Times New Roman" w:hAnsi="Times New Roman"/>
                <w:sz w:val="24"/>
                <w:szCs w:val="24"/>
              </w:rPr>
            </w:pPr>
            <w:r w:rsidRPr="00625B27">
              <w:rPr>
                <w:rFonts w:ascii="Times New Roman" w:eastAsia="Times New Roman" w:hAnsi="Times New Roman"/>
                <w:sz w:val="24"/>
                <w:szCs w:val="24"/>
              </w:rPr>
              <w:t>r(st) = (rs)t</w:t>
            </w:r>
          </w:p>
        </w:tc>
        <w:tc>
          <w:tcPr>
            <w:tcW w:w="4620" w:type="dxa"/>
            <w:gridSpan w:val="2"/>
            <w:tcBorders>
              <w:bottom w:val="single" w:sz="8" w:space="0" w:color="auto"/>
              <w:right w:val="single" w:sz="8" w:space="0" w:color="auto"/>
            </w:tcBorders>
            <w:shd w:val="clear" w:color="auto" w:fill="auto"/>
            <w:vAlign w:val="bottom"/>
          </w:tcPr>
          <w:p w:rsidR="00351DB4" w:rsidRPr="00625B27" w:rsidRDefault="00351DB4" w:rsidP="00A77332">
            <w:pPr>
              <w:spacing w:line="0" w:lineRule="atLeast"/>
              <w:ind w:firstLine="0"/>
              <w:rPr>
                <w:rFonts w:ascii="Times New Roman" w:eastAsia="Times New Roman" w:hAnsi="Times New Roman"/>
                <w:sz w:val="24"/>
                <w:szCs w:val="24"/>
              </w:rPr>
            </w:pPr>
            <w:r w:rsidRPr="00625B27">
              <w:rPr>
                <w:rFonts w:ascii="Times New Roman" w:eastAsia="Times New Roman" w:hAnsi="Times New Roman"/>
                <w:sz w:val="24"/>
                <w:szCs w:val="24"/>
              </w:rPr>
              <w:t>Concatenation is associative</w:t>
            </w:r>
          </w:p>
        </w:tc>
      </w:tr>
      <w:tr w:rsidR="00351DB4" w:rsidRPr="003E40CA" w:rsidTr="00A77332">
        <w:trPr>
          <w:trHeight w:val="326"/>
        </w:trPr>
        <w:tc>
          <w:tcPr>
            <w:tcW w:w="4640" w:type="dxa"/>
            <w:tcBorders>
              <w:left w:val="single" w:sz="8" w:space="0" w:color="auto"/>
              <w:bottom w:val="single" w:sz="8" w:space="0" w:color="auto"/>
              <w:right w:val="single" w:sz="8" w:space="0" w:color="auto"/>
            </w:tcBorders>
            <w:shd w:val="clear" w:color="auto" w:fill="auto"/>
            <w:vAlign w:val="bottom"/>
          </w:tcPr>
          <w:p w:rsidR="00351DB4" w:rsidRPr="00625B27" w:rsidRDefault="00351DB4" w:rsidP="00A77332">
            <w:pPr>
              <w:spacing w:line="0" w:lineRule="atLeast"/>
              <w:ind w:left="120"/>
              <w:rPr>
                <w:rFonts w:ascii="Times New Roman" w:eastAsia="Times New Roman" w:hAnsi="Times New Roman"/>
                <w:sz w:val="24"/>
                <w:szCs w:val="24"/>
              </w:rPr>
            </w:pPr>
            <w:r w:rsidRPr="00625B27">
              <w:rPr>
                <w:rFonts w:ascii="Times New Roman" w:eastAsia="Times New Roman" w:hAnsi="Times New Roman"/>
                <w:sz w:val="24"/>
                <w:szCs w:val="24"/>
              </w:rPr>
              <w:t>r(s|t) = rs|rt; (s|t)r = sr|tr</w:t>
            </w:r>
          </w:p>
        </w:tc>
        <w:tc>
          <w:tcPr>
            <w:tcW w:w="4620" w:type="dxa"/>
            <w:gridSpan w:val="2"/>
            <w:tcBorders>
              <w:bottom w:val="single" w:sz="8" w:space="0" w:color="auto"/>
              <w:right w:val="single" w:sz="8" w:space="0" w:color="auto"/>
            </w:tcBorders>
            <w:shd w:val="clear" w:color="auto" w:fill="auto"/>
            <w:vAlign w:val="bottom"/>
          </w:tcPr>
          <w:p w:rsidR="00351DB4" w:rsidRPr="00625B27" w:rsidRDefault="00351DB4" w:rsidP="00A77332">
            <w:pPr>
              <w:spacing w:line="0" w:lineRule="atLeast"/>
              <w:ind w:firstLine="0"/>
              <w:rPr>
                <w:rFonts w:ascii="Times New Roman" w:eastAsia="Times New Roman" w:hAnsi="Times New Roman"/>
                <w:sz w:val="24"/>
                <w:szCs w:val="24"/>
              </w:rPr>
            </w:pPr>
            <w:r w:rsidRPr="00625B27">
              <w:rPr>
                <w:rFonts w:ascii="Times New Roman" w:eastAsia="Times New Roman" w:hAnsi="Times New Roman"/>
                <w:sz w:val="24"/>
                <w:szCs w:val="24"/>
              </w:rPr>
              <w:t>Concatenation distributes over |</w:t>
            </w:r>
          </w:p>
        </w:tc>
      </w:tr>
      <w:tr w:rsidR="00351DB4" w:rsidRPr="003E40CA" w:rsidTr="00A77332">
        <w:trPr>
          <w:trHeight w:val="330"/>
        </w:trPr>
        <w:tc>
          <w:tcPr>
            <w:tcW w:w="4640" w:type="dxa"/>
            <w:tcBorders>
              <w:left w:val="single" w:sz="8" w:space="0" w:color="auto"/>
              <w:bottom w:val="single" w:sz="8" w:space="0" w:color="auto"/>
              <w:right w:val="single" w:sz="8" w:space="0" w:color="auto"/>
            </w:tcBorders>
            <w:shd w:val="clear" w:color="auto" w:fill="auto"/>
            <w:vAlign w:val="bottom"/>
          </w:tcPr>
          <w:p w:rsidR="00351DB4" w:rsidRPr="00625B27" w:rsidRDefault="00351DB4" w:rsidP="00A77332">
            <w:pPr>
              <w:spacing w:line="0" w:lineRule="atLeast"/>
              <w:rPr>
                <w:rFonts w:ascii="Times New Roman" w:eastAsia="Times New Roman" w:hAnsi="Times New Roman"/>
                <w:b/>
                <w:sz w:val="24"/>
                <w:szCs w:val="24"/>
              </w:rPr>
            </w:pPr>
            <w:r w:rsidRPr="00625B27">
              <w:rPr>
                <w:rFonts w:ascii="Times New Roman" w:eastAsia="Times New Roman" w:hAnsi="Times New Roman"/>
                <w:b/>
                <w:sz w:val="24"/>
                <w:szCs w:val="24"/>
              </w:rPr>
              <w:t>ε r = r ε = r</w:t>
            </w:r>
          </w:p>
        </w:tc>
        <w:tc>
          <w:tcPr>
            <w:tcW w:w="260" w:type="dxa"/>
            <w:tcBorders>
              <w:bottom w:val="single" w:sz="8" w:space="0" w:color="auto"/>
            </w:tcBorders>
            <w:shd w:val="clear" w:color="auto" w:fill="auto"/>
            <w:vAlign w:val="bottom"/>
          </w:tcPr>
          <w:p w:rsidR="00351DB4" w:rsidRPr="00625B27" w:rsidRDefault="00351DB4" w:rsidP="00A77332">
            <w:pPr>
              <w:spacing w:line="0" w:lineRule="atLeast"/>
              <w:ind w:left="100"/>
              <w:rPr>
                <w:rFonts w:ascii="Times New Roman" w:eastAsia="Times New Roman" w:hAnsi="Times New Roman"/>
                <w:b/>
                <w:sz w:val="24"/>
                <w:szCs w:val="24"/>
              </w:rPr>
            </w:pPr>
            <w:r w:rsidRPr="00625B27">
              <w:rPr>
                <w:rFonts w:ascii="Times New Roman" w:eastAsia="Times New Roman" w:hAnsi="Times New Roman"/>
                <w:b/>
                <w:sz w:val="24"/>
                <w:szCs w:val="24"/>
              </w:rPr>
              <w:t>ε</w:t>
            </w:r>
          </w:p>
        </w:tc>
        <w:tc>
          <w:tcPr>
            <w:tcW w:w="4360" w:type="dxa"/>
            <w:tcBorders>
              <w:bottom w:val="single" w:sz="8" w:space="0" w:color="auto"/>
              <w:right w:val="single" w:sz="8" w:space="0" w:color="auto"/>
            </w:tcBorders>
            <w:shd w:val="clear" w:color="auto" w:fill="auto"/>
            <w:vAlign w:val="bottom"/>
          </w:tcPr>
          <w:p w:rsidR="00351DB4" w:rsidRPr="00625B27" w:rsidRDefault="00351DB4" w:rsidP="00A77332">
            <w:pPr>
              <w:spacing w:line="0" w:lineRule="atLeast"/>
              <w:ind w:left="60" w:firstLine="0"/>
              <w:rPr>
                <w:rFonts w:ascii="Times New Roman" w:eastAsia="Times New Roman" w:hAnsi="Times New Roman"/>
                <w:b/>
                <w:sz w:val="24"/>
                <w:szCs w:val="24"/>
              </w:rPr>
            </w:pPr>
            <w:r w:rsidRPr="00625B27">
              <w:rPr>
                <w:rFonts w:ascii="Times New Roman" w:eastAsia="Times New Roman" w:hAnsi="Times New Roman"/>
                <w:b/>
                <w:sz w:val="24"/>
                <w:szCs w:val="24"/>
              </w:rPr>
              <w:t>ε is the identity for concatenation</w:t>
            </w:r>
          </w:p>
        </w:tc>
      </w:tr>
      <w:tr w:rsidR="00351DB4" w:rsidRPr="003E40CA" w:rsidTr="00A77332">
        <w:trPr>
          <w:trHeight w:val="326"/>
        </w:trPr>
        <w:tc>
          <w:tcPr>
            <w:tcW w:w="4640" w:type="dxa"/>
            <w:tcBorders>
              <w:left w:val="single" w:sz="8" w:space="0" w:color="auto"/>
              <w:bottom w:val="single" w:sz="8" w:space="0" w:color="auto"/>
              <w:right w:val="single" w:sz="8" w:space="0" w:color="auto"/>
            </w:tcBorders>
            <w:shd w:val="clear" w:color="auto" w:fill="auto"/>
            <w:vAlign w:val="bottom"/>
          </w:tcPr>
          <w:p w:rsidR="00351DB4" w:rsidRPr="00625B27" w:rsidRDefault="00351DB4" w:rsidP="00A77332">
            <w:pPr>
              <w:spacing w:line="0" w:lineRule="atLeast"/>
              <w:ind w:left="180"/>
              <w:rPr>
                <w:rFonts w:ascii="Times New Roman" w:eastAsia="Times New Roman" w:hAnsi="Times New Roman"/>
                <w:b/>
                <w:sz w:val="24"/>
                <w:szCs w:val="24"/>
              </w:rPr>
            </w:pPr>
            <w:r w:rsidRPr="00625B27">
              <w:rPr>
                <w:rFonts w:ascii="Times New Roman" w:eastAsia="Times New Roman" w:hAnsi="Times New Roman"/>
                <w:b/>
                <w:sz w:val="24"/>
                <w:szCs w:val="24"/>
              </w:rPr>
              <w:t>r* = (r |ε)*</w:t>
            </w:r>
          </w:p>
        </w:tc>
        <w:tc>
          <w:tcPr>
            <w:tcW w:w="260" w:type="dxa"/>
            <w:tcBorders>
              <w:bottom w:val="single" w:sz="8" w:space="0" w:color="auto"/>
            </w:tcBorders>
            <w:shd w:val="clear" w:color="auto" w:fill="auto"/>
            <w:vAlign w:val="bottom"/>
          </w:tcPr>
          <w:p w:rsidR="00351DB4" w:rsidRPr="00625B27" w:rsidRDefault="00351DB4" w:rsidP="00A77332">
            <w:pPr>
              <w:spacing w:line="0" w:lineRule="atLeast"/>
              <w:ind w:left="100"/>
              <w:rPr>
                <w:rFonts w:ascii="Times New Roman" w:eastAsia="Times New Roman" w:hAnsi="Times New Roman"/>
                <w:b/>
                <w:sz w:val="24"/>
                <w:szCs w:val="24"/>
              </w:rPr>
            </w:pPr>
            <w:r w:rsidRPr="00625B27">
              <w:rPr>
                <w:rFonts w:ascii="Times New Roman" w:eastAsia="Times New Roman" w:hAnsi="Times New Roman"/>
                <w:b/>
                <w:sz w:val="24"/>
                <w:szCs w:val="24"/>
              </w:rPr>
              <w:t>ε</w:t>
            </w:r>
          </w:p>
        </w:tc>
        <w:tc>
          <w:tcPr>
            <w:tcW w:w="4360" w:type="dxa"/>
            <w:tcBorders>
              <w:bottom w:val="single" w:sz="8" w:space="0" w:color="auto"/>
              <w:right w:val="single" w:sz="8" w:space="0" w:color="auto"/>
            </w:tcBorders>
            <w:shd w:val="clear" w:color="auto" w:fill="auto"/>
            <w:vAlign w:val="bottom"/>
          </w:tcPr>
          <w:p w:rsidR="00351DB4" w:rsidRPr="00625B27" w:rsidRDefault="00351DB4" w:rsidP="00A77332">
            <w:pPr>
              <w:spacing w:line="0" w:lineRule="atLeast"/>
              <w:ind w:firstLine="0"/>
              <w:rPr>
                <w:rFonts w:ascii="Times New Roman" w:eastAsia="Times New Roman" w:hAnsi="Times New Roman"/>
                <w:b/>
                <w:sz w:val="24"/>
                <w:szCs w:val="24"/>
              </w:rPr>
            </w:pPr>
            <w:r w:rsidRPr="00625B27">
              <w:rPr>
                <w:rFonts w:ascii="Times New Roman" w:eastAsia="Times New Roman" w:hAnsi="Times New Roman"/>
                <w:b/>
                <w:sz w:val="24"/>
                <w:szCs w:val="24"/>
              </w:rPr>
              <w:t>ε is guaranteed in a closure</w:t>
            </w:r>
          </w:p>
        </w:tc>
      </w:tr>
      <w:tr w:rsidR="00351DB4" w:rsidRPr="003E40CA" w:rsidTr="00A77332">
        <w:trPr>
          <w:trHeight w:val="324"/>
        </w:trPr>
        <w:tc>
          <w:tcPr>
            <w:tcW w:w="4640" w:type="dxa"/>
            <w:tcBorders>
              <w:left w:val="single" w:sz="8" w:space="0" w:color="auto"/>
              <w:bottom w:val="single" w:sz="8" w:space="0" w:color="auto"/>
              <w:right w:val="single" w:sz="8" w:space="0" w:color="auto"/>
            </w:tcBorders>
            <w:shd w:val="clear" w:color="auto" w:fill="auto"/>
            <w:vAlign w:val="bottom"/>
          </w:tcPr>
          <w:p w:rsidR="00351DB4" w:rsidRPr="00625B27" w:rsidRDefault="00351DB4" w:rsidP="00A77332">
            <w:pPr>
              <w:spacing w:line="0" w:lineRule="atLeast"/>
              <w:ind w:left="120"/>
              <w:rPr>
                <w:rFonts w:ascii="Times New Roman" w:eastAsia="Times New Roman" w:hAnsi="Times New Roman"/>
                <w:sz w:val="24"/>
                <w:szCs w:val="24"/>
              </w:rPr>
            </w:pPr>
            <w:r w:rsidRPr="00625B27">
              <w:rPr>
                <w:rFonts w:ascii="Times New Roman" w:eastAsia="Times New Roman" w:hAnsi="Times New Roman"/>
                <w:sz w:val="24"/>
                <w:szCs w:val="24"/>
              </w:rPr>
              <w:t>r** = r*</w:t>
            </w:r>
          </w:p>
        </w:tc>
        <w:tc>
          <w:tcPr>
            <w:tcW w:w="4620" w:type="dxa"/>
            <w:gridSpan w:val="2"/>
            <w:tcBorders>
              <w:bottom w:val="single" w:sz="8" w:space="0" w:color="auto"/>
              <w:right w:val="single" w:sz="8" w:space="0" w:color="auto"/>
            </w:tcBorders>
            <w:shd w:val="clear" w:color="auto" w:fill="auto"/>
            <w:vAlign w:val="bottom"/>
          </w:tcPr>
          <w:p w:rsidR="00351DB4" w:rsidRPr="00625B27" w:rsidRDefault="00351DB4" w:rsidP="00A77332">
            <w:pPr>
              <w:spacing w:line="0" w:lineRule="atLeast"/>
              <w:ind w:firstLine="0"/>
              <w:rPr>
                <w:rFonts w:ascii="Times New Roman" w:eastAsia="Times New Roman" w:hAnsi="Times New Roman"/>
                <w:sz w:val="24"/>
                <w:szCs w:val="24"/>
              </w:rPr>
            </w:pPr>
            <w:r w:rsidRPr="00625B27">
              <w:rPr>
                <w:rFonts w:ascii="Times New Roman" w:eastAsia="Times New Roman" w:hAnsi="Times New Roman"/>
                <w:sz w:val="24"/>
                <w:szCs w:val="24"/>
              </w:rPr>
              <w:t>* is idempotent</w:t>
            </w:r>
          </w:p>
        </w:tc>
      </w:tr>
    </w:tbl>
    <w:p w:rsidR="00351DB4" w:rsidRPr="00625B27" w:rsidRDefault="00351DB4" w:rsidP="00351DB4">
      <w:pPr>
        <w:spacing w:line="0" w:lineRule="atLeast"/>
        <w:ind w:firstLine="0"/>
        <w:rPr>
          <w:rFonts w:ascii="Times New Roman" w:eastAsia="Times New Roman" w:hAnsi="Times New Roman"/>
          <w:b/>
          <w:sz w:val="24"/>
          <w:szCs w:val="24"/>
        </w:rPr>
      </w:pPr>
    </w:p>
    <w:p w:rsidR="00351DB4" w:rsidRPr="00626479" w:rsidRDefault="00351DB4" w:rsidP="00351DB4">
      <w:pPr>
        <w:ind w:firstLine="0"/>
        <w:jc w:val="left"/>
        <w:rPr>
          <w:rFonts w:ascii="Times New Roman" w:eastAsia="Times New Roman" w:hAnsi="Times New Roman"/>
          <w:b/>
          <w:sz w:val="24"/>
          <w:szCs w:val="24"/>
        </w:rPr>
      </w:pPr>
      <w:r w:rsidRPr="00626479">
        <w:rPr>
          <w:rFonts w:ascii="Times New Roman" w:eastAsia="Times New Roman" w:hAnsi="Times New Roman"/>
          <w:b/>
          <w:sz w:val="24"/>
          <w:szCs w:val="24"/>
        </w:rPr>
        <w:t>REGULAR DEFINITIONS:</w:t>
      </w:r>
    </w:p>
    <w:p w:rsidR="00351DB4" w:rsidRPr="007E10F0" w:rsidRDefault="00351DB4" w:rsidP="00351DB4">
      <w:pPr>
        <w:ind w:firstLine="0"/>
        <w:jc w:val="left"/>
        <w:rPr>
          <w:rFonts w:ascii="Times New Roman" w:eastAsia="Times New Roman" w:hAnsi="Times New Roman"/>
          <w:sz w:val="24"/>
          <w:szCs w:val="24"/>
        </w:rPr>
      </w:pPr>
      <w:r w:rsidRPr="007E10F0">
        <w:rPr>
          <w:rFonts w:ascii="Times New Roman" w:eastAsia="Times New Roman" w:hAnsi="Times New Roman"/>
          <w:sz w:val="24"/>
          <w:szCs w:val="24"/>
        </w:rPr>
        <w:t xml:space="preserve">For notational convenience, we may wish to give names to regular expressions and to define </w:t>
      </w:r>
    </w:p>
    <w:p w:rsidR="00351DB4" w:rsidRPr="007E10F0" w:rsidRDefault="00351DB4" w:rsidP="00351DB4">
      <w:pPr>
        <w:ind w:firstLine="0"/>
        <w:jc w:val="left"/>
        <w:rPr>
          <w:rFonts w:ascii="Times New Roman" w:eastAsia="Times New Roman" w:hAnsi="Times New Roman"/>
          <w:sz w:val="24"/>
          <w:szCs w:val="24"/>
        </w:rPr>
      </w:pPr>
      <w:r w:rsidRPr="007E10F0">
        <w:rPr>
          <w:rFonts w:ascii="Times New Roman" w:eastAsia="Times New Roman" w:hAnsi="Times New Roman"/>
          <w:sz w:val="24"/>
          <w:szCs w:val="24"/>
        </w:rPr>
        <w:t>regular expressions using these names as if they were symbols.Identifiers are the set or string of letters and digits beginning with a letter. The following regular definition provides a precise specification for this class of string.</w:t>
      </w:r>
    </w:p>
    <w:p w:rsidR="00351DB4" w:rsidRPr="007E10F0" w:rsidRDefault="00351DB4" w:rsidP="00351DB4">
      <w:pPr>
        <w:ind w:firstLine="0"/>
        <w:jc w:val="left"/>
        <w:rPr>
          <w:rFonts w:ascii="Times New Roman" w:eastAsia="Times New Roman" w:hAnsi="Times New Roman"/>
          <w:sz w:val="24"/>
          <w:szCs w:val="24"/>
        </w:rPr>
      </w:pPr>
      <w:r w:rsidRPr="007E10F0">
        <w:rPr>
          <w:rFonts w:ascii="Times New Roman" w:eastAsia="Times New Roman" w:hAnsi="Times New Roman"/>
          <w:sz w:val="24"/>
          <w:szCs w:val="24"/>
        </w:rPr>
        <w:t>Example</w:t>
      </w:r>
    </w:p>
    <w:p w:rsidR="00351DB4" w:rsidRDefault="00351DB4" w:rsidP="00351DB4">
      <w:pPr>
        <w:ind w:firstLine="0"/>
        <w:jc w:val="left"/>
        <w:rPr>
          <w:rFonts w:ascii="Times New Roman" w:eastAsia="Times New Roman" w:hAnsi="Times New Roman"/>
          <w:sz w:val="24"/>
          <w:szCs w:val="24"/>
        </w:rPr>
      </w:pPr>
    </w:p>
    <w:p w:rsidR="00351DB4" w:rsidRDefault="0079046B" w:rsidP="00351DB4">
      <w:pPr>
        <w:ind w:firstLine="0"/>
        <w:jc w:val="left"/>
        <w:rPr>
          <w:rFonts w:ascii="Times New Roman" w:eastAsia="Times New Roman" w:hAnsi="Times New Roman"/>
          <w:sz w:val="24"/>
          <w:szCs w:val="24"/>
        </w:rPr>
      </w:pPr>
      <w:r>
        <w:rPr>
          <w:rFonts w:ascii="Times New Roman" w:eastAsia="Times New Roman" w:hAnsi="Times New Roman"/>
          <w:noProof/>
          <w:sz w:val="24"/>
          <w:szCs w:val="24"/>
        </w:rPr>
        <w:pict>
          <v:shapetype id="_x0000_t32" coordsize="21600,21600" o:spt="32" o:oned="t" path="m,l21600,21600e" filled="f">
            <v:path arrowok="t" fillok="f" o:connecttype="none"/>
            <o:lock v:ext="edit" shapetype="t"/>
          </v:shapetype>
          <v:shape id="_x0000_s1038" type="#_x0000_t32" style="position:absolute;margin-left:33.85pt;margin-top:6.8pt;width:11.25pt;height:.85pt;flip:y;z-index:251672576" o:connectortype="straight">
            <v:stroke endarrow="block"/>
          </v:shape>
        </w:pict>
      </w:r>
      <w:r w:rsidR="00351DB4" w:rsidRPr="007E10F0">
        <w:rPr>
          <w:rFonts w:ascii="Times New Roman" w:eastAsia="Times New Roman" w:hAnsi="Times New Roman"/>
          <w:sz w:val="24"/>
          <w:szCs w:val="24"/>
        </w:rPr>
        <w:t>Letter</w:t>
      </w:r>
      <w:r w:rsidR="00351DB4">
        <w:rPr>
          <w:rFonts w:ascii="Times New Roman" w:eastAsia="Times New Roman" w:hAnsi="Times New Roman"/>
          <w:sz w:val="24"/>
          <w:szCs w:val="24"/>
        </w:rPr>
        <w:t xml:space="preserve">      </w:t>
      </w:r>
      <w:r w:rsidR="00351DB4" w:rsidRPr="007E10F0">
        <w:rPr>
          <w:rFonts w:ascii="Times New Roman" w:eastAsia="Times New Roman" w:hAnsi="Times New Roman"/>
          <w:sz w:val="24"/>
          <w:szCs w:val="24"/>
        </w:rPr>
        <w:t xml:space="preserve">A | B | ......| Z |a | b |......| z| </w:t>
      </w:r>
    </w:p>
    <w:p w:rsidR="00351DB4" w:rsidRPr="007E10F0" w:rsidRDefault="0079046B" w:rsidP="00351DB4">
      <w:pPr>
        <w:ind w:firstLine="0"/>
        <w:jc w:val="left"/>
        <w:rPr>
          <w:rFonts w:ascii="Times New Roman" w:eastAsia="Times New Roman" w:hAnsi="Times New Roman"/>
          <w:sz w:val="24"/>
          <w:szCs w:val="24"/>
        </w:rPr>
      </w:pPr>
      <w:r>
        <w:rPr>
          <w:rFonts w:ascii="Times New Roman" w:eastAsia="Times New Roman" w:hAnsi="Times New Roman"/>
          <w:noProof/>
          <w:sz w:val="24"/>
          <w:szCs w:val="24"/>
        </w:rPr>
        <w:pict>
          <v:shape id="_x0000_s1040" type="#_x0000_t32" style="position:absolute;margin-left:33.85pt;margin-top:7.55pt;width:11.25pt;height:.85pt;flip:y;z-index:251674624" o:connectortype="straight">
            <v:stroke endarrow="block"/>
          </v:shape>
        </w:pict>
      </w:r>
      <w:r w:rsidR="00351DB4">
        <w:rPr>
          <w:rFonts w:ascii="Times New Roman" w:eastAsia="Times New Roman" w:hAnsi="Times New Roman"/>
          <w:sz w:val="24"/>
          <w:szCs w:val="24"/>
        </w:rPr>
        <w:t xml:space="preserve">Digits     </w:t>
      </w:r>
      <w:r w:rsidR="00351DB4" w:rsidRPr="007E10F0">
        <w:rPr>
          <w:rFonts w:ascii="Times New Roman" w:eastAsia="Times New Roman" w:hAnsi="Times New Roman"/>
          <w:sz w:val="24"/>
          <w:szCs w:val="24"/>
        </w:rPr>
        <w:t>0 | 1 | 2 | .... | 9</w:t>
      </w:r>
    </w:p>
    <w:p w:rsidR="00351DB4" w:rsidRPr="007E10F0" w:rsidRDefault="0079046B" w:rsidP="00351DB4">
      <w:pPr>
        <w:ind w:firstLine="0"/>
        <w:jc w:val="left"/>
        <w:rPr>
          <w:rFonts w:ascii="Times New Roman" w:eastAsia="Times New Roman" w:hAnsi="Times New Roman"/>
          <w:sz w:val="24"/>
          <w:szCs w:val="24"/>
        </w:rPr>
      </w:pPr>
      <w:r>
        <w:rPr>
          <w:rFonts w:ascii="Times New Roman" w:eastAsia="Times New Roman" w:hAnsi="Times New Roman"/>
          <w:noProof/>
          <w:sz w:val="24"/>
          <w:szCs w:val="24"/>
        </w:rPr>
        <w:pict>
          <v:shape id="_x0000_s1041" type="#_x0000_t32" style="position:absolute;margin-left:15.5pt;margin-top:6.95pt;width:11.25pt;height:.85pt;flip:y;z-index:251675648" o:connectortype="straight">
            <v:stroke endarrow="block"/>
          </v:shape>
        </w:pict>
      </w:r>
      <w:r w:rsidR="00351DB4" w:rsidRPr="007E10F0">
        <w:rPr>
          <w:rFonts w:ascii="Times New Roman" w:eastAsia="Times New Roman" w:hAnsi="Times New Roman"/>
          <w:sz w:val="24"/>
          <w:szCs w:val="24"/>
        </w:rPr>
        <w:t xml:space="preserve">Id </w:t>
      </w:r>
      <w:r w:rsidR="00351DB4">
        <w:rPr>
          <w:rFonts w:ascii="Times New Roman" w:eastAsia="Times New Roman" w:hAnsi="Times New Roman"/>
          <w:sz w:val="24"/>
          <w:szCs w:val="24"/>
        </w:rPr>
        <w:t xml:space="preserve">     </w:t>
      </w:r>
      <w:r w:rsidR="00351DB4" w:rsidRPr="007E10F0">
        <w:rPr>
          <w:rFonts w:ascii="Times New Roman" w:eastAsia="Times New Roman" w:hAnsi="Times New Roman"/>
          <w:sz w:val="24"/>
          <w:szCs w:val="24"/>
        </w:rPr>
        <w:t>letter (letter / digit)*</w:t>
      </w:r>
    </w:p>
    <w:p w:rsidR="00351DB4" w:rsidRDefault="00351DB4" w:rsidP="00351DB4">
      <w:pPr>
        <w:ind w:firstLine="0"/>
        <w:jc w:val="left"/>
        <w:rPr>
          <w:rFonts w:ascii="Times New Roman" w:eastAsia="Times New Roman" w:hAnsi="Times New Roman"/>
          <w:sz w:val="24"/>
          <w:szCs w:val="24"/>
        </w:rPr>
      </w:pPr>
    </w:p>
    <w:p w:rsidR="00351DB4" w:rsidRPr="007E10F0" w:rsidRDefault="00351DB4" w:rsidP="00351DB4">
      <w:pPr>
        <w:ind w:firstLine="0"/>
        <w:jc w:val="left"/>
        <w:rPr>
          <w:rFonts w:ascii="Times New Roman" w:eastAsia="Times New Roman" w:hAnsi="Times New Roman"/>
          <w:sz w:val="24"/>
          <w:szCs w:val="24"/>
        </w:rPr>
      </w:pPr>
    </w:p>
    <w:p w:rsidR="00351DB4" w:rsidRPr="00625B27" w:rsidRDefault="00351DB4" w:rsidP="00351DB4">
      <w:pPr>
        <w:spacing w:line="0" w:lineRule="atLeast"/>
        <w:ind w:firstLine="0"/>
        <w:rPr>
          <w:rFonts w:ascii="Times New Roman" w:eastAsia="Times New Roman" w:hAnsi="Times New Roman"/>
          <w:b/>
          <w:sz w:val="24"/>
          <w:szCs w:val="24"/>
        </w:rPr>
      </w:pPr>
      <w:r w:rsidRPr="00625B27">
        <w:rPr>
          <w:rFonts w:ascii="Times New Roman" w:eastAsia="Times New Roman" w:hAnsi="Times New Roman"/>
          <w:b/>
          <w:sz w:val="24"/>
          <w:szCs w:val="24"/>
        </w:rPr>
        <w:t>Extensions of Regular Expressions</w:t>
      </w:r>
    </w:p>
    <w:p w:rsidR="00351DB4" w:rsidRPr="00625B27" w:rsidRDefault="00351DB4" w:rsidP="00351DB4">
      <w:pPr>
        <w:spacing w:line="118" w:lineRule="exact"/>
        <w:rPr>
          <w:rFonts w:ascii="Times New Roman" w:eastAsia="Times New Roman" w:hAnsi="Times New Roman"/>
          <w:sz w:val="24"/>
          <w:szCs w:val="24"/>
        </w:rPr>
      </w:pPr>
    </w:p>
    <w:p w:rsidR="00351DB4" w:rsidRPr="00625B27" w:rsidRDefault="00351DB4" w:rsidP="00351DB4">
      <w:pPr>
        <w:spacing w:line="214" w:lineRule="auto"/>
        <w:ind w:left="120" w:right="20" w:firstLine="720"/>
        <w:rPr>
          <w:rFonts w:ascii="Times New Roman" w:eastAsia="Times New Roman" w:hAnsi="Times New Roman"/>
          <w:sz w:val="24"/>
          <w:szCs w:val="24"/>
        </w:rPr>
      </w:pPr>
      <w:r w:rsidRPr="00625B27">
        <w:rPr>
          <w:rFonts w:ascii="Times New Roman" w:eastAsia="Times New Roman" w:hAnsi="Times New Roman"/>
          <w:sz w:val="24"/>
          <w:szCs w:val="24"/>
        </w:rPr>
        <w:t>Few notational extensions that were first incorporated into Unix utilities such as Lex that are particularly useful in the specification lexical analyzers.</w:t>
      </w:r>
    </w:p>
    <w:p w:rsidR="00351DB4" w:rsidRPr="00625B27" w:rsidRDefault="00351DB4" w:rsidP="00351DB4">
      <w:pPr>
        <w:spacing w:line="120" w:lineRule="exact"/>
        <w:rPr>
          <w:rFonts w:ascii="Times New Roman" w:eastAsia="Times New Roman" w:hAnsi="Times New Roman"/>
          <w:sz w:val="24"/>
          <w:szCs w:val="24"/>
        </w:rPr>
      </w:pPr>
    </w:p>
    <w:p w:rsidR="00351DB4" w:rsidRPr="006C5AD6" w:rsidRDefault="00351DB4" w:rsidP="00351DB4">
      <w:pPr>
        <w:numPr>
          <w:ilvl w:val="0"/>
          <w:numId w:val="17"/>
        </w:numPr>
        <w:tabs>
          <w:tab w:val="left" w:pos="1200"/>
        </w:tabs>
        <w:spacing w:line="206" w:lineRule="auto"/>
        <w:ind w:left="1200" w:right="20" w:hanging="368"/>
        <w:rPr>
          <w:rFonts w:ascii="Times New Roman" w:eastAsia="Times New Roman" w:hAnsi="Times New Roman"/>
          <w:sz w:val="24"/>
          <w:szCs w:val="24"/>
        </w:rPr>
      </w:pPr>
      <w:r w:rsidRPr="00625B27">
        <w:rPr>
          <w:rFonts w:ascii="Times New Roman" w:eastAsia="Times New Roman" w:hAnsi="Times New Roman"/>
          <w:b/>
          <w:sz w:val="24"/>
          <w:szCs w:val="24"/>
        </w:rPr>
        <w:t xml:space="preserve">One or more instances: </w:t>
      </w:r>
      <w:r w:rsidRPr="00625B27">
        <w:rPr>
          <w:rFonts w:ascii="Times New Roman" w:eastAsia="Times New Roman" w:hAnsi="Times New Roman"/>
          <w:sz w:val="24"/>
          <w:szCs w:val="24"/>
        </w:rPr>
        <w:t>The unary, postfix operator + represents the positive closure of</w:t>
      </w:r>
      <w:r w:rsidRPr="00625B27">
        <w:rPr>
          <w:rFonts w:ascii="Times New Roman" w:eastAsia="Times New Roman" w:hAnsi="Times New Roman"/>
          <w:b/>
          <w:sz w:val="24"/>
          <w:szCs w:val="24"/>
        </w:rPr>
        <w:t xml:space="preserve"> </w:t>
      </w:r>
      <w:r w:rsidRPr="00625B27">
        <w:rPr>
          <w:rFonts w:ascii="Times New Roman" w:eastAsia="Times New Roman" w:hAnsi="Times New Roman"/>
          <w:sz w:val="24"/>
          <w:szCs w:val="24"/>
        </w:rPr>
        <w:t>a regular expression and its language. If r is a regular expression, then (r)+ denotes the</w:t>
      </w:r>
      <w:r>
        <w:rPr>
          <w:rFonts w:ascii="Times New Roman" w:eastAsia="Times New Roman" w:hAnsi="Times New Roman"/>
          <w:sz w:val="24"/>
          <w:szCs w:val="24"/>
        </w:rPr>
        <w:t xml:space="preserve"> </w:t>
      </w:r>
      <w:r w:rsidRPr="006C5AD6">
        <w:rPr>
          <w:rFonts w:ascii="Times New Roman" w:eastAsia="Times New Roman" w:hAnsi="Times New Roman"/>
          <w:sz w:val="24"/>
          <w:szCs w:val="24"/>
        </w:rPr>
        <w:t>language (L(r))</w:t>
      </w:r>
      <w:r w:rsidRPr="006C5AD6">
        <w:rPr>
          <w:rFonts w:ascii="Times New Roman" w:eastAsia="Times New Roman" w:hAnsi="Times New Roman"/>
          <w:sz w:val="24"/>
          <w:szCs w:val="24"/>
          <w:vertAlign w:val="superscript"/>
        </w:rPr>
        <w:t>+</w:t>
      </w:r>
      <w:r w:rsidRPr="006C5AD6">
        <w:rPr>
          <w:rFonts w:ascii="Times New Roman" w:eastAsia="Times New Roman" w:hAnsi="Times New Roman"/>
          <w:sz w:val="24"/>
          <w:szCs w:val="24"/>
        </w:rPr>
        <w:t>. The two useful algebraic laws, r* = r</w:t>
      </w:r>
      <w:r w:rsidRPr="006C5AD6">
        <w:rPr>
          <w:rFonts w:ascii="Times New Roman" w:eastAsia="Times New Roman" w:hAnsi="Times New Roman"/>
          <w:sz w:val="24"/>
          <w:szCs w:val="24"/>
          <w:vertAlign w:val="superscript"/>
        </w:rPr>
        <w:t>+</w:t>
      </w:r>
      <w:r w:rsidRPr="006C5AD6">
        <w:rPr>
          <w:rFonts w:ascii="Times New Roman" w:eastAsia="Times New Roman" w:hAnsi="Times New Roman"/>
          <w:b/>
          <w:sz w:val="24"/>
          <w:szCs w:val="24"/>
        </w:rPr>
        <w:t>|ε and</w:t>
      </w:r>
      <w:r w:rsidRPr="006C5AD6">
        <w:rPr>
          <w:rFonts w:ascii="Times New Roman" w:eastAsia="Times New Roman" w:hAnsi="Times New Roman"/>
          <w:sz w:val="24"/>
          <w:szCs w:val="24"/>
        </w:rPr>
        <w:tab/>
      </w:r>
      <w:r w:rsidRPr="006C5AD6">
        <w:rPr>
          <w:rFonts w:ascii="Times New Roman" w:eastAsia="Times New Roman" w:hAnsi="Times New Roman"/>
          <w:b/>
          <w:sz w:val="24"/>
          <w:szCs w:val="24"/>
        </w:rPr>
        <w:t>r</w:t>
      </w:r>
      <w:r w:rsidRPr="006C5AD6">
        <w:rPr>
          <w:rFonts w:ascii="Times New Roman" w:eastAsia="Times New Roman" w:hAnsi="Times New Roman"/>
          <w:sz w:val="24"/>
          <w:szCs w:val="24"/>
          <w:vertAlign w:val="superscript"/>
        </w:rPr>
        <w:t>+</w:t>
      </w:r>
      <w:r w:rsidRPr="006C5AD6">
        <w:rPr>
          <w:rFonts w:ascii="Times New Roman" w:eastAsia="Times New Roman" w:hAnsi="Times New Roman"/>
          <w:b/>
          <w:sz w:val="24"/>
          <w:szCs w:val="24"/>
        </w:rPr>
        <w:t xml:space="preserve"> </w:t>
      </w:r>
      <w:r w:rsidRPr="006C5AD6">
        <w:rPr>
          <w:rFonts w:ascii="Times New Roman" w:eastAsia="Times New Roman" w:hAnsi="Times New Roman"/>
          <w:sz w:val="24"/>
          <w:szCs w:val="24"/>
        </w:rPr>
        <w:t>= rr* = r*r.</w:t>
      </w:r>
    </w:p>
    <w:p w:rsidR="00351DB4" w:rsidRPr="00625B27" w:rsidRDefault="00351DB4" w:rsidP="00351DB4">
      <w:pPr>
        <w:numPr>
          <w:ilvl w:val="0"/>
          <w:numId w:val="18"/>
        </w:numPr>
        <w:tabs>
          <w:tab w:val="left" w:pos="1200"/>
        </w:tabs>
        <w:spacing w:line="192" w:lineRule="auto"/>
        <w:ind w:left="1200" w:hanging="368"/>
        <w:jc w:val="left"/>
        <w:rPr>
          <w:rFonts w:ascii="Times New Roman" w:eastAsia="Times New Roman" w:hAnsi="Times New Roman"/>
          <w:sz w:val="24"/>
          <w:szCs w:val="24"/>
        </w:rPr>
      </w:pPr>
      <w:r w:rsidRPr="00625B27">
        <w:rPr>
          <w:rFonts w:ascii="Times New Roman" w:eastAsia="Times New Roman" w:hAnsi="Times New Roman"/>
          <w:b/>
          <w:sz w:val="24"/>
          <w:szCs w:val="24"/>
        </w:rPr>
        <w:t xml:space="preserve">Zero or one instance: </w:t>
      </w:r>
      <w:r w:rsidRPr="00625B27">
        <w:rPr>
          <w:rFonts w:ascii="Times New Roman" w:eastAsia="Times New Roman" w:hAnsi="Times New Roman"/>
          <w:sz w:val="24"/>
          <w:szCs w:val="24"/>
        </w:rPr>
        <w:t>The unary postfix operator ? means "zero or one occurrence."</w:t>
      </w:r>
    </w:p>
    <w:p w:rsidR="00351DB4" w:rsidRPr="00625B27" w:rsidRDefault="00351DB4" w:rsidP="00351DB4">
      <w:pPr>
        <w:spacing w:line="0" w:lineRule="atLeast"/>
        <w:ind w:left="1200"/>
        <w:rPr>
          <w:rFonts w:ascii="Times New Roman" w:eastAsia="Times New Roman" w:hAnsi="Times New Roman"/>
          <w:b/>
          <w:sz w:val="24"/>
          <w:szCs w:val="24"/>
        </w:rPr>
      </w:pPr>
      <w:r w:rsidRPr="00625B27">
        <w:rPr>
          <w:rFonts w:ascii="Times New Roman" w:eastAsia="Times New Roman" w:hAnsi="Times New Roman"/>
          <w:b/>
          <w:sz w:val="24"/>
          <w:szCs w:val="24"/>
        </w:rPr>
        <w:t>That is, r? is equivalent to r|ε , L(r?) = L(r) U {ε}.</w:t>
      </w:r>
    </w:p>
    <w:p w:rsidR="00351DB4" w:rsidRPr="00625B27" w:rsidRDefault="00351DB4" w:rsidP="00351DB4">
      <w:pPr>
        <w:spacing w:line="37" w:lineRule="exact"/>
        <w:rPr>
          <w:rFonts w:ascii="Times New Roman" w:eastAsia="Times New Roman" w:hAnsi="Times New Roman"/>
          <w:sz w:val="24"/>
          <w:szCs w:val="24"/>
        </w:rPr>
      </w:pPr>
    </w:p>
    <w:p w:rsidR="00351DB4" w:rsidRPr="00625B27" w:rsidRDefault="00351DB4" w:rsidP="00351DB4">
      <w:pPr>
        <w:numPr>
          <w:ilvl w:val="0"/>
          <w:numId w:val="18"/>
        </w:numPr>
        <w:tabs>
          <w:tab w:val="left" w:pos="1200"/>
        </w:tabs>
        <w:spacing w:line="0" w:lineRule="atLeast"/>
        <w:ind w:left="1200" w:right="20" w:hanging="367"/>
        <w:rPr>
          <w:rFonts w:ascii="Times New Roman" w:eastAsia="Times New Roman" w:hAnsi="Times New Roman"/>
          <w:sz w:val="24"/>
          <w:szCs w:val="24"/>
        </w:rPr>
      </w:pPr>
      <w:r w:rsidRPr="00625B27">
        <w:rPr>
          <w:rFonts w:ascii="Times New Roman" w:eastAsia="Times New Roman" w:hAnsi="Times New Roman"/>
          <w:b/>
          <w:sz w:val="24"/>
          <w:szCs w:val="24"/>
        </w:rPr>
        <w:t xml:space="preserve">Character classes: </w:t>
      </w:r>
      <w:r w:rsidRPr="00625B27">
        <w:rPr>
          <w:rFonts w:ascii="Times New Roman" w:eastAsia="Times New Roman" w:hAnsi="Times New Roman"/>
          <w:sz w:val="24"/>
          <w:szCs w:val="24"/>
        </w:rPr>
        <w:t>A regular expression a1|a2</w:t>
      </w:r>
      <w:r w:rsidRPr="00625B27">
        <w:rPr>
          <w:rFonts w:ascii="Times New Roman" w:eastAsia="Times New Roman" w:hAnsi="Times New Roman"/>
          <w:b/>
          <w:sz w:val="24"/>
          <w:szCs w:val="24"/>
        </w:rPr>
        <w:t>|…|</w:t>
      </w:r>
      <w:r w:rsidRPr="00625B27">
        <w:rPr>
          <w:rFonts w:ascii="Times New Roman" w:eastAsia="Times New Roman" w:hAnsi="Times New Roman"/>
          <w:sz w:val="24"/>
          <w:szCs w:val="24"/>
        </w:rPr>
        <w:t>an, where the ai's are each symbols of</w:t>
      </w:r>
      <w:r w:rsidRPr="00625B27">
        <w:rPr>
          <w:rFonts w:ascii="Times New Roman" w:eastAsia="Times New Roman" w:hAnsi="Times New Roman"/>
          <w:b/>
          <w:sz w:val="24"/>
          <w:szCs w:val="24"/>
        </w:rPr>
        <w:t xml:space="preserve"> </w:t>
      </w:r>
      <w:r w:rsidRPr="00625B27">
        <w:rPr>
          <w:rFonts w:ascii="Times New Roman" w:eastAsia="Times New Roman" w:hAnsi="Times New Roman"/>
          <w:sz w:val="24"/>
          <w:szCs w:val="24"/>
        </w:rPr>
        <w:t>the alphabet, can be replaced by the shorthand [</w:t>
      </w:r>
      <w:r w:rsidRPr="00625B27">
        <w:rPr>
          <w:rFonts w:ascii="Times New Roman" w:eastAsia="Times New Roman" w:hAnsi="Times New Roman"/>
          <w:b/>
          <w:sz w:val="24"/>
          <w:szCs w:val="24"/>
        </w:rPr>
        <w:t>a1, a2, …an</w:t>
      </w:r>
      <w:r w:rsidRPr="00625B27">
        <w:rPr>
          <w:rFonts w:ascii="Times New Roman" w:eastAsia="Times New Roman" w:hAnsi="Times New Roman"/>
          <w:sz w:val="24"/>
          <w:szCs w:val="24"/>
        </w:rPr>
        <w:t>]. Thus, [abc] is shorthand for a|b|c, and [a-</w:t>
      </w:r>
      <w:r w:rsidRPr="00625B27">
        <w:rPr>
          <w:rFonts w:ascii="Times New Roman" w:eastAsia="Times New Roman" w:hAnsi="Times New Roman"/>
          <w:b/>
          <w:sz w:val="24"/>
          <w:szCs w:val="24"/>
        </w:rPr>
        <w:t>z] is shorthand for a|b|…|z.</w:t>
      </w:r>
    </w:p>
    <w:p w:rsidR="00351DB4" w:rsidRPr="00625B27" w:rsidRDefault="00351DB4" w:rsidP="00351DB4">
      <w:pPr>
        <w:spacing w:line="41" w:lineRule="exact"/>
        <w:rPr>
          <w:rFonts w:ascii="Times New Roman" w:eastAsia="Times New Roman" w:hAnsi="Times New Roman"/>
          <w:sz w:val="24"/>
          <w:szCs w:val="24"/>
        </w:rPr>
      </w:pPr>
    </w:p>
    <w:p w:rsidR="00351DB4" w:rsidRPr="00625B27" w:rsidRDefault="00351DB4" w:rsidP="00351DB4">
      <w:pPr>
        <w:spacing w:line="0" w:lineRule="atLeast"/>
        <w:ind w:left="120"/>
        <w:rPr>
          <w:rFonts w:ascii="Times New Roman" w:eastAsia="Times New Roman" w:hAnsi="Times New Roman"/>
          <w:sz w:val="24"/>
          <w:szCs w:val="24"/>
        </w:rPr>
      </w:pPr>
      <w:r w:rsidRPr="00625B27">
        <w:rPr>
          <w:rFonts w:ascii="Times New Roman" w:eastAsia="Times New Roman" w:hAnsi="Times New Roman"/>
          <w:b/>
          <w:sz w:val="24"/>
          <w:szCs w:val="24"/>
        </w:rPr>
        <w:t xml:space="preserve">Example: </w:t>
      </w:r>
      <w:r w:rsidRPr="00625B27">
        <w:rPr>
          <w:rFonts w:ascii="Times New Roman" w:eastAsia="Times New Roman" w:hAnsi="Times New Roman"/>
          <w:sz w:val="24"/>
          <w:szCs w:val="24"/>
        </w:rPr>
        <w:t>Regular definition for C identifier</w:t>
      </w:r>
    </w:p>
    <w:p w:rsidR="00351DB4" w:rsidRPr="00625B27" w:rsidRDefault="00351DB4" w:rsidP="00351DB4">
      <w:pPr>
        <w:spacing w:line="60" w:lineRule="exact"/>
        <w:rPr>
          <w:rFonts w:ascii="Times New Roman" w:eastAsia="Times New Roman" w:hAnsi="Times New Roman"/>
          <w:sz w:val="24"/>
          <w:szCs w:val="24"/>
        </w:rPr>
      </w:pPr>
    </w:p>
    <w:p w:rsidR="00351DB4" w:rsidRPr="00625B27" w:rsidRDefault="0079046B" w:rsidP="00351DB4">
      <w:pPr>
        <w:spacing w:line="0" w:lineRule="atLeast"/>
        <w:rPr>
          <w:rFonts w:ascii="Times New Roman" w:eastAsia="Times New Roman" w:hAnsi="Times New Roman"/>
          <w:sz w:val="24"/>
          <w:szCs w:val="24"/>
        </w:rPr>
      </w:pPr>
      <w:r>
        <w:rPr>
          <w:rFonts w:ascii="Times New Roman" w:eastAsia="Times New Roman" w:hAnsi="Times New Roman"/>
          <w:noProof/>
          <w:sz w:val="24"/>
          <w:szCs w:val="24"/>
        </w:rPr>
        <w:pict>
          <v:shape id="_x0000_s1039" type="#_x0000_t32" style="position:absolute;left:0;text-align:left;margin-left:107.55pt;margin-top:8.25pt;width:11.25pt;height:.85pt;flip:y;z-index:251673600" o:connectortype="straight">
            <v:stroke endarrow="block"/>
          </v:shape>
        </w:pict>
      </w:r>
      <w:r w:rsidR="00351DB4" w:rsidRPr="00625B27">
        <w:rPr>
          <w:rFonts w:ascii="Times New Roman" w:eastAsia="Times New Roman" w:hAnsi="Times New Roman"/>
          <w:sz w:val="24"/>
          <w:szCs w:val="24"/>
        </w:rPr>
        <w:t>Letter</w:t>
      </w:r>
      <w:r w:rsidR="00351DB4">
        <w:rPr>
          <w:rFonts w:ascii="Times New Roman" w:eastAsia="Times New Roman" w:hAnsi="Times New Roman"/>
          <w:sz w:val="24"/>
          <w:szCs w:val="24"/>
        </w:rPr>
        <w:t xml:space="preserve">       </w:t>
      </w:r>
      <w:r w:rsidR="00351DB4" w:rsidRPr="00625B27">
        <w:rPr>
          <w:rFonts w:ascii="Times New Roman" w:eastAsia="Times New Roman" w:hAnsi="Times New Roman"/>
          <w:sz w:val="24"/>
          <w:szCs w:val="24"/>
        </w:rPr>
        <w:t>[A-Z a-z_]</w:t>
      </w:r>
    </w:p>
    <w:p w:rsidR="00351DB4" w:rsidRPr="00625B27" w:rsidRDefault="00351DB4" w:rsidP="00351DB4">
      <w:pPr>
        <w:spacing w:line="60" w:lineRule="exact"/>
        <w:rPr>
          <w:rFonts w:ascii="Times New Roman" w:eastAsia="Times New Roman" w:hAnsi="Times New Roman"/>
          <w:sz w:val="24"/>
          <w:szCs w:val="24"/>
        </w:rPr>
      </w:pPr>
    </w:p>
    <w:p w:rsidR="00351DB4" w:rsidRPr="00625B27" w:rsidRDefault="0079046B" w:rsidP="00351DB4">
      <w:pPr>
        <w:spacing w:line="0" w:lineRule="atLeast"/>
        <w:rPr>
          <w:rFonts w:ascii="Times New Roman" w:eastAsia="Times New Roman" w:hAnsi="Times New Roman"/>
          <w:sz w:val="24"/>
          <w:szCs w:val="24"/>
        </w:rPr>
      </w:pPr>
      <w:r>
        <w:rPr>
          <w:rFonts w:ascii="Times New Roman" w:eastAsia="Times New Roman" w:hAnsi="Times New Roman"/>
          <w:noProof/>
          <w:sz w:val="24"/>
          <w:szCs w:val="24"/>
        </w:rPr>
        <w:pict>
          <v:shape id="_x0000_s1042" type="#_x0000_t32" style="position:absolute;left:0;text-align:left;margin-left:96.3pt;margin-top:7.85pt;width:11.25pt;height:.85pt;flip:y;z-index:251676672" o:connectortype="straight">
            <v:stroke endarrow="block"/>
          </v:shape>
        </w:pict>
      </w:r>
      <w:r w:rsidR="00351DB4" w:rsidRPr="00625B27">
        <w:rPr>
          <w:rFonts w:ascii="Times New Roman" w:eastAsia="Times New Roman" w:hAnsi="Times New Roman"/>
          <w:sz w:val="24"/>
          <w:szCs w:val="24"/>
        </w:rPr>
        <w:t xml:space="preserve">digit </w:t>
      </w:r>
      <w:r w:rsidR="00351DB4">
        <w:rPr>
          <w:rFonts w:ascii="Times New Roman" w:eastAsia="Times New Roman" w:hAnsi="Times New Roman"/>
          <w:sz w:val="24"/>
          <w:szCs w:val="24"/>
        </w:rPr>
        <w:t xml:space="preserve">   </w:t>
      </w:r>
      <w:r w:rsidR="00351DB4" w:rsidRPr="00625B27">
        <w:rPr>
          <w:rFonts w:ascii="Times New Roman" w:eastAsia="Times New Roman" w:hAnsi="Times New Roman"/>
          <w:sz w:val="24"/>
          <w:szCs w:val="24"/>
        </w:rPr>
        <w:t xml:space="preserve"> [0-9]</w:t>
      </w:r>
    </w:p>
    <w:p w:rsidR="00351DB4" w:rsidRPr="00625B27" w:rsidRDefault="00351DB4" w:rsidP="00351DB4">
      <w:pPr>
        <w:spacing w:line="60" w:lineRule="exact"/>
        <w:rPr>
          <w:rFonts w:ascii="Times New Roman" w:eastAsia="Times New Roman" w:hAnsi="Times New Roman"/>
          <w:sz w:val="24"/>
          <w:szCs w:val="24"/>
        </w:rPr>
      </w:pPr>
    </w:p>
    <w:p w:rsidR="00351DB4" w:rsidRPr="00625B27" w:rsidRDefault="0079046B" w:rsidP="00351DB4">
      <w:pPr>
        <w:spacing w:line="0" w:lineRule="atLeast"/>
        <w:rPr>
          <w:rFonts w:ascii="Times New Roman" w:eastAsia="Times New Roman" w:hAnsi="Times New Roman"/>
          <w:sz w:val="24"/>
          <w:szCs w:val="24"/>
        </w:rPr>
      </w:pPr>
      <w:r>
        <w:rPr>
          <w:rFonts w:ascii="Times New Roman" w:eastAsia="Times New Roman" w:hAnsi="Times New Roman"/>
          <w:noProof/>
          <w:sz w:val="24"/>
          <w:szCs w:val="24"/>
        </w:rPr>
        <w:pict>
          <v:shape id="_x0000_s1037" type="#_x0000_t32" style="position:absolute;left:0;text-align:left;margin-left:85.05pt;margin-top:6.95pt;width:11.25pt;height:.85pt;flip:y;z-index:251671552" o:connectortype="straight">
            <v:stroke endarrow="block"/>
          </v:shape>
        </w:pict>
      </w:r>
      <w:r w:rsidR="00351DB4" w:rsidRPr="00625B27">
        <w:rPr>
          <w:rFonts w:ascii="Times New Roman" w:eastAsia="Times New Roman" w:hAnsi="Times New Roman"/>
          <w:sz w:val="24"/>
          <w:szCs w:val="24"/>
        </w:rPr>
        <w:t xml:space="preserve">id </w:t>
      </w:r>
      <w:r w:rsidR="00351DB4">
        <w:rPr>
          <w:rFonts w:ascii="Times New Roman" w:eastAsia="Times New Roman" w:hAnsi="Times New Roman"/>
          <w:sz w:val="24"/>
          <w:szCs w:val="24"/>
        </w:rPr>
        <w:t xml:space="preserve">    </w:t>
      </w:r>
      <w:r w:rsidR="00351DB4" w:rsidRPr="00625B27">
        <w:rPr>
          <w:rFonts w:ascii="Times New Roman" w:eastAsia="Times New Roman" w:hAnsi="Times New Roman"/>
          <w:sz w:val="24"/>
          <w:szCs w:val="24"/>
        </w:rPr>
        <w:t>letter_ ( letter_ | digit )*</w:t>
      </w:r>
    </w:p>
    <w:p w:rsidR="00351DB4" w:rsidRPr="00625B27" w:rsidRDefault="00351DB4" w:rsidP="00351DB4">
      <w:pPr>
        <w:spacing w:line="60" w:lineRule="exact"/>
        <w:rPr>
          <w:rFonts w:ascii="Times New Roman" w:eastAsia="Times New Roman" w:hAnsi="Times New Roman"/>
          <w:sz w:val="24"/>
          <w:szCs w:val="24"/>
        </w:rPr>
      </w:pPr>
    </w:p>
    <w:p w:rsidR="00351DB4" w:rsidRPr="00625B27" w:rsidRDefault="00351DB4" w:rsidP="00351DB4">
      <w:pPr>
        <w:spacing w:line="0" w:lineRule="atLeast"/>
        <w:ind w:left="120"/>
        <w:rPr>
          <w:rFonts w:ascii="Times New Roman" w:eastAsia="Times New Roman" w:hAnsi="Times New Roman"/>
          <w:sz w:val="24"/>
          <w:szCs w:val="24"/>
        </w:rPr>
      </w:pPr>
      <w:r w:rsidRPr="00625B27">
        <w:rPr>
          <w:rFonts w:ascii="Times New Roman" w:eastAsia="Times New Roman" w:hAnsi="Times New Roman"/>
          <w:b/>
          <w:sz w:val="24"/>
          <w:szCs w:val="24"/>
        </w:rPr>
        <w:lastRenderedPageBreak/>
        <w:t xml:space="preserve">Example: </w:t>
      </w:r>
      <w:r w:rsidRPr="00625B27">
        <w:rPr>
          <w:rFonts w:ascii="Times New Roman" w:eastAsia="Times New Roman" w:hAnsi="Times New Roman"/>
          <w:sz w:val="24"/>
          <w:szCs w:val="24"/>
        </w:rPr>
        <w:t>Regular definition unsigned integer</w:t>
      </w:r>
    </w:p>
    <w:p w:rsidR="00351DB4" w:rsidRPr="00625B27" w:rsidRDefault="00351DB4" w:rsidP="00351DB4">
      <w:pPr>
        <w:spacing w:line="60" w:lineRule="exact"/>
        <w:rPr>
          <w:rFonts w:ascii="Times New Roman" w:eastAsia="Times New Roman" w:hAnsi="Times New Roman"/>
          <w:sz w:val="24"/>
          <w:szCs w:val="24"/>
        </w:rPr>
      </w:pPr>
    </w:p>
    <w:p w:rsidR="00351DB4" w:rsidRPr="00625B27" w:rsidRDefault="0079046B" w:rsidP="00351DB4">
      <w:pPr>
        <w:spacing w:line="0" w:lineRule="atLeast"/>
        <w:ind w:left="1560"/>
        <w:rPr>
          <w:rFonts w:ascii="Times New Roman" w:eastAsia="Times New Roman" w:hAnsi="Times New Roman"/>
          <w:sz w:val="24"/>
          <w:szCs w:val="24"/>
        </w:rPr>
      </w:pPr>
      <w:r>
        <w:rPr>
          <w:rFonts w:ascii="Times New Roman" w:eastAsia="Times New Roman" w:hAnsi="Times New Roman"/>
          <w:noProof/>
          <w:sz w:val="24"/>
          <w:szCs w:val="24"/>
        </w:rPr>
        <w:pict>
          <v:shape id="_x0000_s1034" type="#_x0000_t32" style="position:absolute;left:0;text-align:left;margin-left:174.35pt;margin-top:6.35pt;width:11.25pt;height:.85pt;flip:y;z-index:251668480" o:connectortype="straight">
            <v:stroke endarrow="block"/>
          </v:shape>
        </w:pict>
      </w:r>
      <w:r w:rsidR="00351DB4" w:rsidRPr="00625B27">
        <w:rPr>
          <w:rFonts w:ascii="Times New Roman" w:eastAsia="Times New Roman" w:hAnsi="Times New Roman"/>
          <w:sz w:val="24"/>
          <w:szCs w:val="24"/>
        </w:rPr>
        <w:t xml:space="preserve">digit  </w:t>
      </w:r>
      <w:r w:rsidR="00351DB4">
        <w:rPr>
          <w:rFonts w:ascii="Times New Roman" w:eastAsia="Times New Roman" w:hAnsi="Times New Roman"/>
          <w:sz w:val="24"/>
          <w:szCs w:val="24"/>
        </w:rPr>
        <w:t xml:space="preserve">    </w:t>
      </w:r>
      <w:r w:rsidR="00351DB4" w:rsidRPr="00625B27">
        <w:rPr>
          <w:rFonts w:ascii="Times New Roman" w:eastAsia="Times New Roman" w:hAnsi="Times New Roman"/>
          <w:sz w:val="24"/>
          <w:szCs w:val="24"/>
        </w:rPr>
        <w:t>[0-9]</w:t>
      </w:r>
    </w:p>
    <w:p w:rsidR="00351DB4" w:rsidRPr="00625B27" w:rsidRDefault="00351DB4" w:rsidP="00351DB4">
      <w:pPr>
        <w:spacing w:line="6" w:lineRule="exact"/>
        <w:rPr>
          <w:rFonts w:ascii="Times New Roman" w:eastAsia="Times New Roman" w:hAnsi="Times New Roman"/>
          <w:sz w:val="24"/>
          <w:szCs w:val="24"/>
        </w:rPr>
      </w:pPr>
    </w:p>
    <w:p w:rsidR="00351DB4" w:rsidRPr="00625B27" w:rsidRDefault="0079046B" w:rsidP="00351DB4">
      <w:pPr>
        <w:spacing w:line="0" w:lineRule="atLeast"/>
        <w:ind w:left="1560"/>
        <w:rPr>
          <w:rFonts w:ascii="Times New Roman" w:eastAsia="Times New Roman" w:hAnsi="Times New Roman"/>
          <w:sz w:val="24"/>
          <w:szCs w:val="24"/>
          <w:vertAlign w:val="superscript"/>
        </w:rPr>
      </w:pPr>
      <w:r w:rsidRPr="0079046B">
        <w:rPr>
          <w:rFonts w:ascii="Times New Roman" w:eastAsia="Times New Roman" w:hAnsi="Times New Roman"/>
          <w:noProof/>
          <w:sz w:val="24"/>
          <w:szCs w:val="24"/>
        </w:rPr>
        <w:pict>
          <v:shape id="_x0000_s1035" type="#_x0000_t32" style="position:absolute;left:0;text-align:left;margin-left:180.25pt;margin-top:4.25pt;width:11.25pt;height:.85pt;flip:y;z-index:251669504" o:connectortype="straight">
            <v:stroke endarrow="block"/>
          </v:shape>
        </w:pict>
      </w:r>
      <w:r w:rsidR="00351DB4" w:rsidRPr="00625B27">
        <w:rPr>
          <w:rFonts w:ascii="Times New Roman" w:eastAsia="Times New Roman" w:hAnsi="Times New Roman"/>
          <w:sz w:val="24"/>
          <w:szCs w:val="24"/>
        </w:rPr>
        <w:t xml:space="preserve">digits </w:t>
      </w:r>
      <w:r w:rsidR="00351DB4">
        <w:rPr>
          <w:rFonts w:ascii="Times New Roman" w:eastAsia="Times New Roman" w:hAnsi="Times New Roman"/>
          <w:sz w:val="24"/>
          <w:szCs w:val="24"/>
        </w:rPr>
        <w:t xml:space="preserve">    </w:t>
      </w:r>
      <w:r w:rsidR="00351DB4" w:rsidRPr="00625B27">
        <w:rPr>
          <w:rFonts w:ascii="Times New Roman" w:eastAsia="Times New Roman" w:hAnsi="Times New Roman"/>
          <w:sz w:val="24"/>
          <w:szCs w:val="24"/>
        </w:rPr>
        <w:t>digit</w:t>
      </w:r>
      <w:r w:rsidR="00351DB4" w:rsidRPr="00625B27">
        <w:rPr>
          <w:rFonts w:ascii="Times New Roman" w:eastAsia="Times New Roman" w:hAnsi="Times New Roman"/>
          <w:sz w:val="24"/>
          <w:szCs w:val="24"/>
          <w:vertAlign w:val="superscript"/>
        </w:rPr>
        <w:t>+</w:t>
      </w:r>
    </w:p>
    <w:p w:rsidR="00351DB4" w:rsidRPr="00625B27" w:rsidRDefault="00351DB4" w:rsidP="00351DB4">
      <w:pPr>
        <w:spacing w:line="22" w:lineRule="exact"/>
        <w:rPr>
          <w:rFonts w:ascii="Times New Roman" w:eastAsia="Times New Roman" w:hAnsi="Times New Roman"/>
          <w:sz w:val="24"/>
          <w:szCs w:val="24"/>
        </w:rPr>
      </w:pPr>
    </w:p>
    <w:p w:rsidR="00351DB4" w:rsidRPr="00625B27" w:rsidRDefault="0079046B" w:rsidP="00351DB4">
      <w:pPr>
        <w:spacing w:line="0" w:lineRule="atLeast"/>
        <w:ind w:left="1560"/>
        <w:rPr>
          <w:rFonts w:ascii="Times New Roman" w:eastAsia="Times New Roman" w:hAnsi="Times New Roman"/>
          <w:sz w:val="24"/>
          <w:szCs w:val="24"/>
        </w:rPr>
      </w:pPr>
      <w:r>
        <w:rPr>
          <w:rFonts w:ascii="Times New Roman" w:eastAsia="Times New Roman" w:hAnsi="Times New Roman"/>
          <w:noProof/>
          <w:sz w:val="24"/>
          <w:szCs w:val="24"/>
        </w:rPr>
        <w:pict>
          <v:shape id="_x0000_s1036" type="#_x0000_t32" style="position:absolute;left:0;text-align:left;margin-left:191.5pt;margin-top:6.85pt;width:11.25pt;height:.85pt;flip:y;z-index:251670528" o:connectortype="straight">
            <v:stroke endarrow="block"/>
          </v:shape>
        </w:pict>
      </w:r>
      <w:r w:rsidR="00351DB4" w:rsidRPr="00625B27">
        <w:rPr>
          <w:rFonts w:ascii="Times New Roman" w:eastAsia="Times New Roman" w:hAnsi="Times New Roman"/>
          <w:sz w:val="24"/>
          <w:szCs w:val="24"/>
        </w:rPr>
        <w:t xml:space="preserve">number </w:t>
      </w:r>
      <w:r w:rsidR="00351DB4">
        <w:rPr>
          <w:rFonts w:ascii="Times New Roman" w:eastAsia="Times New Roman" w:hAnsi="Times New Roman"/>
          <w:sz w:val="24"/>
          <w:szCs w:val="24"/>
        </w:rPr>
        <w:t xml:space="preserve">    </w:t>
      </w:r>
      <w:r w:rsidR="00351DB4" w:rsidRPr="00625B27">
        <w:rPr>
          <w:rFonts w:ascii="Times New Roman" w:eastAsia="Times New Roman" w:hAnsi="Times New Roman"/>
          <w:sz w:val="24"/>
          <w:szCs w:val="24"/>
        </w:rPr>
        <w:t>digits ( . digits)? ( E [+ -]? digits )?</w:t>
      </w:r>
    </w:p>
    <w:p w:rsidR="00351DB4" w:rsidRPr="00625B27" w:rsidRDefault="00351DB4" w:rsidP="00351DB4">
      <w:pPr>
        <w:spacing w:line="60" w:lineRule="exact"/>
        <w:rPr>
          <w:rFonts w:ascii="Times New Roman" w:eastAsia="Times New Roman" w:hAnsi="Times New Roman"/>
          <w:sz w:val="24"/>
          <w:szCs w:val="24"/>
        </w:rPr>
      </w:pPr>
    </w:p>
    <w:p w:rsidR="00351DB4" w:rsidRDefault="00351DB4" w:rsidP="00351DB4">
      <w:pPr>
        <w:spacing w:line="0" w:lineRule="atLeast"/>
        <w:ind w:left="740"/>
        <w:rPr>
          <w:rFonts w:ascii="Times New Roman" w:eastAsia="Times New Roman" w:hAnsi="Times New Roman"/>
          <w:sz w:val="24"/>
          <w:szCs w:val="24"/>
        </w:rPr>
      </w:pPr>
      <w:r w:rsidRPr="00625B27">
        <w:rPr>
          <w:rFonts w:ascii="Times New Roman" w:eastAsia="Times New Roman" w:hAnsi="Times New Roman"/>
          <w:b/>
          <w:sz w:val="24"/>
          <w:szCs w:val="24"/>
        </w:rPr>
        <w:t xml:space="preserve">Note: </w:t>
      </w:r>
      <w:r w:rsidRPr="00625B27">
        <w:rPr>
          <w:rFonts w:ascii="Times New Roman" w:eastAsia="Times New Roman" w:hAnsi="Times New Roman"/>
          <w:sz w:val="24"/>
          <w:szCs w:val="24"/>
        </w:rPr>
        <w:t>The operators *, +, and ? has the same precedence and associativity</w:t>
      </w:r>
    </w:p>
    <w:p w:rsidR="00351DB4" w:rsidRDefault="00351DB4" w:rsidP="00351DB4">
      <w:pPr>
        <w:spacing w:line="0" w:lineRule="atLeast"/>
        <w:ind w:firstLine="0"/>
        <w:rPr>
          <w:rFonts w:ascii="Times New Roman" w:eastAsia="Times New Roman" w:hAnsi="Times New Roman"/>
          <w:sz w:val="24"/>
          <w:szCs w:val="24"/>
        </w:rPr>
      </w:pPr>
    </w:p>
    <w:p w:rsidR="00351DB4" w:rsidRPr="0080526E" w:rsidRDefault="00351DB4" w:rsidP="00351DB4">
      <w:pPr>
        <w:spacing w:line="0" w:lineRule="atLeast"/>
        <w:ind w:left="740"/>
        <w:rPr>
          <w:rFonts w:ascii="Times New Roman" w:eastAsia="Times New Roman" w:hAnsi="Times New Roman"/>
          <w:b/>
          <w:sz w:val="24"/>
          <w:szCs w:val="24"/>
        </w:rPr>
      </w:pPr>
    </w:p>
    <w:p w:rsidR="00351DB4" w:rsidRPr="0080526E" w:rsidRDefault="00351DB4" w:rsidP="00351DB4">
      <w:pPr>
        <w:shd w:val="clear" w:color="auto" w:fill="FFFFFF"/>
        <w:spacing w:line="364" w:lineRule="atLeast"/>
        <w:ind w:firstLine="0"/>
        <w:rPr>
          <w:rFonts w:ascii="Times New Roman" w:eastAsia="Times New Roman" w:hAnsi="Times New Roman"/>
          <w:b/>
          <w:color w:val="333333"/>
          <w:sz w:val="24"/>
          <w:szCs w:val="24"/>
          <w:u w:val="single"/>
        </w:rPr>
      </w:pPr>
      <w:r w:rsidRPr="0080526E">
        <w:rPr>
          <w:rFonts w:ascii="Times New Roman" w:eastAsia="Times New Roman" w:hAnsi="Times New Roman"/>
          <w:b/>
          <w:bCs/>
          <w:color w:val="333333"/>
          <w:sz w:val="24"/>
          <w:szCs w:val="24"/>
          <w:u w:val="single"/>
        </w:rPr>
        <w:t>RECOGNITION OF TOKENS</w:t>
      </w:r>
    </w:p>
    <w:p w:rsidR="00351DB4" w:rsidRPr="0080526E" w:rsidRDefault="00351DB4" w:rsidP="00351DB4">
      <w:pPr>
        <w:shd w:val="clear" w:color="auto" w:fill="FFFFFF"/>
        <w:spacing w:line="364" w:lineRule="atLeast"/>
        <w:ind w:firstLine="0"/>
        <w:rPr>
          <w:rFonts w:ascii="Times New Roman" w:eastAsia="Times New Roman" w:hAnsi="Times New Roman"/>
          <w:color w:val="333333"/>
          <w:sz w:val="24"/>
          <w:szCs w:val="24"/>
        </w:rPr>
      </w:pPr>
      <w:r w:rsidRPr="0080526E">
        <w:rPr>
          <w:rFonts w:ascii="Times New Roman" w:eastAsia="Times New Roman" w:hAnsi="Times New Roman"/>
          <w:color w:val="333333"/>
          <w:sz w:val="24"/>
          <w:szCs w:val="24"/>
        </w:rPr>
        <w:t> </w:t>
      </w:r>
    </w:p>
    <w:p w:rsidR="00351DB4" w:rsidRPr="0080526E" w:rsidRDefault="00351DB4" w:rsidP="00351DB4">
      <w:pPr>
        <w:shd w:val="clear" w:color="auto" w:fill="FFFFFF"/>
        <w:spacing w:line="364" w:lineRule="atLeast"/>
        <w:ind w:left="1440" w:hanging="1441"/>
        <w:rPr>
          <w:rFonts w:ascii="Times New Roman" w:eastAsia="Times New Roman" w:hAnsi="Times New Roman"/>
          <w:color w:val="333333"/>
          <w:sz w:val="24"/>
          <w:szCs w:val="24"/>
        </w:rPr>
      </w:pPr>
      <w:r w:rsidRPr="0080526E">
        <w:rPr>
          <w:rFonts w:ascii="Times New Roman" w:eastAsia="Times New Roman" w:hAnsi="Times New Roman"/>
          <w:color w:val="333333"/>
          <w:sz w:val="24"/>
          <w:szCs w:val="24"/>
        </w:rPr>
        <w:t xml:space="preserve">Consider the following grammar fragment: </w:t>
      </w:r>
    </w:p>
    <w:p w:rsidR="00351DB4" w:rsidRPr="0080526E" w:rsidRDefault="00351DB4" w:rsidP="00351DB4">
      <w:pPr>
        <w:shd w:val="clear" w:color="auto" w:fill="FFFFFF"/>
        <w:spacing w:line="364" w:lineRule="atLeast"/>
        <w:ind w:left="1444" w:hanging="1441"/>
        <w:rPr>
          <w:rFonts w:ascii="Times New Roman" w:eastAsia="Times New Roman" w:hAnsi="Times New Roman"/>
          <w:b/>
          <w:color w:val="333333"/>
          <w:sz w:val="24"/>
          <w:szCs w:val="24"/>
        </w:rPr>
      </w:pPr>
      <w:r w:rsidRPr="0080526E">
        <w:rPr>
          <w:rFonts w:ascii="Times New Roman" w:eastAsia="Times New Roman" w:hAnsi="Times New Roman"/>
          <w:b/>
          <w:color w:val="333333"/>
          <w:sz w:val="24"/>
          <w:szCs w:val="24"/>
        </w:rPr>
        <w:t>stmt → if expr then stmt</w:t>
      </w:r>
    </w:p>
    <w:p w:rsidR="00351DB4" w:rsidRPr="0080526E" w:rsidRDefault="00351DB4" w:rsidP="00351DB4">
      <w:pPr>
        <w:shd w:val="clear" w:color="auto" w:fill="FFFFFF"/>
        <w:spacing w:line="364" w:lineRule="atLeast"/>
        <w:ind w:left="4" w:firstLine="0"/>
        <w:rPr>
          <w:rFonts w:ascii="Times New Roman" w:eastAsia="Times New Roman" w:hAnsi="Times New Roman"/>
          <w:b/>
          <w:color w:val="333333"/>
          <w:sz w:val="24"/>
          <w:szCs w:val="24"/>
        </w:rPr>
      </w:pPr>
      <w:r w:rsidRPr="0080526E">
        <w:rPr>
          <w:rFonts w:ascii="Times New Roman" w:eastAsia="Times New Roman" w:hAnsi="Times New Roman"/>
          <w:b/>
          <w:color w:val="333333"/>
          <w:sz w:val="24"/>
          <w:szCs w:val="24"/>
        </w:rPr>
        <w:t>| if expr then stmt else stmt | ε</w:t>
      </w:r>
    </w:p>
    <w:p w:rsidR="00351DB4" w:rsidRPr="0080526E" w:rsidRDefault="00351DB4" w:rsidP="00351DB4">
      <w:pPr>
        <w:shd w:val="clear" w:color="auto" w:fill="FFFFFF"/>
        <w:spacing w:line="364" w:lineRule="atLeast"/>
        <w:ind w:left="4" w:firstLine="0"/>
        <w:rPr>
          <w:rFonts w:ascii="Times New Roman" w:eastAsia="Times New Roman" w:hAnsi="Times New Roman"/>
          <w:b/>
          <w:color w:val="333333"/>
          <w:sz w:val="24"/>
          <w:szCs w:val="24"/>
        </w:rPr>
      </w:pPr>
      <w:r w:rsidRPr="0080526E">
        <w:rPr>
          <w:rFonts w:ascii="Times New Roman" w:eastAsia="Times New Roman" w:hAnsi="Times New Roman"/>
          <w:b/>
          <w:color w:val="333333"/>
          <w:sz w:val="24"/>
          <w:szCs w:val="24"/>
        </w:rPr>
        <w:t>expr → term relop term</w:t>
      </w:r>
    </w:p>
    <w:p w:rsidR="00351DB4" w:rsidRPr="0080526E" w:rsidRDefault="00351DB4" w:rsidP="00351DB4">
      <w:pPr>
        <w:shd w:val="clear" w:color="auto" w:fill="FFFFFF"/>
        <w:spacing w:line="364" w:lineRule="atLeast"/>
        <w:ind w:left="4" w:firstLine="0"/>
        <w:rPr>
          <w:rFonts w:ascii="Times New Roman" w:eastAsia="Times New Roman" w:hAnsi="Times New Roman"/>
          <w:b/>
          <w:color w:val="333333"/>
          <w:sz w:val="24"/>
          <w:szCs w:val="24"/>
        </w:rPr>
      </w:pPr>
      <w:r w:rsidRPr="0080526E">
        <w:rPr>
          <w:rFonts w:ascii="Times New Roman" w:eastAsia="Times New Roman" w:hAnsi="Times New Roman"/>
          <w:b/>
          <w:color w:val="333333"/>
          <w:sz w:val="24"/>
          <w:szCs w:val="24"/>
        </w:rPr>
        <w:t>| term</w:t>
      </w:r>
    </w:p>
    <w:p w:rsidR="00351DB4" w:rsidRPr="0080526E" w:rsidRDefault="00351DB4" w:rsidP="00351DB4">
      <w:pPr>
        <w:shd w:val="clear" w:color="auto" w:fill="FFFFFF"/>
        <w:spacing w:line="364" w:lineRule="atLeast"/>
        <w:ind w:left="4" w:firstLine="0"/>
        <w:rPr>
          <w:rFonts w:ascii="Times New Roman" w:eastAsia="Times New Roman" w:hAnsi="Times New Roman"/>
          <w:b/>
          <w:color w:val="333333"/>
          <w:sz w:val="24"/>
          <w:szCs w:val="24"/>
        </w:rPr>
      </w:pPr>
      <w:r w:rsidRPr="0080526E">
        <w:rPr>
          <w:rFonts w:ascii="Times New Roman" w:eastAsia="Times New Roman" w:hAnsi="Times New Roman"/>
          <w:b/>
          <w:color w:val="333333"/>
          <w:sz w:val="24"/>
          <w:szCs w:val="24"/>
        </w:rPr>
        <w:t>term → id | num</w:t>
      </w:r>
    </w:p>
    <w:p w:rsidR="00351DB4" w:rsidRPr="0080526E" w:rsidRDefault="00351DB4" w:rsidP="00351DB4">
      <w:pPr>
        <w:shd w:val="clear" w:color="auto" w:fill="FFFFFF"/>
        <w:spacing w:line="364" w:lineRule="atLeast"/>
        <w:ind w:left="1" w:firstLine="0"/>
        <w:rPr>
          <w:rFonts w:ascii="Times New Roman" w:eastAsia="Times New Roman" w:hAnsi="Times New Roman"/>
          <w:color w:val="333333"/>
          <w:sz w:val="24"/>
          <w:szCs w:val="24"/>
        </w:rPr>
      </w:pPr>
      <w:r w:rsidRPr="0080526E">
        <w:rPr>
          <w:rFonts w:ascii="Times New Roman" w:eastAsia="Times New Roman" w:hAnsi="Times New Roman"/>
          <w:color w:val="333333"/>
          <w:sz w:val="24"/>
          <w:szCs w:val="24"/>
        </w:rPr>
        <w:t>where the terminals if , then, else, relop, id and num generate sets of strings given by the following regular definitions:</w:t>
      </w:r>
    </w:p>
    <w:p w:rsidR="00351DB4" w:rsidRPr="0080526E" w:rsidRDefault="00351DB4" w:rsidP="00351DB4">
      <w:pPr>
        <w:shd w:val="clear" w:color="auto" w:fill="FFFFFF"/>
        <w:spacing w:line="364" w:lineRule="atLeast"/>
        <w:ind w:firstLine="0"/>
        <w:jc w:val="left"/>
        <w:rPr>
          <w:rFonts w:ascii="Times New Roman" w:eastAsia="Times New Roman" w:hAnsi="Times New Roman"/>
          <w:b/>
          <w:color w:val="333333"/>
          <w:sz w:val="24"/>
          <w:szCs w:val="24"/>
        </w:rPr>
      </w:pPr>
      <w:r w:rsidRPr="0080526E">
        <w:rPr>
          <w:rFonts w:ascii="Times New Roman" w:eastAsia="Times New Roman" w:hAnsi="Times New Roman"/>
          <w:color w:val="333333"/>
          <w:sz w:val="24"/>
          <w:szCs w:val="24"/>
        </w:rPr>
        <w:t> </w:t>
      </w:r>
      <w:r w:rsidRPr="0080526E">
        <w:rPr>
          <w:rFonts w:ascii="Times New Roman" w:eastAsia="Times New Roman" w:hAnsi="Times New Roman"/>
          <w:color w:val="333333"/>
          <w:sz w:val="24"/>
          <w:szCs w:val="24"/>
        </w:rPr>
        <w:tab/>
        <w:t xml:space="preserve">    </w:t>
      </w:r>
      <w:r w:rsidRPr="0080526E">
        <w:rPr>
          <w:rFonts w:ascii="Times New Roman" w:eastAsia="Times New Roman" w:hAnsi="Times New Roman"/>
          <w:b/>
          <w:color w:val="333333"/>
          <w:sz w:val="24"/>
          <w:szCs w:val="24"/>
        </w:rPr>
        <w:t>if → if</w:t>
      </w:r>
    </w:p>
    <w:p w:rsidR="00351DB4" w:rsidRPr="0080526E" w:rsidRDefault="00351DB4" w:rsidP="00351DB4">
      <w:pPr>
        <w:shd w:val="clear" w:color="auto" w:fill="FFFFFF"/>
        <w:spacing w:line="364" w:lineRule="atLeast"/>
        <w:ind w:firstLine="0"/>
        <w:jc w:val="left"/>
        <w:rPr>
          <w:rFonts w:ascii="Times New Roman" w:eastAsia="Times New Roman" w:hAnsi="Times New Roman"/>
          <w:b/>
          <w:color w:val="333333"/>
          <w:sz w:val="24"/>
          <w:szCs w:val="24"/>
        </w:rPr>
      </w:pPr>
      <w:r w:rsidRPr="0080526E">
        <w:rPr>
          <w:rFonts w:ascii="Times New Roman" w:eastAsia="Times New Roman" w:hAnsi="Times New Roman"/>
          <w:b/>
          <w:color w:val="333333"/>
          <w:sz w:val="24"/>
          <w:szCs w:val="24"/>
        </w:rPr>
        <w:t> </w:t>
      </w:r>
      <w:r w:rsidRPr="0080526E">
        <w:rPr>
          <w:rFonts w:ascii="Times New Roman" w:eastAsia="Times New Roman" w:hAnsi="Times New Roman"/>
          <w:b/>
          <w:color w:val="333333"/>
          <w:sz w:val="24"/>
          <w:szCs w:val="24"/>
        </w:rPr>
        <w:tab/>
        <w:t xml:space="preserve">    then → then</w:t>
      </w:r>
    </w:p>
    <w:p w:rsidR="00351DB4" w:rsidRPr="0080526E" w:rsidRDefault="00351DB4" w:rsidP="00351DB4">
      <w:pPr>
        <w:shd w:val="clear" w:color="auto" w:fill="FFFFFF"/>
        <w:spacing w:line="364" w:lineRule="atLeast"/>
        <w:ind w:left="1000" w:firstLine="0"/>
        <w:jc w:val="left"/>
        <w:rPr>
          <w:rFonts w:ascii="Times New Roman" w:eastAsia="Times New Roman" w:hAnsi="Times New Roman"/>
          <w:b/>
          <w:color w:val="333333"/>
          <w:sz w:val="24"/>
          <w:szCs w:val="24"/>
        </w:rPr>
      </w:pPr>
      <w:r w:rsidRPr="0080526E">
        <w:rPr>
          <w:rFonts w:ascii="Times New Roman" w:eastAsia="Times New Roman" w:hAnsi="Times New Roman"/>
          <w:b/>
          <w:color w:val="333333"/>
          <w:sz w:val="24"/>
          <w:szCs w:val="24"/>
        </w:rPr>
        <w:t>else → else</w:t>
      </w:r>
    </w:p>
    <w:p w:rsidR="00351DB4" w:rsidRPr="0080526E" w:rsidRDefault="00351DB4" w:rsidP="00351DB4">
      <w:pPr>
        <w:shd w:val="clear" w:color="auto" w:fill="FFFFFF"/>
        <w:spacing w:line="364" w:lineRule="atLeast"/>
        <w:ind w:left="1000" w:firstLine="0"/>
        <w:jc w:val="left"/>
        <w:rPr>
          <w:rFonts w:ascii="Times New Roman" w:eastAsia="Times New Roman" w:hAnsi="Times New Roman"/>
          <w:b/>
          <w:color w:val="333333"/>
          <w:sz w:val="24"/>
          <w:szCs w:val="24"/>
        </w:rPr>
      </w:pPr>
      <w:r w:rsidRPr="0080526E">
        <w:rPr>
          <w:rFonts w:ascii="Times New Roman" w:eastAsia="Times New Roman" w:hAnsi="Times New Roman"/>
          <w:b/>
          <w:color w:val="333333"/>
          <w:sz w:val="24"/>
          <w:szCs w:val="24"/>
        </w:rPr>
        <w:t>relop → &lt;|&lt;=|=|&lt;&gt;|&gt;|&gt;=</w:t>
      </w:r>
    </w:p>
    <w:p w:rsidR="00351DB4" w:rsidRPr="0080526E" w:rsidRDefault="00351DB4" w:rsidP="00351DB4">
      <w:pPr>
        <w:shd w:val="clear" w:color="auto" w:fill="FFFFFF"/>
        <w:spacing w:line="364" w:lineRule="atLeast"/>
        <w:ind w:left="1000" w:firstLine="0"/>
        <w:jc w:val="left"/>
        <w:rPr>
          <w:rFonts w:ascii="Times New Roman" w:eastAsia="Times New Roman" w:hAnsi="Times New Roman"/>
          <w:b/>
          <w:color w:val="333333"/>
          <w:sz w:val="24"/>
          <w:szCs w:val="24"/>
        </w:rPr>
      </w:pPr>
      <w:r w:rsidRPr="0080526E">
        <w:rPr>
          <w:rFonts w:ascii="Times New Roman" w:eastAsia="Times New Roman" w:hAnsi="Times New Roman"/>
          <w:b/>
          <w:color w:val="333333"/>
          <w:sz w:val="24"/>
          <w:szCs w:val="24"/>
        </w:rPr>
        <w:t>id → letter(letter|digit)</w:t>
      </w:r>
      <w:r w:rsidRPr="0080526E">
        <w:rPr>
          <w:rFonts w:ascii="Times New Roman" w:eastAsia="Times New Roman" w:hAnsi="Times New Roman"/>
          <w:b/>
          <w:color w:val="333333"/>
          <w:sz w:val="24"/>
          <w:szCs w:val="24"/>
          <w:vertAlign w:val="superscript"/>
        </w:rPr>
        <w:t>*</w:t>
      </w:r>
    </w:p>
    <w:p w:rsidR="00351DB4" w:rsidRPr="0080526E" w:rsidRDefault="00351DB4" w:rsidP="00351DB4">
      <w:pPr>
        <w:shd w:val="clear" w:color="auto" w:fill="FFFFFF"/>
        <w:spacing w:line="364" w:lineRule="atLeast"/>
        <w:ind w:left="1000" w:firstLine="0"/>
        <w:jc w:val="left"/>
        <w:rPr>
          <w:rFonts w:ascii="Times New Roman" w:eastAsia="Times New Roman" w:hAnsi="Times New Roman"/>
          <w:b/>
          <w:color w:val="333333"/>
          <w:sz w:val="24"/>
          <w:szCs w:val="24"/>
        </w:rPr>
      </w:pPr>
      <w:r w:rsidRPr="0080526E">
        <w:rPr>
          <w:rFonts w:ascii="Times New Roman" w:eastAsia="Times New Roman" w:hAnsi="Times New Roman"/>
          <w:b/>
          <w:color w:val="333333"/>
          <w:sz w:val="24"/>
          <w:szCs w:val="24"/>
        </w:rPr>
        <w:t>num → digit</w:t>
      </w:r>
      <w:r w:rsidRPr="0080526E">
        <w:rPr>
          <w:rFonts w:ascii="Times New Roman" w:eastAsia="Times New Roman" w:hAnsi="Times New Roman"/>
          <w:b/>
          <w:color w:val="333333"/>
          <w:sz w:val="24"/>
          <w:szCs w:val="24"/>
          <w:vertAlign w:val="superscript"/>
        </w:rPr>
        <w:t>+</w:t>
      </w:r>
      <w:r w:rsidRPr="0080526E">
        <w:rPr>
          <w:rFonts w:ascii="Times New Roman" w:eastAsia="Times New Roman" w:hAnsi="Times New Roman"/>
          <w:b/>
          <w:color w:val="333333"/>
          <w:sz w:val="24"/>
          <w:szCs w:val="24"/>
        </w:rPr>
        <w:t> (.digit</w:t>
      </w:r>
      <w:r w:rsidRPr="0080526E">
        <w:rPr>
          <w:rFonts w:ascii="Times New Roman" w:eastAsia="Times New Roman" w:hAnsi="Times New Roman"/>
          <w:b/>
          <w:color w:val="333333"/>
          <w:sz w:val="24"/>
          <w:szCs w:val="24"/>
          <w:vertAlign w:val="superscript"/>
        </w:rPr>
        <w:t>+</w:t>
      </w:r>
      <w:r w:rsidRPr="0080526E">
        <w:rPr>
          <w:rFonts w:ascii="Times New Roman" w:eastAsia="Times New Roman" w:hAnsi="Times New Roman"/>
          <w:b/>
          <w:color w:val="333333"/>
          <w:sz w:val="24"/>
          <w:szCs w:val="24"/>
        </w:rPr>
        <w:t>)?(E(+|-)?digit</w:t>
      </w:r>
      <w:r w:rsidRPr="0080526E">
        <w:rPr>
          <w:rFonts w:ascii="Times New Roman" w:eastAsia="Times New Roman" w:hAnsi="Times New Roman"/>
          <w:b/>
          <w:color w:val="333333"/>
          <w:sz w:val="24"/>
          <w:szCs w:val="24"/>
          <w:vertAlign w:val="superscript"/>
        </w:rPr>
        <w:t>+</w:t>
      </w:r>
      <w:r w:rsidRPr="0080526E">
        <w:rPr>
          <w:rFonts w:ascii="Times New Roman" w:eastAsia="Times New Roman" w:hAnsi="Times New Roman"/>
          <w:b/>
          <w:color w:val="333333"/>
          <w:sz w:val="24"/>
          <w:szCs w:val="24"/>
        </w:rPr>
        <w:t>)?</w:t>
      </w:r>
    </w:p>
    <w:p w:rsidR="00351DB4" w:rsidRPr="0080526E" w:rsidRDefault="00351DB4" w:rsidP="00351DB4">
      <w:pPr>
        <w:shd w:val="clear" w:color="auto" w:fill="FFFFFF"/>
        <w:spacing w:line="364" w:lineRule="atLeast"/>
        <w:ind w:firstLine="0"/>
        <w:rPr>
          <w:rFonts w:ascii="Times New Roman" w:eastAsia="Times New Roman" w:hAnsi="Times New Roman"/>
          <w:b/>
          <w:color w:val="333333"/>
          <w:sz w:val="24"/>
          <w:szCs w:val="24"/>
        </w:rPr>
      </w:pPr>
      <w:r w:rsidRPr="0080526E">
        <w:rPr>
          <w:rFonts w:ascii="Times New Roman" w:eastAsia="Times New Roman" w:hAnsi="Times New Roman"/>
          <w:b/>
          <w:color w:val="333333"/>
          <w:sz w:val="24"/>
          <w:szCs w:val="24"/>
        </w:rPr>
        <w:t> </w:t>
      </w:r>
    </w:p>
    <w:p w:rsidR="00351DB4" w:rsidRPr="0080526E" w:rsidRDefault="00351DB4" w:rsidP="0080526E">
      <w:pPr>
        <w:shd w:val="clear" w:color="auto" w:fill="FFFFFF"/>
        <w:spacing w:line="360" w:lineRule="auto"/>
        <w:ind w:firstLine="0"/>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We also want the lexer to remove whitespace so we define a new token</w:t>
      </w:r>
    </w:p>
    <w:p w:rsidR="00351DB4" w:rsidRPr="0080526E" w:rsidRDefault="00351DB4" w:rsidP="008052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 xml:space="preserve">  ws → ( blank | tab | newline ) +</w:t>
      </w:r>
    </w:p>
    <w:p w:rsidR="00351DB4" w:rsidRPr="0080526E" w:rsidRDefault="00351DB4" w:rsidP="0080526E">
      <w:pPr>
        <w:spacing w:line="360" w:lineRule="auto"/>
        <w:ind w:firstLine="0"/>
        <w:jc w:val="left"/>
        <w:rPr>
          <w:rFonts w:ascii="Times New Roman" w:eastAsia="Times New Roman" w:hAnsi="Times New Roman"/>
          <w:sz w:val="24"/>
          <w:szCs w:val="24"/>
        </w:rPr>
      </w:pPr>
      <w:r w:rsidRPr="0080526E">
        <w:rPr>
          <w:rFonts w:ascii="Times New Roman" w:eastAsia="Times New Roman" w:hAnsi="Times New Roman"/>
          <w:color w:val="000000"/>
          <w:sz w:val="24"/>
          <w:szCs w:val="24"/>
        </w:rPr>
        <w:t>where blank, tab, and newline are symbols used to represent the corresponding ascii characters.</w:t>
      </w:r>
    </w:p>
    <w:p w:rsidR="00351DB4" w:rsidRPr="0080526E" w:rsidRDefault="00351DB4" w:rsidP="0080526E">
      <w:pPr>
        <w:spacing w:before="100" w:beforeAutospacing="1" w:after="100" w:afterAutospacing="1" w:line="360" w:lineRule="auto"/>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Recall that the lexer will be called by the parser when the latter needs a new token. If the lexer then recognizes the token ws, it does </w:t>
      </w:r>
      <w:r w:rsidRPr="0080526E">
        <w:rPr>
          <w:rFonts w:ascii="Times New Roman" w:eastAsia="Times New Roman" w:hAnsi="Times New Roman"/>
          <w:i/>
          <w:iCs/>
          <w:color w:val="000000"/>
          <w:sz w:val="24"/>
          <w:szCs w:val="24"/>
        </w:rPr>
        <w:t>not</w:t>
      </w:r>
      <w:r w:rsidRPr="0080526E">
        <w:rPr>
          <w:rFonts w:ascii="Times New Roman" w:eastAsia="Times New Roman" w:hAnsi="Times New Roman"/>
          <w:color w:val="000000"/>
          <w:sz w:val="24"/>
          <w:szCs w:val="24"/>
        </w:rPr>
        <w:t> return it to the parser but instead goes on to recognize the next token, which is then returned.</w:t>
      </w:r>
    </w:p>
    <w:p w:rsidR="00351DB4" w:rsidRPr="0080526E" w:rsidRDefault="00351DB4" w:rsidP="00351DB4">
      <w:pPr>
        <w:shd w:val="clear" w:color="auto" w:fill="FFFFFF"/>
        <w:spacing w:line="364" w:lineRule="atLeast"/>
        <w:ind w:firstLine="0"/>
        <w:rPr>
          <w:rFonts w:ascii="Times New Roman" w:eastAsia="Times New Roman" w:hAnsi="Times New Roman"/>
          <w:b/>
          <w:color w:val="333333"/>
          <w:sz w:val="24"/>
          <w:szCs w:val="24"/>
        </w:rPr>
      </w:pPr>
      <w:r w:rsidRPr="0080526E">
        <w:rPr>
          <w:rFonts w:ascii="Times New Roman" w:hAnsi="Times New Roman"/>
          <w:color w:val="333333"/>
          <w:sz w:val="24"/>
          <w:szCs w:val="24"/>
          <w:shd w:val="clear" w:color="auto" w:fill="FFFFFF"/>
        </w:rPr>
        <w:t>Our goal for the lexical analyzer is to isolate each lexeme and produce as output a pair consisting of  token name and attribute value Note that for the six relational operators, symbolic constants</w:t>
      </w:r>
      <w:r w:rsidRPr="0080526E">
        <w:rPr>
          <w:rStyle w:val="apple-converted-space"/>
          <w:rFonts w:ascii="Times New Roman" w:hAnsi="Times New Roman"/>
          <w:color w:val="333333"/>
          <w:sz w:val="24"/>
          <w:szCs w:val="24"/>
          <w:shd w:val="clear" w:color="auto" w:fill="FFFFFF"/>
        </w:rPr>
        <w:t> </w:t>
      </w:r>
      <w:r w:rsidRPr="0080526E">
        <w:rPr>
          <w:rFonts w:ascii="Times New Roman" w:hAnsi="Times New Roman"/>
          <w:b/>
          <w:bCs/>
          <w:color w:val="333333"/>
          <w:sz w:val="24"/>
          <w:szCs w:val="24"/>
          <w:shd w:val="clear" w:color="auto" w:fill="FFFFFF"/>
        </w:rPr>
        <w:t>LT, LE,</w:t>
      </w:r>
      <w:r w:rsidRPr="0080526E">
        <w:rPr>
          <w:rStyle w:val="apple-converted-space"/>
          <w:rFonts w:ascii="Times New Roman" w:hAnsi="Times New Roman"/>
          <w:color w:val="333333"/>
          <w:sz w:val="24"/>
          <w:szCs w:val="24"/>
          <w:shd w:val="clear" w:color="auto" w:fill="FFFFFF"/>
        </w:rPr>
        <w:t> </w:t>
      </w:r>
      <w:r w:rsidRPr="0080526E">
        <w:rPr>
          <w:rFonts w:ascii="Times New Roman" w:hAnsi="Times New Roman"/>
          <w:color w:val="333333"/>
          <w:sz w:val="24"/>
          <w:szCs w:val="24"/>
          <w:shd w:val="clear" w:color="auto" w:fill="FFFFFF"/>
        </w:rPr>
        <w:t>and so on are used as the attribute value, in order to indicate which instance of the token</w:t>
      </w:r>
      <w:r w:rsidRPr="0080526E">
        <w:rPr>
          <w:rStyle w:val="apple-converted-space"/>
          <w:rFonts w:ascii="Times New Roman" w:hAnsi="Times New Roman"/>
          <w:color w:val="333333"/>
          <w:sz w:val="24"/>
          <w:szCs w:val="24"/>
          <w:shd w:val="clear" w:color="auto" w:fill="FFFFFF"/>
        </w:rPr>
        <w:t> </w:t>
      </w:r>
      <w:r w:rsidRPr="0080526E">
        <w:rPr>
          <w:rFonts w:ascii="Times New Roman" w:hAnsi="Times New Roman"/>
          <w:b/>
          <w:bCs/>
          <w:color w:val="333333"/>
          <w:sz w:val="24"/>
          <w:szCs w:val="24"/>
          <w:shd w:val="clear" w:color="auto" w:fill="FFFFFF"/>
        </w:rPr>
        <w:t>relop</w:t>
      </w:r>
      <w:r w:rsidRPr="0080526E">
        <w:rPr>
          <w:rStyle w:val="apple-converted-space"/>
          <w:rFonts w:ascii="Times New Roman" w:hAnsi="Times New Roman"/>
          <w:color w:val="333333"/>
          <w:sz w:val="24"/>
          <w:szCs w:val="24"/>
          <w:shd w:val="clear" w:color="auto" w:fill="FFFFFF"/>
        </w:rPr>
        <w:t> </w:t>
      </w:r>
      <w:r w:rsidRPr="0080526E">
        <w:rPr>
          <w:rFonts w:ascii="Times New Roman" w:hAnsi="Times New Roman"/>
          <w:color w:val="333333"/>
          <w:sz w:val="24"/>
          <w:szCs w:val="24"/>
          <w:shd w:val="clear" w:color="auto" w:fill="FFFFFF"/>
        </w:rPr>
        <w:t>we have found</w:t>
      </w:r>
    </w:p>
    <w:p w:rsidR="00351DB4" w:rsidRPr="0080526E" w:rsidRDefault="00351DB4" w:rsidP="00351DB4">
      <w:pPr>
        <w:shd w:val="clear" w:color="auto" w:fill="FFFFFF"/>
        <w:spacing w:line="364" w:lineRule="atLeast"/>
        <w:ind w:firstLine="0"/>
        <w:rPr>
          <w:rFonts w:ascii="Times New Roman" w:eastAsia="Times New Roman" w:hAnsi="Times New Roman"/>
          <w:b/>
          <w:color w:val="333333"/>
          <w:sz w:val="24"/>
          <w:szCs w:val="24"/>
        </w:rPr>
      </w:pPr>
    </w:p>
    <w:tbl>
      <w:tblPr>
        <w:tblpPr w:leftFromText="45" w:rightFromText="45" w:vertAnchor="text" w:horzAnchor="page" w:tblpX="2762" w:tblpY="-225"/>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1338"/>
        <w:gridCol w:w="824"/>
        <w:gridCol w:w="2125"/>
      </w:tblGrid>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center"/>
              <w:rPr>
                <w:rFonts w:ascii="Times New Roman" w:eastAsia="Times New Roman" w:hAnsi="Times New Roman"/>
                <w:b/>
                <w:bCs/>
                <w:color w:val="000000"/>
                <w:sz w:val="24"/>
                <w:szCs w:val="24"/>
              </w:rPr>
            </w:pPr>
            <w:r w:rsidRPr="0080526E">
              <w:rPr>
                <w:rFonts w:ascii="Times New Roman" w:eastAsia="Times New Roman" w:hAnsi="Times New Roman"/>
                <w:b/>
                <w:bCs/>
                <w:color w:val="000000"/>
                <w:sz w:val="24"/>
                <w:szCs w:val="24"/>
              </w:rPr>
              <w:t>Lexeme</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center"/>
              <w:rPr>
                <w:rFonts w:ascii="Times New Roman" w:eastAsia="Times New Roman" w:hAnsi="Times New Roman"/>
                <w:b/>
                <w:bCs/>
                <w:color w:val="000000"/>
                <w:sz w:val="24"/>
                <w:szCs w:val="24"/>
              </w:rPr>
            </w:pPr>
            <w:r w:rsidRPr="0080526E">
              <w:rPr>
                <w:rFonts w:ascii="Times New Roman" w:eastAsia="Times New Roman" w:hAnsi="Times New Roman"/>
                <w:b/>
                <w:bCs/>
                <w:color w:val="000000"/>
                <w:sz w:val="24"/>
                <w:szCs w:val="24"/>
              </w:rPr>
              <w:t>Token</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center"/>
              <w:rPr>
                <w:rFonts w:ascii="Times New Roman" w:eastAsia="Times New Roman" w:hAnsi="Times New Roman"/>
                <w:b/>
                <w:bCs/>
                <w:color w:val="000000"/>
                <w:sz w:val="24"/>
                <w:szCs w:val="24"/>
              </w:rPr>
            </w:pPr>
            <w:r w:rsidRPr="0080526E">
              <w:rPr>
                <w:rFonts w:ascii="Times New Roman" w:eastAsia="Times New Roman" w:hAnsi="Times New Roman"/>
                <w:b/>
                <w:bCs/>
                <w:color w:val="000000"/>
                <w:sz w:val="24"/>
                <w:szCs w:val="24"/>
              </w:rPr>
              <w:t>Attribute</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Whitespace</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ws</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if</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if</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then</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then</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else</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else</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An identifier</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id</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Pointer to table entry</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A number</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number</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Pointer to table entry</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&lt;</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relop</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LT</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&lt;=</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relop</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LE</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relop</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EQ</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&lt;&gt;</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relop</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NE</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&gt;</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relop</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GT</w:t>
            </w:r>
          </w:p>
        </w:tc>
      </w:tr>
      <w:tr w:rsidR="00351DB4" w:rsidRPr="0080526E" w:rsidTr="00A7733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&gt;=</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relop</w:t>
            </w:r>
          </w:p>
        </w:tc>
        <w:tc>
          <w:tcPr>
            <w:tcW w:w="0" w:type="auto"/>
            <w:tcBorders>
              <w:top w:val="outset" w:sz="6" w:space="0" w:color="auto"/>
              <w:left w:val="outset" w:sz="6" w:space="0" w:color="auto"/>
              <w:bottom w:val="outset" w:sz="6" w:space="0" w:color="auto"/>
              <w:right w:val="outset" w:sz="6" w:space="0" w:color="auto"/>
            </w:tcBorders>
            <w:vAlign w:val="center"/>
            <w:hideMark/>
          </w:tcPr>
          <w:p w:rsidR="00351DB4" w:rsidRPr="0080526E" w:rsidRDefault="00351DB4" w:rsidP="00A77332">
            <w:pPr>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GE</w:t>
            </w:r>
          </w:p>
        </w:tc>
      </w:tr>
    </w:tbl>
    <w:p w:rsidR="00351DB4" w:rsidRPr="0080526E" w:rsidRDefault="00351DB4" w:rsidP="00351DB4">
      <w:pPr>
        <w:shd w:val="clear" w:color="auto" w:fill="FFFFFF"/>
        <w:spacing w:line="364" w:lineRule="atLeast"/>
        <w:ind w:firstLine="0"/>
        <w:rPr>
          <w:rFonts w:ascii="Times New Roman" w:eastAsia="Times New Roman" w:hAnsi="Times New Roman"/>
          <w:b/>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351DB4">
      <w:pPr>
        <w:shd w:val="clear" w:color="auto" w:fill="FFFFFF"/>
        <w:spacing w:line="364" w:lineRule="atLeast"/>
        <w:ind w:firstLine="720"/>
        <w:rPr>
          <w:rFonts w:ascii="Times New Roman" w:eastAsia="Times New Roman" w:hAnsi="Times New Roman"/>
          <w:color w:val="333333"/>
          <w:sz w:val="24"/>
          <w:szCs w:val="24"/>
        </w:rPr>
      </w:pPr>
    </w:p>
    <w:p w:rsidR="00351DB4" w:rsidRPr="0080526E" w:rsidRDefault="00351DB4" w:rsidP="0080526E">
      <w:pPr>
        <w:shd w:val="clear" w:color="auto" w:fill="FFFFFF"/>
        <w:spacing w:line="364" w:lineRule="atLeast"/>
        <w:ind w:firstLine="0"/>
        <w:rPr>
          <w:rFonts w:ascii="Times New Roman" w:eastAsia="Times New Roman" w:hAnsi="Times New Roman"/>
          <w:color w:val="333333"/>
          <w:sz w:val="24"/>
          <w:szCs w:val="24"/>
        </w:rPr>
      </w:pPr>
      <w:r w:rsidRPr="0080526E">
        <w:rPr>
          <w:rFonts w:ascii="Times New Roman" w:eastAsia="Times New Roman" w:hAnsi="Times New Roman"/>
          <w:color w:val="333333"/>
          <w:sz w:val="24"/>
          <w:szCs w:val="24"/>
        </w:rPr>
        <w:t>For this language fragment the lexical analyzer will recognize the keywords if, then, else, as well as the lexemes denoted by relop, id, and num. To simplify matters, we assume keywords are reserved; that is, they cannot be used as identifiers.</w:t>
      </w:r>
    </w:p>
    <w:p w:rsidR="00351DB4" w:rsidRPr="0080526E" w:rsidRDefault="00351DB4" w:rsidP="00351DB4">
      <w:pPr>
        <w:spacing w:before="100" w:beforeAutospacing="1" w:after="100" w:afterAutospacing="1"/>
        <w:ind w:firstLine="0"/>
        <w:jc w:val="left"/>
        <w:outlineLvl w:val="2"/>
        <w:rPr>
          <w:rFonts w:ascii="Times New Roman" w:eastAsia="Times New Roman" w:hAnsi="Times New Roman"/>
          <w:b/>
          <w:bCs/>
          <w:color w:val="000000"/>
          <w:sz w:val="24"/>
          <w:szCs w:val="24"/>
        </w:rPr>
      </w:pPr>
      <w:r w:rsidRPr="0080526E">
        <w:rPr>
          <w:rFonts w:ascii="Times New Roman" w:eastAsia="Times New Roman" w:hAnsi="Times New Roman"/>
          <w:b/>
          <w:bCs/>
          <w:color w:val="000000"/>
          <w:sz w:val="24"/>
          <w:szCs w:val="24"/>
        </w:rPr>
        <w:t>Transition Diagrams</w:t>
      </w:r>
    </w:p>
    <w:p w:rsidR="00351DB4" w:rsidRPr="0080526E" w:rsidRDefault="00351DB4" w:rsidP="00351DB4">
      <w:pPr>
        <w:spacing w:before="100" w:beforeAutospacing="1" w:after="100" w:afterAutospacing="1"/>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A transition diagram is similar to a flowchart for (a part of) the lexer. We draw one for each possible token. It shows the decisions that must be made based on the input seen. The two main components are circles representing </w:t>
      </w:r>
      <w:r w:rsidRPr="0080526E">
        <w:rPr>
          <w:rFonts w:ascii="Times New Roman" w:eastAsia="Times New Roman" w:hAnsi="Times New Roman"/>
          <w:i/>
          <w:iCs/>
          <w:color w:val="000000"/>
          <w:sz w:val="24"/>
          <w:szCs w:val="24"/>
        </w:rPr>
        <w:t>states</w:t>
      </w:r>
      <w:r w:rsidRPr="0080526E">
        <w:rPr>
          <w:rFonts w:ascii="Times New Roman" w:eastAsia="Times New Roman" w:hAnsi="Times New Roman"/>
          <w:color w:val="000000"/>
          <w:sz w:val="24"/>
          <w:szCs w:val="24"/>
        </w:rPr>
        <w:t> (think of them as decision points of the lexer) and arrows representing </w:t>
      </w:r>
      <w:r w:rsidRPr="0080526E">
        <w:rPr>
          <w:rFonts w:ascii="Times New Roman" w:eastAsia="Times New Roman" w:hAnsi="Times New Roman"/>
          <w:i/>
          <w:iCs/>
          <w:color w:val="000000"/>
          <w:sz w:val="24"/>
          <w:szCs w:val="24"/>
        </w:rPr>
        <w:t>edges</w:t>
      </w:r>
      <w:r w:rsidRPr="0080526E">
        <w:rPr>
          <w:rFonts w:ascii="Times New Roman" w:eastAsia="Times New Roman" w:hAnsi="Times New Roman"/>
          <w:color w:val="000000"/>
          <w:sz w:val="24"/>
          <w:szCs w:val="24"/>
        </w:rPr>
        <w:t> (think of them as the decisions made).</w:t>
      </w:r>
    </w:p>
    <w:p w:rsidR="0080526E" w:rsidRDefault="0080526E" w:rsidP="00351DB4">
      <w:pPr>
        <w:spacing w:before="100" w:beforeAutospacing="1" w:after="100" w:afterAutospacing="1"/>
        <w:ind w:firstLine="0"/>
        <w:jc w:val="left"/>
        <w:rPr>
          <w:rFonts w:ascii="Times New Roman" w:eastAsia="Times New Roman" w:hAnsi="Times New Roman"/>
          <w:color w:val="000000"/>
          <w:sz w:val="24"/>
          <w:szCs w:val="24"/>
        </w:rPr>
      </w:pPr>
    </w:p>
    <w:p w:rsidR="0080526E" w:rsidRDefault="0080526E" w:rsidP="00351DB4">
      <w:pPr>
        <w:spacing w:before="100" w:beforeAutospacing="1" w:after="100" w:afterAutospacing="1"/>
        <w:ind w:firstLine="0"/>
        <w:jc w:val="left"/>
        <w:rPr>
          <w:rFonts w:ascii="Times New Roman" w:eastAsia="Times New Roman" w:hAnsi="Times New Roman"/>
          <w:color w:val="000000"/>
          <w:sz w:val="24"/>
          <w:szCs w:val="24"/>
        </w:rPr>
      </w:pPr>
    </w:p>
    <w:p w:rsidR="0080526E" w:rsidRDefault="0080526E" w:rsidP="00351DB4">
      <w:pPr>
        <w:spacing w:before="100" w:beforeAutospacing="1" w:after="100" w:afterAutospacing="1"/>
        <w:ind w:firstLine="0"/>
        <w:jc w:val="left"/>
        <w:rPr>
          <w:rFonts w:ascii="Times New Roman" w:eastAsia="Times New Roman" w:hAnsi="Times New Roman"/>
          <w:color w:val="000000"/>
          <w:sz w:val="24"/>
          <w:szCs w:val="24"/>
        </w:rPr>
      </w:pPr>
    </w:p>
    <w:p w:rsidR="0080526E" w:rsidRDefault="0080526E" w:rsidP="00351DB4">
      <w:pPr>
        <w:spacing w:before="100" w:beforeAutospacing="1" w:after="100" w:afterAutospacing="1"/>
        <w:ind w:firstLine="0"/>
        <w:jc w:val="left"/>
        <w:rPr>
          <w:rFonts w:ascii="Times New Roman" w:eastAsia="Times New Roman" w:hAnsi="Times New Roman"/>
          <w:color w:val="000000"/>
          <w:sz w:val="24"/>
          <w:szCs w:val="24"/>
        </w:rPr>
      </w:pPr>
    </w:p>
    <w:p w:rsidR="0080526E" w:rsidRDefault="0080526E" w:rsidP="00351DB4">
      <w:pPr>
        <w:spacing w:before="100" w:beforeAutospacing="1" w:after="100" w:afterAutospacing="1"/>
        <w:ind w:firstLine="0"/>
        <w:jc w:val="left"/>
        <w:rPr>
          <w:rFonts w:ascii="Times New Roman" w:eastAsia="Times New Roman" w:hAnsi="Times New Roman"/>
          <w:color w:val="000000"/>
          <w:sz w:val="24"/>
          <w:szCs w:val="24"/>
        </w:rPr>
      </w:pPr>
    </w:p>
    <w:p w:rsidR="0080526E" w:rsidRDefault="0080526E" w:rsidP="00351DB4">
      <w:pPr>
        <w:spacing w:before="100" w:beforeAutospacing="1" w:after="100" w:afterAutospacing="1"/>
        <w:ind w:firstLine="0"/>
        <w:jc w:val="left"/>
        <w:rPr>
          <w:rFonts w:ascii="Times New Roman" w:eastAsia="Times New Roman" w:hAnsi="Times New Roman"/>
          <w:color w:val="000000"/>
          <w:sz w:val="24"/>
          <w:szCs w:val="24"/>
        </w:rPr>
      </w:pPr>
    </w:p>
    <w:p w:rsidR="0080526E" w:rsidRDefault="0080526E" w:rsidP="00351DB4">
      <w:pPr>
        <w:spacing w:before="100" w:beforeAutospacing="1" w:after="100" w:afterAutospacing="1"/>
        <w:ind w:firstLine="0"/>
        <w:jc w:val="left"/>
        <w:rPr>
          <w:rFonts w:ascii="Times New Roman" w:eastAsia="Times New Roman" w:hAnsi="Times New Roman"/>
          <w:color w:val="000000"/>
          <w:sz w:val="24"/>
          <w:szCs w:val="24"/>
        </w:rPr>
      </w:pPr>
    </w:p>
    <w:p w:rsidR="0080526E" w:rsidRDefault="0080526E" w:rsidP="00351DB4">
      <w:pPr>
        <w:spacing w:before="100" w:beforeAutospacing="1" w:after="100" w:afterAutospacing="1"/>
        <w:ind w:firstLine="0"/>
        <w:jc w:val="left"/>
        <w:rPr>
          <w:rFonts w:ascii="Times New Roman" w:eastAsia="Times New Roman" w:hAnsi="Times New Roman"/>
          <w:color w:val="000000"/>
          <w:sz w:val="24"/>
          <w:szCs w:val="24"/>
        </w:rPr>
      </w:pPr>
    </w:p>
    <w:p w:rsidR="00351DB4" w:rsidRPr="0080526E" w:rsidRDefault="00351DB4" w:rsidP="00351DB4">
      <w:pPr>
        <w:spacing w:before="100" w:beforeAutospacing="1" w:after="100" w:afterAutospacing="1"/>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lastRenderedPageBreak/>
        <w:t>The transition diagram for relop is shown below</w:t>
      </w:r>
    </w:p>
    <w:p w:rsidR="00351DB4" w:rsidRPr="0080526E" w:rsidRDefault="0079046B" w:rsidP="00351DB4">
      <w:pPr>
        <w:spacing w:before="100" w:beforeAutospacing="1" w:after="100" w:afterAutospacing="1"/>
        <w:ind w:firstLine="0"/>
        <w:jc w:val="left"/>
        <w:rPr>
          <w:rFonts w:ascii="Times New Roman" w:eastAsia="Times New Roman" w:hAnsi="Times New Roman"/>
          <w:color w:val="000000"/>
          <w:sz w:val="24"/>
          <w:szCs w:val="24"/>
        </w:rPr>
      </w:pPr>
      <w:r w:rsidRPr="0079046B">
        <w:rPr>
          <w:rFonts w:ascii="Times New Roman" w:hAnsi="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trans dia relop" style="width:24.3pt;height:24.3pt"/>
        </w:pict>
      </w:r>
      <w:r w:rsidRPr="0079046B">
        <w:rPr>
          <w:rFonts w:ascii="Times New Roman" w:hAnsi="Times New Roman"/>
          <w:sz w:val="24"/>
          <w:szCs w:val="24"/>
        </w:rPr>
        <w:pict>
          <v:shape id="_x0000_i1026" type="#_x0000_t75" alt="trans dia relop" style="width:24.3pt;height:24.3pt"/>
        </w:pict>
      </w:r>
      <w:r w:rsidR="00351DB4" w:rsidRPr="0080526E">
        <w:rPr>
          <w:rFonts w:ascii="Times New Roman" w:hAnsi="Times New Roman"/>
          <w:noProof/>
          <w:sz w:val="24"/>
          <w:szCs w:val="24"/>
        </w:rPr>
        <w:drawing>
          <wp:inline distT="0" distB="0" distL="0" distR="0">
            <wp:extent cx="3553490" cy="4348716"/>
            <wp:effectExtent l="19050" t="0" r="886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srcRect/>
                    <a:stretch>
                      <a:fillRect/>
                    </a:stretch>
                  </pic:blipFill>
                  <pic:spPr bwMode="auto">
                    <a:xfrm>
                      <a:off x="0" y="0"/>
                      <a:ext cx="3557356" cy="4353447"/>
                    </a:xfrm>
                    <a:prstGeom prst="rect">
                      <a:avLst/>
                    </a:prstGeom>
                    <a:noFill/>
                    <a:ln w="9525">
                      <a:noFill/>
                      <a:miter lim="800000"/>
                      <a:headEnd/>
                      <a:tailEnd/>
                    </a:ln>
                  </pic:spPr>
                </pic:pic>
              </a:graphicData>
            </a:graphic>
          </wp:inline>
        </w:drawing>
      </w:r>
    </w:p>
    <w:p w:rsidR="00351DB4" w:rsidRPr="0080526E" w:rsidRDefault="00351DB4" w:rsidP="0080526E">
      <w:pPr>
        <w:numPr>
          <w:ilvl w:val="0"/>
          <w:numId w:val="19"/>
        </w:numPr>
        <w:spacing w:before="100" w:beforeAutospacing="1" w:after="100" w:afterAutospacing="1" w:line="360" w:lineRule="auto"/>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The double circles represent </w:t>
      </w:r>
      <w:r w:rsidRPr="0080526E">
        <w:rPr>
          <w:rFonts w:ascii="Times New Roman" w:eastAsia="Times New Roman" w:hAnsi="Times New Roman"/>
          <w:i/>
          <w:iCs/>
          <w:color w:val="000000"/>
          <w:sz w:val="24"/>
          <w:szCs w:val="24"/>
        </w:rPr>
        <w:t>accepting</w:t>
      </w:r>
      <w:r w:rsidRPr="0080526E">
        <w:rPr>
          <w:rFonts w:ascii="Times New Roman" w:eastAsia="Times New Roman" w:hAnsi="Times New Roman"/>
          <w:color w:val="000000"/>
          <w:sz w:val="24"/>
          <w:szCs w:val="24"/>
        </w:rPr>
        <w:t> or </w:t>
      </w:r>
      <w:r w:rsidRPr="0080526E">
        <w:rPr>
          <w:rFonts w:ascii="Times New Roman" w:eastAsia="Times New Roman" w:hAnsi="Times New Roman"/>
          <w:i/>
          <w:iCs/>
          <w:color w:val="000000"/>
          <w:sz w:val="24"/>
          <w:szCs w:val="24"/>
        </w:rPr>
        <w:t>final</w:t>
      </w:r>
      <w:r w:rsidRPr="0080526E">
        <w:rPr>
          <w:rFonts w:ascii="Times New Roman" w:eastAsia="Times New Roman" w:hAnsi="Times New Roman"/>
          <w:color w:val="000000"/>
          <w:sz w:val="24"/>
          <w:szCs w:val="24"/>
        </w:rPr>
        <w:t>states at which point a lexeme has been found. There is often an action to be done (e.g., returning the token), which is written to the right of the double circle.</w:t>
      </w:r>
    </w:p>
    <w:p w:rsidR="00351DB4" w:rsidRPr="0080526E" w:rsidRDefault="00351DB4" w:rsidP="0080526E">
      <w:pPr>
        <w:numPr>
          <w:ilvl w:val="0"/>
          <w:numId w:val="19"/>
        </w:numPr>
        <w:spacing w:before="100" w:beforeAutospacing="1" w:after="100" w:afterAutospacing="1" w:line="360" w:lineRule="auto"/>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If we have moved one (or more) characters too far in finding the token, one (or more) stars are drawn.</w:t>
      </w:r>
    </w:p>
    <w:p w:rsidR="00351DB4" w:rsidRPr="0080526E" w:rsidRDefault="00351DB4" w:rsidP="0080526E">
      <w:pPr>
        <w:numPr>
          <w:ilvl w:val="0"/>
          <w:numId w:val="19"/>
        </w:numPr>
        <w:spacing w:before="100" w:beforeAutospacing="1" w:after="100" w:afterAutospacing="1" w:line="360" w:lineRule="auto"/>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An imaginary start state exists and has an arrow coming from it to indicate where to begin the process.</w:t>
      </w:r>
    </w:p>
    <w:p w:rsidR="00351DB4" w:rsidRPr="0080526E" w:rsidRDefault="00351DB4" w:rsidP="0080526E">
      <w:pPr>
        <w:spacing w:before="100" w:beforeAutospacing="1" w:after="100" w:afterAutospacing="1" w:line="360" w:lineRule="auto"/>
        <w:ind w:left="360"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It is fairly clear how to write code corresponding to this diagram. You look at the first character, if it is &lt;, you look at the next character. If that character is =, you return (relop,LE) to the parser. If instead that character is &gt;, you return (relop,NE). If it is another character, return (relop,LT) and adjust the input buffer so that you will read this character again since you have not used it for the current lexeme. If the first character was =, you return (relop,EQ)</w:t>
      </w:r>
    </w:p>
    <w:p w:rsidR="00351DB4" w:rsidRPr="0080526E" w:rsidRDefault="00351DB4" w:rsidP="00351DB4">
      <w:pPr>
        <w:pStyle w:val="Heading3"/>
        <w:rPr>
          <w:color w:val="000000"/>
          <w:sz w:val="24"/>
          <w:szCs w:val="24"/>
        </w:rPr>
      </w:pPr>
      <w:r w:rsidRPr="0080526E">
        <w:rPr>
          <w:rStyle w:val="apple-converted-space"/>
          <w:color w:val="000000"/>
          <w:sz w:val="24"/>
          <w:szCs w:val="24"/>
        </w:rPr>
        <w:lastRenderedPageBreak/>
        <w:t> </w:t>
      </w:r>
      <w:r w:rsidRPr="0080526E">
        <w:rPr>
          <w:color w:val="000000"/>
          <w:sz w:val="24"/>
          <w:szCs w:val="24"/>
        </w:rPr>
        <w:t>Recognition of Reserved Words and Identifiers</w:t>
      </w:r>
    </w:p>
    <w:p w:rsidR="00351DB4" w:rsidRPr="0080526E" w:rsidRDefault="00351DB4" w:rsidP="00351DB4">
      <w:pPr>
        <w:pStyle w:val="NormalWeb"/>
        <w:rPr>
          <w:color w:val="000000"/>
        </w:rPr>
      </w:pPr>
      <w:r w:rsidRPr="0080526E">
        <w:rPr>
          <w:color w:val="000000"/>
        </w:rPr>
        <w:t>The transition diagram below corresponds to the regular definition given previously.</w:t>
      </w:r>
    </w:p>
    <w:p w:rsidR="00351DB4" w:rsidRPr="0080526E" w:rsidRDefault="00351DB4" w:rsidP="00351DB4">
      <w:pPr>
        <w:pStyle w:val="NormalWeb"/>
        <w:rPr>
          <w:color w:val="000000"/>
        </w:rPr>
      </w:pPr>
      <w:r w:rsidRPr="0080526E">
        <w:rPr>
          <w:noProof/>
          <w:color w:val="000000"/>
        </w:rPr>
        <w:drawing>
          <wp:inline distT="0" distB="0" distL="0" distR="0">
            <wp:extent cx="4991100" cy="990600"/>
            <wp:effectExtent l="19050" t="0" r="0"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srcRect/>
                    <a:stretch>
                      <a:fillRect/>
                    </a:stretch>
                  </pic:blipFill>
                  <pic:spPr bwMode="auto">
                    <a:xfrm>
                      <a:off x="0" y="0"/>
                      <a:ext cx="4991100" cy="990600"/>
                    </a:xfrm>
                    <a:prstGeom prst="rect">
                      <a:avLst/>
                    </a:prstGeom>
                    <a:noFill/>
                    <a:ln w="9525">
                      <a:noFill/>
                      <a:miter lim="800000"/>
                      <a:headEnd/>
                      <a:tailEnd/>
                    </a:ln>
                  </pic:spPr>
                </pic:pic>
              </a:graphicData>
            </a:graphic>
          </wp:inline>
        </w:drawing>
      </w:r>
    </w:p>
    <w:p w:rsidR="00351DB4" w:rsidRPr="0080526E" w:rsidRDefault="0080526E" w:rsidP="00351DB4">
      <w:pPr>
        <w:pStyle w:val="NormalWeb"/>
        <w:rPr>
          <w:color w:val="000000"/>
        </w:rPr>
      </w:pPr>
      <w:r>
        <w:rPr>
          <w:color w:val="000000"/>
        </w:rPr>
        <w:t>K</w:t>
      </w:r>
      <w:r w:rsidR="00351DB4" w:rsidRPr="0080526E">
        <w:rPr>
          <w:color w:val="000000"/>
        </w:rPr>
        <w:t xml:space="preserve">eywords </w:t>
      </w:r>
      <w:r>
        <w:rPr>
          <w:color w:val="000000"/>
        </w:rPr>
        <w:t xml:space="preserve">are </w:t>
      </w:r>
      <w:r w:rsidR="00351DB4" w:rsidRPr="0080526E">
        <w:rPr>
          <w:color w:val="000000"/>
        </w:rPr>
        <w:t>installed into the identifier table prior to any invocation of the lexer. The table entry will indicate that the entry is a keyword.</w:t>
      </w:r>
    </w:p>
    <w:p w:rsidR="00351DB4" w:rsidRPr="0080526E" w:rsidRDefault="00351DB4" w:rsidP="00351DB4">
      <w:pPr>
        <w:pStyle w:val="NormalWeb"/>
        <w:rPr>
          <w:color w:val="000000"/>
        </w:rPr>
      </w:pPr>
      <w:r w:rsidRPr="0080526E">
        <w:rPr>
          <w:color w:val="000000"/>
        </w:rPr>
        <w:t>installID() checks if the lexeme is already in the table. If it is not present, the lexeme is installed as an id token. In either case a pointer to the entry is returned.</w:t>
      </w:r>
    </w:p>
    <w:p w:rsidR="00351DB4" w:rsidRPr="0080526E" w:rsidRDefault="00351DB4" w:rsidP="00351DB4">
      <w:pPr>
        <w:pStyle w:val="NormalWeb"/>
        <w:rPr>
          <w:color w:val="000000"/>
        </w:rPr>
      </w:pPr>
      <w:r w:rsidRPr="0080526E">
        <w:rPr>
          <w:color w:val="000000"/>
        </w:rPr>
        <w:t>gettoken() examines the lexeme and returns the token name, either id or a name corresponding to a reserved keyword.</w:t>
      </w:r>
    </w:p>
    <w:p w:rsidR="00351DB4" w:rsidRPr="0080526E" w:rsidRDefault="00351DB4" w:rsidP="00351DB4">
      <w:pPr>
        <w:pStyle w:val="NormalWeb"/>
        <w:rPr>
          <w:color w:val="000000"/>
        </w:rPr>
      </w:pPr>
      <w:r w:rsidRPr="0080526E">
        <w:rPr>
          <w:color w:val="000000"/>
        </w:rPr>
        <w:t>The text also gives another method to distinguish between identifiers and keywords.</w:t>
      </w:r>
    </w:p>
    <w:p w:rsidR="00351DB4" w:rsidRPr="0080526E" w:rsidRDefault="00351DB4" w:rsidP="00351DB4">
      <w:pPr>
        <w:pStyle w:val="Heading4"/>
        <w:ind w:firstLine="0"/>
        <w:rPr>
          <w:rFonts w:ascii="Times New Roman" w:hAnsi="Times New Roman"/>
          <w:color w:val="000000"/>
          <w:sz w:val="24"/>
          <w:szCs w:val="24"/>
        </w:rPr>
      </w:pPr>
      <w:r w:rsidRPr="0080526E">
        <w:rPr>
          <w:rFonts w:ascii="Times New Roman" w:hAnsi="Times New Roman"/>
          <w:color w:val="000000"/>
          <w:sz w:val="24"/>
          <w:szCs w:val="24"/>
        </w:rPr>
        <w:t>Recognizing Whitespace</w:t>
      </w:r>
    </w:p>
    <w:p w:rsidR="00351DB4" w:rsidRPr="0080526E" w:rsidRDefault="00351DB4" w:rsidP="00351DB4">
      <w:pPr>
        <w:spacing w:before="100" w:beforeAutospacing="1" w:after="100" w:afterAutospacing="1"/>
        <w:ind w:firstLine="0"/>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The diagram itself is quite simple reflecting the simplicity of the corresponding regular expression.</w:t>
      </w:r>
    </w:p>
    <w:p w:rsidR="00351DB4" w:rsidRPr="0080526E" w:rsidRDefault="00351DB4" w:rsidP="0080526E">
      <w:pPr>
        <w:numPr>
          <w:ilvl w:val="0"/>
          <w:numId w:val="20"/>
        </w:numPr>
        <w:spacing w:before="100" w:beforeAutospacing="1" w:after="100" w:afterAutospacing="1" w:line="360" w:lineRule="auto"/>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The delim in the diagram represents any of the whitespace characters, say space, tab, and newline.</w:t>
      </w:r>
    </w:p>
    <w:p w:rsidR="00351DB4" w:rsidRPr="0080526E" w:rsidRDefault="00351DB4" w:rsidP="0080526E">
      <w:pPr>
        <w:numPr>
          <w:ilvl w:val="0"/>
          <w:numId w:val="20"/>
        </w:numPr>
        <w:spacing w:before="100" w:beforeAutospacing="1" w:after="100" w:afterAutospacing="1" w:line="360" w:lineRule="auto"/>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The final star is there because we needed to find a non-whitespace character in order to know when the whitespace ends and this character begins the next token.</w:t>
      </w:r>
    </w:p>
    <w:p w:rsidR="00351DB4" w:rsidRPr="0080526E" w:rsidRDefault="00351DB4" w:rsidP="0080526E">
      <w:pPr>
        <w:numPr>
          <w:ilvl w:val="0"/>
          <w:numId w:val="20"/>
        </w:numPr>
        <w:spacing w:before="100" w:beforeAutospacing="1" w:after="100" w:afterAutospacing="1" w:line="360" w:lineRule="auto"/>
        <w:jc w:val="left"/>
        <w:rPr>
          <w:rFonts w:ascii="Times New Roman" w:eastAsia="Times New Roman" w:hAnsi="Times New Roman"/>
          <w:color w:val="000000"/>
          <w:sz w:val="24"/>
          <w:szCs w:val="24"/>
        </w:rPr>
      </w:pPr>
      <w:r w:rsidRPr="0080526E">
        <w:rPr>
          <w:rFonts w:ascii="Times New Roman" w:eastAsia="Times New Roman" w:hAnsi="Times New Roman"/>
          <w:color w:val="000000"/>
          <w:sz w:val="24"/>
          <w:szCs w:val="24"/>
        </w:rPr>
        <w:t>There is no action performed at the accepting state. Indeed the lexer does </w:t>
      </w:r>
      <w:r w:rsidRPr="0080526E">
        <w:rPr>
          <w:rFonts w:ascii="Times New Roman" w:eastAsia="Times New Roman" w:hAnsi="Times New Roman"/>
          <w:i/>
          <w:iCs/>
          <w:color w:val="000000"/>
          <w:sz w:val="24"/>
          <w:szCs w:val="24"/>
        </w:rPr>
        <w:t>not</w:t>
      </w:r>
      <w:r w:rsidRPr="0080526E">
        <w:rPr>
          <w:rFonts w:ascii="Times New Roman" w:eastAsia="Times New Roman" w:hAnsi="Times New Roman"/>
          <w:color w:val="000000"/>
          <w:sz w:val="24"/>
          <w:szCs w:val="24"/>
        </w:rPr>
        <w:t> return to the parser, but starts again from its beginning as it still must find the next token.</w:t>
      </w:r>
    </w:p>
    <w:p w:rsidR="00351DB4" w:rsidRPr="0080526E" w:rsidRDefault="00351DB4" w:rsidP="00351DB4">
      <w:pPr>
        <w:spacing w:before="100" w:beforeAutospacing="1" w:after="100" w:afterAutospacing="1"/>
        <w:ind w:left="720" w:firstLine="0"/>
        <w:jc w:val="left"/>
        <w:rPr>
          <w:rFonts w:ascii="Times New Roman" w:eastAsia="Times New Roman" w:hAnsi="Times New Roman"/>
          <w:color w:val="000000"/>
          <w:sz w:val="24"/>
          <w:szCs w:val="24"/>
        </w:rPr>
      </w:pPr>
      <w:r w:rsidRPr="0080526E">
        <w:rPr>
          <w:rFonts w:ascii="Times New Roman" w:eastAsia="Times New Roman" w:hAnsi="Times New Roman"/>
          <w:noProof/>
          <w:color w:val="000000"/>
          <w:sz w:val="24"/>
          <w:szCs w:val="24"/>
        </w:rPr>
        <w:drawing>
          <wp:inline distT="0" distB="0" distL="0" distR="0">
            <wp:extent cx="2867025" cy="1504950"/>
            <wp:effectExtent l="19050" t="0" r="9525" b="0"/>
            <wp:docPr id="1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srcRect/>
                    <a:stretch>
                      <a:fillRect/>
                    </a:stretch>
                  </pic:blipFill>
                  <pic:spPr bwMode="auto">
                    <a:xfrm>
                      <a:off x="0" y="0"/>
                      <a:ext cx="2867025" cy="1504950"/>
                    </a:xfrm>
                    <a:prstGeom prst="rect">
                      <a:avLst/>
                    </a:prstGeom>
                    <a:noFill/>
                    <a:ln w="9525">
                      <a:noFill/>
                      <a:miter lim="800000"/>
                      <a:headEnd/>
                      <a:tailEnd/>
                    </a:ln>
                  </pic:spPr>
                </pic:pic>
              </a:graphicData>
            </a:graphic>
          </wp:inline>
        </w:drawing>
      </w:r>
    </w:p>
    <w:p w:rsidR="00351DB4" w:rsidRPr="0080526E" w:rsidRDefault="00351DB4" w:rsidP="0080526E">
      <w:pPr>
        <w:pStyle w:val="Heading4"/>
        <w:ind w:firstLine="0"/>
        <w:rPr>
          <w:rFonts w:ascii="Times New Roman" w:hAnsi="Times New Roman"/>
          <w:color w:val="000000"/>
          <w:sz w:val="24"/>
          <w:szCs w:val="24"/>
        </w:rPr>
      </w:pPr>
      <w:r w:rsidRPr="0080526E">
        <w:rPr>
          <w:rFonts w:ascii="Times New Roman" w:hAnsi="Times New Roman"/>
          <w:color w:val="000000"/>
          <w:sz w:val="24"/>
          <w:szCs w:val="24"/>
        </w:rPr>
        <w:lastRenderedPageBreak/>
        <w:t>Recognizing Numbers</w:t>
      </w:r>
    </w:p>
    <w:p w:rsidR="00351DB4" w:rsidRPr="0080526E" w:rsidRDefault="0080526E" w:rsidP="0080526E">
      <w:pPr>
        <w:ind w:firstLine="0"/>
        <w:rPr>
          <w:rFonts w:ascii="Times New Roman" w:hAnsi="Times New Roman"/>
          <w:sz w:val="24"/>
          <w:szCs w:val="24"/>
        </w:rPr>
      </w:pPr>
      <w:r>
        <w:rPr>
          <w:rFonts w:ascii="Times New Roman" w:hAnsi="Times New Roman"/>
          <w:noProof/>
          <w:sz w:val="24"/>
          <w:szCs w:val="24"/>
        </w:rPr>
        <w:drawing>
          <wp:inline distT="0" distB="0" distL="0" distR="0">
            <wp:extent cx="5552410" cy="2169042"/>
            <wp:effectExtent l="19050" t="0" r="0" b="0"/>
            <wp:docPr id="40" name="Picture 39"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33"/>
                    <a:stretch>
                      <a:fillRect/>
                    </a:stretch>
                  </pic:blipFill>
                  <pic:spPr>
                    <a:xfrm>
                      <a:off x="0" y="0"/>
                      <a:ext cx="5551835" cy="2168817"/>
                    </a:xfrm>
                    <a:prstGeom prst="rect">
                      <a:avLst/>
                    </a:prstGeom>
                  </pic:spPr>
                </pic:pic>
              </a:graphicData>
            </a:graphic>
          </wp:inline>
        </w:drawing>
      </w:r>
    </w:p>
    <w:p w:rsidR="00351DB4" w:rsidRPr="0080526E" w:rsidRDefault="0080526E" w:rsidP="00351DB4">
      <w:pPr>
        <w:numPr>
          <w:ilvl w:val="0"/>
          <w:numId w:val="21"/>
        </w:numPr>
        <w:spacing w:before="100" w:beforeAutospacing="1" w:after="100" w:afterAutospacing="1" w:line="416" w:lineRule="atLeast"/>
        <w:jc w:val="left"/>
        <w:rPr>
          <w:rFonts w:ascii="Times New Roman" w:eastAsia="Times New Roman" w:hAnsi="Times New Roman"/>
          <w:color w:val="24292E"/>
          <w:sz w:val="24"/>
          <w:szCs w:val="24"/>
        </w:rPr>
      </w:pPr>
      <w:r>
        <w:rPr>
          <w:rFonts w:ascii="Times New Roman" w:eastAsia="Times New Roman" w:hAnsi="Times New Roman"/>
          <w:color w:val="24292E"/>
          <w:sz w:val="24"/>
          <w:szCs w:val="24"/>
        </w:rPr>
        <w:t>B</w:t>
      </w:r>
      <w:r w:rsidR="00351DB4" w:rsidRPr="0080526E">
        <w:rPr>
          <w:rFonts w:ascii="Times New Roman" w:eastAsia="Times New Roman" w:hAnsi="Times New Roman"/>
          <w:color w:val="24292E"/>
          <w:sz w:val="24"/>
          <w:szCs w:val="24"/>
        </w:rPr>
        <w:t>eginning in state 12, if we see a digit, we go to state 13. In that state, we can read any number of additional digits.</w:t>
      </w:r>
    </w:p>
    <w:p w:rsidR="00351DB4" w:rsidRPr="0080526E" w:rsidRDefault="00351DB4" w:rsidP="00351DB4">
      <w:pPr>
        <w:numPr>
          <w:ilvl w:val="0"/>
          <w:numId w:val="21"/>
        </w:numPr>
        <w:spacing w:before="60" w:after="100" w:afterAutospacing="1" w:line="416" w:lineRule="atLeast"/>
        <w:jc w:val="left"/>
        <w:rPr>
          <w:rFonts w:ascii="Times New Roman" w:eastAsia="Times New Roman" w:hAnsi="Times New Roman"/>
          <w:color w:val="24292E"/>
          <w:sz w:val="24"/>
          <w:szCs w:val="24"/>
        </w:rPr>
      </w:pPr>
      <w:r w:rsidRPr="0080526E">
        <w:rPr>
          <w:rFonts w:ascii="Times New Roman" w:eastAsia="Times New Roman" w:hAnsi="Times New Roman"/>
          <w:color w:val="24292E"/>
          <w:sz w:val="24"/>
          <w:szCs w:val="24"/>
        </w:rPr>
        <w:t>However, if we see anything but a digit or a dot, we have seen a number in the form of an integer;</w:t>
      </w:r>
    </w:p>
    <w:p w:rsidR="00351DB4" w:rsidRPr="0080526E" w:rsidRDefault="00351DB4" w:rsidP="00351DB4">
      <w:pPr>
        <w:numPr>
          <w:ilvl w:val="1"/>
          <w:numId w:val="21"/>
        </w:numPr>
        <w:spacing w:before="100" w:beforeAutospacing="1" w:after="100" w:afterAutospacing="1" w:line="416" w:lineRule="atLeast"/>
        <w:jc w:val="left"/>
        <w:rPr>
          <w:rFonts w:ascii="Times New Roman" w:eastAsia="Times New Roman" w:hAnsi="Times New Roman"/>
          <w:color w:val="24292E"/>
          <w:sz w:val="24"/>
          <w:szCs w:val="24"/>
        </w:rPr>
      </w:pPr>
      <w:r w:rsidRPr="0080526E">
        <w:rPr>
          <w:rFonts w:ascii="Times New Roman" w:eastAsia="Times New Roman" w:hAnsi="Times New Roman"/>
          <w:color w:val="24292E"/>
          <w:sz w:val="24"/>
          <w:szCs w:val="24"/>
        </w:rPr>
        <w:t>123 is an example.</w:t>
      </w:r>
    </w:p>
    <w:p w:rsidR="0080526E" w:rsidRPr="00463C4A" w:rsidRDefault="00351DB4" w:rsidP="00463C4A">
      <w:pPr>
        <w:numPr>
          <w:ilvl w:val="1"/>
          <w:numId w:val="21"/>
        </w:numPr>
        <w:spacing w:before="60" w:after="100" w:afterAutospacing="1" w:line="416" w:lineRule="atLeast"/>
        <w:jc w:val="left"/>
        <w:rPr>
          <w:rFonts w:ascii="Times New Roman" w:eastAsia="Times New Roman" w:hAnsi="Times New Roman"/>
          <w:color w:val="24292E"/>
          <w:sz w:val="24"/>
          <w:szCs w:val="24"/>
        </w:rPr>
      </w:pPr>
      <w:r w:rsidRPr="0080526E">
        <w:rPr>
          <w:rFonts w:ascii="Times New Roman" w:eastAsia="Times New Roman" w:hAnsi="Times New Roman"/>
          <w:color w:val="24292E"/>
          <w:sz w:val="24"/>
          <w:szCs w:val="24"/>
        </w:rPr>
        <w:t>That case is handled by entering state 20, where we return token </w:t>
      </w:r>
      <w:r w:rsidRPr="0080526E">
        <w:rPr>
          <w:rFonts w:ascii="Times New Roman" w:eastAsia="Times New Roman" w:hAnsi="Times New Roman"/>
          <w:b/>
          <w:bCs/>
          <w:color w:val="24292E"/>
          <w:sz w:val="24"/>
          <w:szCs w:val="24"/>
        </w:rPr>
        <w:t>number</w:t>
      </w:r>
      <w:r w:rsidRPr="0080526E">
        <w:rPr>
          <w:rFonts w:ascii="Times New Roman" w:eastAsia="Times New Roman" w:hAnsi="Times New Roman"/>
          <w:color w:val="24292E"/>
          <w:sz w:val="24"/>
          <w:szCs w:val="24"/>
        </w:rPr>
        <w:t> and a pointer to a table of constants where the found lexeme is entered. These mechanics are not shown on the diagram but are analogous to the way we handled identifiers.</w:t>
      </w:r>
    </w:p>
    <w:p w:rsidR="00351DB4" w:rsidRPr="0080526E" w:rsidRDefault="00351DB4" w:rsidP="00351DB4">
      <w:pPr>
        <w:shd w:val="clear" w:color="auto" w:fill="FFFFFF"/>
        <w:spacing w:after="173" w:line="364" w:lineRule="atLeast"/>
        <w:ind w:firstLine="0"/>
        <w:rPr>
          <w:rFonts w:ascii="Times New Roman" w:eastAsia="Times New Roman" w:hAnsi="Times New Roman"/>
          <w:color w:val="333333"/>
          <w:sz w:val="24"/>
          <w:szCs w:val="24"/>
        </w:rPr>
      </w:pPr>
      <w:r w:rsidRPr="0080526E">
        <w:rPr>
          <w:rFonts w:ascii="Times New Roman" w:eastAsia="Times New Roman" w:hAnsi="Times New Roman"/>
          <w:b/>
          <w:bCs/>
          <w:color w:val="333333"/>
          <w:sz w:val="24"/>
          <w:szCs w:val="24"/>
        </w:rPr>
        <w:t>Architecture of a Transition-Diagram-Based Lexical</w:t>
      </w:r>
      <w:r w:rsidRPr="0080526E">
        <w:rPr>
          <w:rFonts w:ascii="Times New Roman" w:eastAsia="Times New Roman" w:hAnsi="Times New Roman"/>
          <w:color w:val="333333"/>
          <w:sz w:val="24"/>
          <w:szCs w:val="24"/>
        </w:rPr>
        <w:t> </w:t>
      </w:r>
      <w:r w:rsidRPr="0080526E">
        <w:rPr>
          <w:rFonts w:ascii="Times New Roman" w:eastAsia="Times New Roman" w:hAnsi="Times New Roman"/>
          <w:b/>
          <w:bCs/>
          <w:color w:val="333333"/>
          <w:sz w:val="24"/>
          <w:szCs w:val="24"/>
        </w:rPr>
        <w:t>Analyzer</w:t>
      </w:r>
    </w:p>
    <w:p w:rsidR="00351DB4" w:rsidRPr="0080526E" w:rsidRDefault="00351DB4" w:rsidP="00351DB4">
      <w:pPr>
        <w:shd w:val="clear" w:color="auto" w:fill="FFFFFF"/>
        <w:spacing w:after="173" w:line="364" w:lineRule="atLeast"/>
        <w:ind w:firstLine="0"/>
        <w:rPr>
          <w:rFonts w:ascii="Times New Roman" w:hAnsi="Times New Roman"/>
          <w:color w:val="24292E"/>
          <w:sz w:val="24"/>
          <w:szCs w:val="24"/>
          <w:shd w:val="clear" w:color="auto" w:fill="FFFFFF"/>
        </w:rPr>
      </w:pPr>
      <w:r w:rsidRPr="0080526E">
        <w:rPr>
          <w:rFonts w:ascii="Times New Roman" w:eastAsia="Times New Roman" w:hAnsi="Times New Roman"/>
          <w:color w:val="333333"/>
          <w:sz w:val="24"/>
          <w:szCs w:val="24"/>
        </w:rPr>
        <w:t> </w:t>
      </w:r>
      <w:r w:rsidRPr="0080526E">
        <w:rPr>
          <w:rFonts w:ascii="Times New Roman" w:hAnsi="Times New Roman"/>
          <w:color w:val="24292E"/>
          <w:sz w:val="24"/>
          <w:szCs w:val="24"/>
          <w:shd w:val="clear" w:color="auto" w:fill="FFFFFF"/>
        </w:rPr>
        <w:t>Each state is represented by a piece of code. We may imagine a variable</w:t>
      </w:r>
      <w:r w:rsidRPr="0080526E">
        <w:rPr>
          <w:rStyle w:val="apple-converted-space"/>
          <w:rFonts w:ascii="Times New Roman" w:hAnsi="Times New Roman"/>
          <w:color w:val="24292E"/>
          <w:sz w:val="24"/>
          <w:szCs w:val="24"/>
          <w:shd w:val="clear" w:color="auto" w:fill="FFFFFF"/>
        </w:rPr>
        <w:t> </w:t>
      </w:r>
      <w:r w:rsidRPr="0080526E">
        <w:rPr>
          <w:rStyle w:val="Emphasis"/>
          <w:rFonts w:ascii="Times New Roman" w:hAnsi="Times New Roman"/>
          <w:color w:val="24292E"/>
          <w:sz w:val="24"/>
          <w:szCs w:val="24"/>
          <w:shd w:val="clear" w:color="auto" w:fill="FFFFFF"/>
        </w:rPr>
        <w:t>state</w:t>
      </w:r>
      <w:r w:rsidRPr="0080526E">
        <w:rPr>
          <w:rStyle w:val="apple-converted-space"/>
          <w:rFonts w:ascii="Times New Roman" w:hAnsi="Times New Roman"/>
          <w:color w:val="24292E"/>
          <w:sz w:val="24"/>
          <w:szCs w:val="24"/>
          <w:shd w:val="clear" w:color="auto" w:fill="FFFFFF"/>
        </w:rPr>
        <w:t> </w:t>
      </w:r>
      <w:r w:rsidRPr="0080526E">
        <w:rPr>
          <w:rFonts w:ascii="Times New Roman" w:hAnsi="Times New Roman"/>
          <w:color w:val="24292E"/>
          <w:sz w:val="24"/>
          <w:szCs w:val="24"/>
          <w:shd w:val="clear" w:color="auto" w:fill="FFFFFF"/>
        </w:rPr>
        <w:t>holding the number of the current state for a transition diagram. A switch based on the value of state takes us to code for each of the possible states, where we find the action of that state. Often, the code for a state is itself a switch statement or multiway branch that determines the next state by reading and examining the next input character.</w:t>
      </w:r>
    </w:p>
    <w:p w:rsidR="00351DB4" w:rsidRPr="0080526E" w:rsidRDefault="00351DB4" w:rsidP="00351DB4">
      <w:pPr>
        <w:shd w:val="clear" w:color="auto" w:fill="FFFFFF"/>
        <w:spacing w:after="173" w:line="364" w:lineRule="atLeast"/>
        <w:ind w:firstLine="0"/>
        <w:rPr>
          <w:rFonts w:ascii="Times New Roman" w:hAnsi="Times New Roman"/>
          <w:color w:val="24292E"/>
          <w:sz w:val="24"/>
          <w:szCs w:val="24"/>
          <w:shd w:val="clear" w:color="auto" w:fill="FFFFFF"/>
        </w:rPr>
      </w:pPr>
      <w:r w:rsidRPr="0080526E">
        <w:rPr>
          <w:rFonts w:ascii="Times New Roman" w:hAnsi="Times New Roman"/>
          <w:color w:val="24292E"/>
          <w:sz w:val="24"/>
          <w:szCs w:val="24"/>
          <w:shd w:val="clear" w:color="auto" w:fill="FFFFFF"/>
        </w:rPr>
        <w:t>We could arrange for the transition diagrams for each token to be tried sequentially. Then, the function fail() resets the pointer forward and starts the next transition diagram, each time it is called</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token nexttoken()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while(1) {  /* repeat character processing until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a return or failure occurs */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lastRenderedPageBreak/>
        <w:t xml:space="preserve">    switch(state)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case 0: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 = nextChar();</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if(c =='&lt;')state=1;</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elseif(c =='=')state=5;</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else if ( c == '&gt;' ) state = 6;</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 lexeme is not a relop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else fail() ;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break;</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case 1: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case 8: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case 9: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 = nextChar();</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if(isletter(c))state=10;</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else fail() ;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break;</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ab/>
        <w:t xml:space="preserve">case 10: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 = nextChar();</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if(isletter(c))state=10;</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elseif(isdigit(c)) state=10;</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ab/>
        <w:t xml:space="preserve">     else state=11;</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break;</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ab/>
        <w:t xml:space="preserve">case 11: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retract(1);</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install_id();</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return(gettoken())</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case 12: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 = nextChar();</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if(isdigit(c)) state=13;</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else fail();</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break;</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case 13: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case 18: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case 19: </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retract(1);</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install_num();</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return(token num)</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 // end switch</w:t>
      </w:r>
    </w:p>
    <w:p w:rsidR="00351DB4" w:rsidRPr="0080526E" w:rsidRDefault="00351DB4" w:rsidP="00351DB4">
      <w:pPr>
        <w:pStyle w:val="HTMLPreformatted"/>
        <w:shd w:val="clear" w:color="auto" w:fill="F6F8FA"/>
        <w:rPr>
          <w:rStyle w:val="HTMLCode"/>
          <w:rFonts w:ascii="Times New Roman" w:eastAsia="Calibri" w:hAnsi="Times New Roman" w:cs="Times New Roman"/>
          <w:color w:val="24292E"/>
          <w:sz w:val="24"/>
          <w:szCs w:val="24"/>
          <w:bdr w:val="none" w:sz="0" w:space="0" w:color="auto" w:frame="1"/>
        </w:rPr>
      </w:pPr>
      <w:r w:rsidRPr="0080526E">
        <w:rPr>
          <w:rStyle w:val="HTMLCode"/>
          <w:rFonts w:ascii="Times New Roman" w:eastAsia="Calibri" w:hAnsi="Times New Roman" w:cs="Times New Roman"/>
          <w:color w:val="24292E"/>
          <w:sz w:val="24"/>
          <w:szCs w:val="24"/>
          <w:bdr w:val="none" w:sz="0" w:space="0" w:color="auto" w:frame="1"/>
        </w:rPr>
        <w:t xml:space="preserve">    } // end while</w:t>
      </w:r>
    </w:p>
    <w:p w:rsidR="00351DB4" w:rsidRPr="0080526E" w:rsidRDefault="00351DB4" w:rsidP="00351DB4">
      <w:pPr>
        <w:pStyle w:val="HTMLPreformatted"/>
        <w:shd w:val="clear" w:color="auto" w:fill="F6F8FA"/>
        <w:rPr>
          <w:rFonts w:ascii="Times New Roman" w:hAnsi="Times New Roman" w:cs="Times New Roman"/>
          <w:color w:val="24292E"/>
          <w:sz w:val="24"/>
          <w:szCs w:val="24"/>
        </w:rPr>
      </w:pPr>
      <w:r w:rsidRPr="0080526E">
        <w:rPr>
          <w:rStyle w:val="HTMLCode"/>
          <w:rFonts w:ascii="Times New Roman" w:eastAsia="Calibri" w:hAnsi="Times New Roman" w:cs="Times New Roman"/>
          <w:color w:val="24292E"/>
          <w:sz w:val="24"/>
          <w:szCs w:val="24"/>
          <w:bdr w:val="none" w:sz="0" w:space="0" w:color="auto" w:frame="1"/>
        </w:rPr>
        <w:t>}</w:t>
      </w:r>
    </w:p>
    <w:p w:rsidR="00463C4A" w:rsidRDefault="00463C4A" w:rsidP="00351DB4">
      <w:pPr>
        <w:shd w:val="clear" w:color="auto" w:fill="FFFFFF"/>
        <w:spacing w:after="173" w:line="364" w:lineRule="atLeast"/>
        <w:ind w:firstLine="0"/>
        <w:rPr>
          <w:rFonts w:ascii="Times New Roman" w:eastAsia="Times New Roman" w:hAnsi="Times New Roman"/>
          <w:b/>
          <w:sz w:val="24"/>
          <w:szCs w:val="24"/>
        </w:rPr>
      </w:pPr>
    </w:p>
    <w:p w:rsidR="00351DB4" w:rsidRPr="0080526E" w:rsidRDefault="00351DB4" w:rsidP="00351DB4">
      <w:pPr>
        <w:shd w:val="clear" w:color="auto" w:fill="FFFFFF"/>
        <w:spacing w:after="173" w:line="364" w:lineRule="atLeast"/>
        <w:ind w:firstLine="0"/>
        <w:rPr>
          <w:rFonts w:ascii="Times New Roman" w:eastAsia="Times New Roman" w:hAnsi="Times New Roman"/>
          <w:b/>
          <w:sz w:val="24"/>
          <w:szCs w:val="24"/>
        </w:rPr>
      </w:pPr>
      <w:r w:rsidRPr="0080526E">
        <w:rPr>
          <w:rFonts w:ascii="Times New Roman" w:eastAsia="Times New Roman" w:hAnsi="Times New Roman"/>
          <w:b/>
          <w:sz w:val="24"/>
          <w:szCs w:val="24"/>
        </w:rPr>
        <w:lastRenderedPageBreak/>
        <w:t>Fail function</w:t>
      </w:r>
    </w:p>
    <w:p w:rsidR="00351DB4" w:rsidRPr="0080526E" w:rsidRDefault="00351DB4" w:rsidP="00463C4A">
      <w:pPr>
        <w:shd w:val="clear" w:color="auto" w:fill="FFFFFF"/>
        <w:spacing w:after="173"/>
        <w:ind w:left="1440" w:firstLine="0"/>
        <w:rPr>
          <w:rFonts w:ascii="Times New Roman" w:eastAsia="Times New Roman" w:hAnsi="Times New Roman"/>
          <w:sz w:val="24"/>
          <w:szCs w:val="24"/>
        </w:rPr>
      </w:pPr>
      <w:r w:rsidRPr="0080526E">
        <w:rPr>
          <w:rFonts w:ascii="Times New Roman" w:eastAsia="Times New Roman" w:hAnsi="Times New Roman"/>
          <w:sz w:val="24"/>
          <w:szCs w:val="24"/>
        </w:rPr>
        <w:t>int state=0,start=0</w:t>
      </w:r>
    </w:p>
    <w:p w:rsidR="00351DB4" w:rsidRPr="0080526E" w:rsidRDefault="00351DB4" w:rsidP="00463C4A">
      <w:pPr>
        <w:shd w:val="clear" w:color="auto" w:fill="FFFFFF"/>
        <w:spacing w:after="173"/>
        <w:ind w:left="1440" w:firstLine="0"/>
        <w:rPr>
          <w:rFonts w:ascii="Times New Roman" w:eastAsia="Times New Roman" w:hAnsi="Times New Roman"/>
          <w:sz w:val="24"/>
          <w:szCs w:val="24"/>
        </w:rPr>
      </w:pPr>
      <w:r w:rsidRPr="0080526E">
        <w:rPr>
          <w:rFonts w:ascii="Times New Roman" w:eastAsia="Times New Roman" w:hAnsi="Times New Roman"/>
          <w:sz w:val="24"/>
          <w:szCs w:val="24"/>
        </w:rPr>
        <w:t>int fail( )</w:t>
      </w:r>
    </w:p>
    <w:p w:rsidR="00351DB4" w:rsidRPr="0080526E" w:rsidRDefault="00351DB4" w:rsidP="00463C4A">
      <w:pPr>
        <w:shd w:val="clear" w:color="auto" w:fill="FFFFFF"/>
        <w:spacing w:after="173"/>
        <w:ind w:left="1440" w:firstLine="0"/>
        <w:rPr>
          <w:rFonts w:ascii="Times New Roman" w:eastAsia="Times New Roman" w:hAnsi="Times New Roman"/>
          <w:sz w:val="24"/>
          <w:szCs w:val="24"/>
        </w:rPr>
      </w:pPr>
      <w:r w:rsidRPr="0080526E">
        <w:rPr>
          <w:rFonts w:ascii="Times New Roman" w:eastAsia="Times New Roman" w:hAnsi="Times New Roman"/>
          <w:sz w:val="24"/>
          <w:szCs w:val="24"/>
        </w:rPr>
        <w:t>{</w:t>
      </w:r>
    </w:p>
    <w:p w:rsidR="00351DB4" w:rsidRPr="0080526E" w:rsidRDefault="00463C4A" w:rsidP="00463C4A">
      <w:pPr>
        <w:shd w:val="clear" w:color="auto" w:fill="FFFFFF"/>
        <w:spacing w:after="173"/>
        <w:ind w:left="1440" w:firstLine="0"/>
        <w:rPr>
          <w:rFonts w:ascii="Times New Roman" w:eastAsia="Times New Roman" w:hAnsi="Times New Roman"/>
          <w:sz w:val="24"/>
          <w:szCs w:val="24"/>
        </w:rPr>
      </w:pPr>
      <w:r>
        <w:rPr>
          <w:rFonts w:ascii="Times New Roman" w:eastAsia="Times New Roman" w:hAnsi="Times New Roman"/>
          <w:sz w:val="24"/>
          <w:szCs w:val="24"/>
        </w:rPr>
        <w:t xml:space="preserve">   </w:t>
      </w:r>
      <w:r w:rsidR="00351DB4" w:rsidRPr="0080526E">
        <w:rPr>
          <w:rFonts w:ascii="Times New Roman" w:eastAsia="Times New Roman" w:hAnsi="Times New Roman"/>
          <w:sz w:val="24"/>
          <w:szCs w:val="24"/>
        </w:rPr>
        <w:t>forward=token_beginning;</w:t>
      </w:r>
    </w:p>
    <w:p w:rsidR="00351DB4" w:rsidRPr="0080526E" w:rsidRDefault="00463C4A" w:rsidP="00463C4A">
      <w:pPr>
        <w:shd w:val="clear" w:color="auto" w:fill="FFFFFF"/>
        <w:spacing w:after="173"/>
        <w:ind w:left="1440" w:firstLine="0"/>
        <w:rPr>
          <w:rFonts w:ascii="Times New Roman" w:eastAsia="Times New Roman" w:hAnsi="Times New Roman"/>
          <w:sz w:val="24"/>
          <w:szCs w:val="24"/>
        </w:rPr>
      </w:pPr>
      <w:r>
        <w:rPr>
          <w:rFonts w:ascii="Times New Roman" w:eastAsia="Times New Roman" w:hAnsi="Times New Roman"/>
          <w:sz w:val="24"/>
          <w:szCs w:val="24"/>
        </w:rPr>
        <w:t xml:space="preserve">   </w:t>
      </w:r>
      <w:r w:rsidR="00351DB4" w:rsidRPr="0080526E">
        <w:rPr>
          <w:rFonts w:ascii="Times New Roman" w:eastAsia="Times New Roman" w:hAnsi="Times New Roman"/>
          <w:sz w:val="24"/>
          <w:szCs w:val="24"/>
        </w:rPr>
        <w:t>switch(start)</w:t>
      </w:r>
    </w:p>
    <w:p w:rsidR="00351DB4" w:rsidRPr="0080526E" w:rsidRDefault="00463C4A" w:rsidP="00463C4A">
      <w:pPr>
        <w:shd w:val="clear" w:color="auto" w:fill="FFFFFF"/>
        <w:spacing w:after="173"/>
        <w:ind w:left="1440" w:firstLine="0"/>
        <w:rPr>
          <w:rFonts w:ascii="Times New Roman" w:eastAsia="Times New Roman" w:hAnsi="Times New Roman"/>
          <w:sz w:val="24"/>
          <w:szCs w:val="24"/>
        </w:rPr>
      </w:pPr>
      <w:r>
        <w:rPr>
          <w:rFonts w:ascii="Times New Roman" w:eastAsia="Times New Roman" w:hAnsi="Times New Roman"/>
          <w:sz w:val="24"/>
          <w:szCs w:val="24"/>
        </w:rPr>
        <w:t xml:space="preserve">  </w:t>
      </w:r>
      <w:r w:rsidR="00351DB4" w:rsidRPr="0080526E">
        <w:rPr>
          <w:rFonts w:ascii="Times New Roman" w:eastAsia="Times New Roman" w:hAnsi="Times New Roman"/>
          <w:sz w:val="24"/>
          <w:szCs w:val="24"/>
        </w:rPr>
        <w:t>{</w:t>
      </w:r>
      <w:r w:rsidR="00351DB4" w:rsidRPr="0080526E">
        <w:rPr>
          <w:rFonts w:ascii="Times New Roman" w:eastAsia="Times New Roman" w:hAnsi="Times New Roman"/>
          <w:sz w:val="24"/>
          <w:szCs w:val="24"/>
        </w:rPr>
        <w:br/>
      </w:r>
      <w:r>
        <w:rPr>
          <w:rFonts w:ascii="Times New Roman" w:eastAsia="Times New Roman" w:hAnsi="Times New Roman"/>
          <w:sz w:val="24"/>
          <w:szCs w:val="24"/>
        </w:rPr>
        <w:t xml:space="preserve">      </w:t>
      </w:r>
      <w:r w:rsidR="00351DB4" w:rsidRPr="0080526E">
        <w:rPr>
          <w:rFonts w:ascii="Times New Roman" w:eastAsia="Times New Roman" w:hAnsi="Times New Roman"/>
          <w:sz w:val="24"/>
          <w:szCs w:val="24"/>
        </w:rPr>
        <w:t>case 0:</w:t>
      </w:r>
    </w:p>
    <w:p w:rsidR="00351DB4" w:rsidRPr="0080526E" w:rsidRDefault="00351DB4" w:rsidP="00463C4A">
      <w:pPr>
        <w:shd w:val="clear" w:color="auto" w:fill="FFFFFF"/>
        <w:spacing w:after="173"/>
        <w:ind w:left="1440" w:firstLine="720"/>
        <w:rPr>
          <w:rFonts w:ascii="Times New Roman" w:eastAsia="Times New Roman" w:hAnsi="Times New Roman"/>
          <w:sz w:val="24"/>
          <w:szCs w:val="24"/>
        </w:rPr>
      </w:pPr>
      <w:r w:rsidRPr="0080526E">
        <w:rPr>
          <w:rFonts w:ascii="Times New Roman" w:eastAsia="Times New Roman" w:hAnsi="Times New Roman"/>
          <w:sz w:val="24"/>
          <w:szCs w:val="24"/>
        </w:rPr>
        <w:t>start=9;</w:t>
      </w:r>
    </w:p>
    <w:p w:rsidR="00351DB4" w:rsidRPr="0080526E" w:rsidRDefault="00351DB4" w:rsidP="00463C4A">
      <w:pPr>
        <w:shd w:val="clear" w:color="auto" w:fill="FFFFFF"/>
        <w:spacing w:after="173"/>
        <w:ind w:left="1440" w:firstLine="720"/>
        <w:rPr>
          <w:rFonts w:ascii="Times New Roman" w:eastAsia="Times New Roman" w:hAnsi="Times New Roman"/>
          <w:sz w:val="24"/>
          <w:szCs w:val="24"/>
        </w:rPr>
      </w:pPr>
      <w:r w:rsidRPr="0080526E">
        <w:rPr>
          <w:rFonts w:ascii="Times New Roman" w:eastAsia="Times New Roman" w:hAnsi="Times New Roman"/>
          <w:sz w:val="24"/>
          <w:szCs w:val="24"/>
        </w:rPr>
        <w:t>break;</w:t>
      </w:r>
    </w:p>
    <w:p w:rsidR="00351DB4" w:rsidRPr="0080526E" w:rsidRDefault="00463C4A" w:rsidP="00463C4A">
      <w:pPr>
        <w:shd w:val="clear" w:color="auto" w:fill="FFFFFF"/>
        <w:spacing w:after="173"/>
        <w:ind w:left="1440" w:firstLine="0"/>
        <w:rPr>
          <w:rFonts w:ascii="Times New Roman" w:eastAsia="Times New Roman" w:hAnsi="Times New Roman"/>
          <w:sz w:val="24"/>
          <w:szCs w:val="24"/>
        </w:rPr>
      </w:pPr>
      <w:r>
        <w:rPr>
          <w:rFonts w:ascii="Times New Roman" w:eastAsia="Times New Roman" w:hAnsi="Times New Roman"/>
          <w:sz w:val="24"/>
          <w:szCs w:val="24"/>
        </w:rPr>
        <w:t xml:space="preserve">     </w:t>
      </w:r>
      <w:r w:rsidR="00351DB4" w:rsidRPr="0080526E">
        <w:rPr>
          <w:rFonts w:ascii="Times New Roman" w:eastAsia="Times New Roman" w:hAnsi="Times New Roman"/>
          <w:sz w:val="24"/>
          <w:szCs w:val="24"/>
        </w:rPr>
        <w:t>case 9:</w:t>
      </w:r>
    </w:p>
    <w:p w:rsidR="00351DB4" w:rsidRPr="0080526E" w:rsidRDefault="00351DB4" w:rsidP="00463C4A">
      <w:pPr>
        <w:shd w:val="clear" w:color="auto" w:fill="FFFFFF"/>
        <w:spacing w:after="173"/>
        <w:ind w:left="1440" w:firstLine="0"/>
        <w:rPr>
          <w:rFonts w:ascii="Times New Roman" w:eastAsia="Times New Roman" w:hAnsi="Times New Roman"/>
          <w:sz w:val="24"/>
          <w:szCs w:val="24"/>
        </w:rPr>
      </w:pPr>
      <w:r w:rsidRPr="0080526E">
        <w:rPr>
          <w:rFonts w:ascii="Times New Roman" w:eastAsia="Times New Roman" w:hAnsi="Times New Roman"/>
          <w:sz w:val="24"/>
          <w:szCs w:val="24"/>
        </w:rPr>
        <w:t xml:space="preserve">         start=12;</w:t>
      </w:r>
    </w:p>
    <w:p w:rsidR="00351DB4" w:rsidRPr="0080526E" w:rsidRDefault="00351DB4" w:rsidP="00463C4A">
      <w:pPr>
        <w:shd w:val="clear" w:color="auto" w:fill="FFFFFF"/>
        <w:spacing w:after="173"/>
        <w:ind w:left="1440" w:firstLine="0"/>
        <w:rPr>
          <w:rFonts w:ascii="Times New Roman" w:eastAsia="Times New Roman" w:hAnsi="Times New Roman"/>
          <w:sz w:val="24"/>
          <w:szCs w:val="24"/>
        </w:rPr>
      </w:pPr>
      <w:r w:rsidRPr="0080526E">
        <w:rPr>
          <w:rFonts w:ascii="Times New Roman" w:eastAsia="Times New Roman" w:hAnsi="Times New Roman"/>
          <w:sz w:val="24"/>
          <w:szCs w:val="24"/>
        </w:rPr>
        <w:t xml:space="preserve">         break;</w:t>
      </w:r>
    </w:p>
    <w:p w:rsidR="00351DB4" w:rsidRPr="0080526E" w:rsidRDefault="00463C4A" w:rsidP="00463C4A">
      <w:pPr>
        <w:shd w:val="clear" w:color="auto" w:fill="FFFFFF"/>
        <w:spacing w:after="173"/>
        <w:ind w:left="1440" w:firstLine="0"/>
        <w:rPr>
          <w:rFonts w:ascii="Times New Roman" w:eastAsia="Times New Roman" w:hAnsi="Times New Roman"/>
          <w:sz w:val="24"/>
          <w:szCs w:val="24"/>
        </w:rPr>
      </w:pPr>
      <w:r>
        <w:rPr>
          <w:rFonts w:ascii="Times New Roman" w:eastAsia="Times New Roman" w:hAnsi="Times New Roman"/>
          <w:sz w:val="24"/>
          <w:szCs w:val="24"/>
        </w:rPr>
        <w:t xml:space="preserve">    </w:t>
      </w:r>
      <w:r w:rsidR="00351DB4" w:rsidRPr="0080526E">
        <w:rPr>
          <w:rFonts w:ascii="Times New Roman" w:eastAsia="Times New Roman" w:hAnsi="Times New Roman"/>
          <w:sz w:val="24"/>
          <w:szCs w:val="24"/>
        </w:rPr>
        <w:t>default;</w:t>
      </w:r>
    </w:p>
    <w:p w:rsidR="00351DB4" w:rsidRPr="0080526E" w:rsidRDefault="00351DB4" w:rsidP="00463C4A">
      <w:pPr>
        <w:shd w:val="clear" w:color="auto" w:fill="FFFFFF"/>
        <w:spacing w:after="173"/>
        <w:ind w:left="1440" w:firstLine="0"/>
        <w:rPr>
          <w:rFonts w:ascii="Times New Roman" w:eastAsia="Times New Roman" w:hAnsi="Times New Roman"/>
          <w:sz w:val="24"/>
          <w:szCs w:val="24"/>
        </w:rPr>
      </w:pPr>
      <w:r w:rsidRPr="0080526E">
        <w:rPr>
          <w:rFonts w:ascii="Times New Roman" w:eastAsia="Times New Roman" w:hAnsi="Times New Roman"/>
          <w:sz w:val="24"/>
          <w:szCs w:val="24"/>
        </w:rPr>
        <w:t>}</w:t>
      </w:r>
    </w:p>
    <w:p w:rsidR="00463C4A" w:rsidRDefault="00351DB4" w:rsidP="00463C4A">
      <w:pPr>
        <w:shd w:val="clear" w:color="auto" w:fill="FFFFFF"/>
        <w:spacing w:after="173"/>
        <w:ind w:left="1440" w:firstLine="0"/>
        <w:rPr>
          <w:rFonts w:ascii="Times New Roman" w:eastAsia="Times New Roman" w:hAnsi="Times New Roman"/>
          <w:sz w:val="24"/>
          <w:szCs w:val="24"/>
        </w:rPr>
      </w:pPr>
      <w:r w:rsidRPr="0080526E">
        <w:rPr>
          <w:rFonts w:ascii="Times New Roman" w:eastAsia="Times New Roman" w:hAnsi="Times New Roman"/>
          <w:sz w:val="24"/>
          <w:szCs w:val="24"/>
        </w:rPr>
        <w:t>return start;</w:t>
      </w:r>
    </w:p>
    <w:p w:rsidR="00351DB4" w:rsidRPr="0080526E" w:rsidRDefault="00351DB4" w:rsidP="00463C4A">
      <w:pPr>
        <w:shd w:val="clear" w:color="auto" w:fill="FFFFFF"/>
        <w:spacing w:after="173"/>
        <w:ind w:left="1440" w:firstLine="0"/>
        <w:rPr>
          <w:rFonts w:ascii="Times New Roman" w:eastAsia="Times New Roman" w:hAnsi="Times New Roman"/>
          <w:sz w:val="24"/>
          <w:szCs w:val="24"/>
        </w:rPr>
      </w:pPr>
      <w:r w:rsidRPr="0080526E">
        <w:rPr>
          <w:rFonts w:ascii="Times New Roman" w:eastAsia="Times New Roman" w:hAnsi="Times New Roman"/>
          <w:sz w:val="24"/>
          <w:szCs w:val="24"/>
        </w:rPr>
        <w:t>}</w:t>
      </w:r>
    </w:p>
    <w:p w:rsidR="00AD4D1B" w:rsidRDefault="00AD4D1B">
      <w:pPr>
        <w:rPr>
          <w:rFonts w:ascii="Times New Roman" w:hAnsi="Times New Roman"/>
          <w:sz w:val="24"/>
          <w:szCs w:val="24"/>
        </w:rPr>
      </w:pPr>
    </w:p>
    <w:p w:rsidR="00B927CD" w:rsidRPr="00B927CD" w:rsidRDefault="00B927CD">
      <w:pPr>
        <w:rPr>
          <w:rFonts w:ascii="Times New Roman" w:hAnsi="Times New Roman"/>
          <w:b/>
          <w:sz w:val="24"/>
          <w:szCs w:val="24"/>
        </w:rPr>
      </w:pPr>
    </w:p>
    <w:p w:rsidR="00B927CD" w:rsidRPr="00B927CD" w:rsidRDefault="00B927CD" w:rsidP="00B927CD">
      <w:pPr>
        <w:ind w:firstLine="0"/>
        <w:rPr>
          <w:rFonts w:ascii="Times New Roman" w:hAnsi="Times New Roman"/>
          <w:b/>
          <w:color w:val="FF0000"/>
          <w:sz w:val="24"/>
          <w:szCs w:val="24"/>
        </w:rPr>
      </w:pPr>
    </w:p>
    <w:p w:rsidR="00B927CD" w:rsidRPr="00B927CD" w:rsidRDefault="00B927CD" w:rsidP="00B927CD">
      <w:pPr>
        <w:ind w:firstLine="0"/>
        <w:rPr>
          <w:rFonts w:ascii="Times New Roman" w:hAnsi="Times New Roman"/>
          <w:b/>
          <w:color w:val="FF0000"/>
          <w:sz w:val="24"/>
          <w:szCs w:val="24"/>
        </w:rPr>
      </w:pPr>
      <w:r w:rsidRPr="00B927CD">
        <w:rPr>
          <w:rFonts w:ascii="Times New Roman" w:hAnsi="Times New Roman"/>
          <w:b/>
          <w:color w:val="FF0000"/>
          <w:sz w:val="24"/>
          <w:szCs w:val="24"/>
        </w:rPr>
        <w:t>REVIEW OF FINITE AUTOMATA: REFER T</w:t>
      </w:r>
      <w:r>
        <w:rPr>
          <w:rFonts w:ascii="Times New Roman" w:hAnsi="Times New Roman"/>
          <w:b/>
          <w:color w:val="FF0000"/>
          <w:sz w:val="24"/>
          <w:szCs w:val="24"/>
        </w:rPr>
        <w:t>HEORY OF COMPUTATION</w:t>
      </w:r>
      <w:r w:rsidRPr="00B927CD">
        <w:rPr>
          <w:rFonts w:ascii="Times New Roman" w:hAnsi="Times New Roman"/>
          <w:b/>
          <w:color w:val="FF0000"/>
          <w:sz w:val="24"/>
          <w:szCs w:val="24"/>
        </w:rPr>
        <w:t xml:space="preserve"> NOTE.</w:t>
      </w:r>
    </w:p>
    <w:sectPr w:rsidR="00B927CD" w:rsidRPr="00B927CD" w:rsidSect="00707A4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2C21" w:rsidRDefault="003C2C21" w:rsidP="00351DB4">
      <w:r>
        <w:separator/>
      </w:r>
    </w:p>
  </w:endnote>
  <w:endnote w:type="continuationSeparator" w:id="1">
    <w:p w:rsidR="003C2C21" w:rsidRDefault="003C2C21" w:rsidP="00351DB4">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281" w:rsidRPr="00276281" w:rsidRDefault="001013BA" w:rsidP="00351DB4">
    <w:pPr>
      <w:pStyle w:val="Quote"/>
      <w:ind w:firstLine="0"/>
      <w:jc w:val="center"/>
      <w:rPr>
        <w:rStyle w:val="BookTitle"/>
      </w:rPr>
    </w:pPr>
    <w:r w:rsidRPr="00276281">
      <w:rPr>
        <w:rStyle w:val="BookTitle"/>
      </w:rPr>
      <w:t>COMPUTER SCIENCE AND ENGINEERING DEPARTMENT,</w:t>
    </w:r>
    <w:r w:rsidR="00351DB4">
      <w:rPr>
        <w:rStyle w:val="BookTitle"/>
      </w:rPr>
      <w:t xml:space="preserve"> </w:t>
    </w:r>
    <w:r w:rsidRPr="00276281">
      <w:rPr>
        <w:rStyle w:val="BookTitle"/>
      </w:rPr>
      <w:t>VJCET</w:t>
    </w:r>
  </w:p>
  <w:p w:rsidR="00276281" w:rsidRPr="00276281" w:rsidRDefault="003C2C21" w:rsidP="00276281">
    <w:pPr>
      <w:pStyle w:val="Quote"/>
      <w:rPr>
        <w:rStyle w:val="BookTitle"/>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2C21" w:rsidRDefault="003C2C21" w:rsidP="00351DB4">
      <w:r>
        <w:separator/>
      </w:r>
    </w:p>
  </w:footnote>
  <w:footnote w:type="continuationSeparator" w:id="1">
    <w:p w:rsidR="003C2C21" w:rsidRDefault="003C2C21" w:rsidP="00351DB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4"/>
    <w:multiLevelType w:val="hybridMultilevel"/>
    <w:tmpl w:val="5EC6AFD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5"/>
    <w:multiLevelType w:val="hybridMultilevel"/>
    <w:tmpl w:val="19E21BB2"/>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6"/>
    <w:multiLevelType w:val="hybridMultilevel"/>
    <w:tmpl w:val="75E0858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7"/>
    <w:multiLevelType w:val="hybridMultilevel"/>
    <w:tmpl w:val="57A61A28"/>
    <w:lvl w:ilvl="0" w:tplc="FFFFFFFF">
      <w:start w:val="1"/>
      <w:numFmt w:val="bullet"/>
      <w:lvlText w:val=""/>
      <w:lvlJc w:val="left"/>
    </w:lvl>
    <w:lvl w:ilvl="1" w:tplc="FFFFFFFF">
      <w:start w:val="1"/>
      <w:numFmt w:val="bullet"/>
      <w:lvlText w:val="O"/>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8"/>
    <w:multiLevelType w:val="hybridMultilevel"/>
    <w:tmpl w:val="5399C65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A"/>
    <w:multiLevelType w:val="hybridMultilevel"/>
    <w:tmpl w:val="4427069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11"/>
    <w:multiLevelType w:val="hybridMultilevel"/>
    <w:tmpl w:val="2E48F04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12"/>
    <w:multiLevelType w:val="hybridMultilevel"/>
    <w:tmpl w:val="49D0FEA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13"/>
    <w:multiLevelType w:val="hybridMultilevel"/>
    <w:tmpl w:val="4BEE5A5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14"/>
    <w:multiLevelType w:val="hybridMultilevel"/>
    <w:tmpl w:val="5551B9F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15"/>
    <w:multiLevelType w:val="hybridMultilevel"/>
    <w:tmpl w:val="24F6AB8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16"/>
    <w:multiLevelType w:val="hybridMultilevel"/>
    <w:tmpl w:val="634C574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17"/>
    <w:multiLevelType w:val="hybridMultilevel"/>
    <w:tmpl w:val="24E99DD6"/>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18"/>
    <w:multiLevelType w:val="hybridMultilevel"/>
    <w:tmpl w:val="2A31B62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1A"/>
    <w:multiLevelType w:val="hybridMultilevel"/>
    <w:tmpl w:val="7DFF9D0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1B"/>
    <w:multiLevelType w:val="hybridMultilevel"/>
    <w:tmpl w:val="0075434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1C"/>
    <w:multiLevelType w:val="hybridMultilevel"/>
    <w:tmpl w:val="69E7F3E4"/>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3FE03618"/>
    <w:multiLevelType w:val="hybridMultilevel"/>
    <w:tmpl w:val="EC6C75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6F5A93"/>
    <w:multiLevelType w:val="hybridMultilevel"/>
    <w:tmpl w:val="EE0A945C"/>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6EF27A9"/>
    <w:multiLevelType w:val="multilevel"/>
    <w:tmpl w:val="780C0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CF367FE"/>
    <w:multiLevelType w:val="multilevel"/>
    <w:tmpl w:val="7C263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16B703C"/>
    <w:multiLevelType w:val="hybridMultilevel"/>
    <w:tmpl w:val="DEE0D2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2BE3CF4"/>
    <w:multiLevelType w:val="multilevel"/>
    <w:tmpl w:val="55F4F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49C54D6"/>
    <w:multiLevelType w:val="multilevel"/>
    <w:tmpl w:val="A8C898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 w:numId="6">
    <w:abstractNumId w:val="18"/>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7"/>
  </w:num>
  <w:num w:numId="17">
    <w:abstractNumId w:val="15"/>
  </w:num>
  <w:num w:numId="18">
    <w:abstractNumId w:val="16"/>
  </w:num>
  <w:num w:numId="19">
    <w:abstractNumId w:val="22"/>
  </w:num>
  <w:num w:numId="20">
    <w:abstractNumId w:val="20"/>
  </w:num>
  <w:num w:numId="21">
    <w:abstractNumId w:val="23"/>
  </w:num>
  <w:num w:numId="22">
    <w:abstractNumId w:val="19"/>
  </w:num>
  <w:num w:numId="23">
    <w:abstractNumId w:val="5"/>
  </w:num>
  <w:num w:numId="24">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rsids>
    <w:rsidRoot w:val="00351DB4"/>
    <w:rsid w:val="001013BA"/>
    <w:rsid w:val="00351DB4"/>
    <w:rsid w:val="003B58EE"/>
    <w:rsid w:val="003C2C21"/>
    <w:rsid w:val="0040582E"/>
    <w:rsid w:val="00463C4A"/>
    <w:rsid w:val="0079046B"/>
    <w:rsid w:val="0080526E"/>
    <w:rsid w:val="00AD4D1B"/>
    <w:rsid w:val="00B927C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0" type="connector" idref="#_x0000_s1040"/>
        <o:r id="V:Rule11" type="connector" idref="#_x0000_s1034"/>
        <o:r id="V:Rule12" type="connector" idref="#_x0000_s1035"/>
        <o:r id="V:Rule13" type="connector" idref="#_x0000_s1042"/>
        <o:r id="V:Rule14" type="connector" idref="#_x0000_s1039"/>
        <o:r id="V:Rule15" type="connector" idref="#_x0000_s1036"/>
        <o:r id="V:Rule16" type="connector" idref="#_x0000_s1038"/>
        <o:r id="V:Rule17" type="connector" idref="#_x0000_s1037"/>
        <o:r id="V:Rule18" type="connector" idref="#_x0000_s104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1DB4"/>
    <w:pPr>
      <w:spacing w:after="0" w:line="240" w:lineRule="auto"/>
      <w:ind w:firstLine="1440"/>
      <w:jc w:val="both"/>
    </w:pPr>
    <w:rPr>
      <w:rFonts w:ascii="Calibri" w:eastAsia="Calibri" w:hAnsi="Calibri"/>
      <w:sz w:val="22"/>
      <w:szCs w:val="22"/>
    </w:rPr>
  </w:style>
  <w:style w:type="paragraph" w:styleId="Heading2">
    <w:name w:val="heading 2"/>
    <w:basedOn w:val="Normal"/>
    <w:next w:val="Normal"/>
    <w:link w:val="Heading2Char"/>
    <w:uiPriority w:val="9"/>
    <w:semiHidden/>
    <w:unhideWhenUsed/>
    <w:qFormat/>
    <w:rsid w:val="00351DB4"/>
    <w:pPr>
      <w:keepNext/>
      <w:keepLines/>
      <w:spacing w:before="200"/>
      <w:outlineLvl w:val="1"/>
    </w:pPr>
    <w:rPr>
      <w:rFonts w:ascii="Cambria" w:eastAsia="Times New Roman" w:hAnsi="Cambria"/>
      <w:b/>
      <w:bCs/>
      <w:color w:val="4F81BD"/>
      <w:sz w:val="26"/>
      <w:szCs w:val="26"/>
    </w:rPr>
  </w:style>
  <w:style w:type="paragraph" w:styleId="Heading3">
    <w:name w:val="heading 3"/>
    <w:basedOn w:val="Normal"/>
    <w:link w:val="Heading3Char"/>
    <w:uiPriority w:val="9"/>
    <w:qFormat/>
    <w:rsid w:val="00351DB4"/>
    <w:pPr>
      <w:spacing w:before="100" w:beforeAutospacing="1" w:after="100" w:afterAutospacing="1"/>
      <w:ind w:firstLine="0"/>
      <w:jc w:val="left"/>
      <w:outlineLvl w:val="2"/>
    </w:pPr>
    <w:rPr>
      <w:rFonts w:ascii="Times New Roman" w:eastAsia="Times New Roman" w:hAnsi="Times New Roman"/>
      <w:b/>
      <w:bCs/>
      <w:sz w:val="27"/>
      <w:szCs w:val="27"/>
    </w:rPr>
  </w:style>
  <w:style w:type="paragraph" w:styleId="Heading4">
    <w:name w:val="heading 4"/>
    <w:basedOn w:val="Normal"/>
    <w:next w:val="Normal"/>
    <w:link w:val="Heading4Char"/>
    <w:uiPriority w:val="9"/>
    <w:semiHidden/>
    <w:unhideWhenUsed/>
    <w:qFormat/>
    <w:rsid w:val="00351DB4"/>
    <w:pPr>
      <w:keepNext/>
      <w:keepLines/>
      <w:spacing w:before="200"/>
      <w:outlineLvl w:val="3"/>
    </w:pPr>
    <w:rPr>
      <w:rFonts w:ascii="Cambria" w:eastAsia="Times New Roman" w:hAnsi="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351DB4"/>
    <w:rPr>
      <w:rFonts w:ascii="Cambria" w:eastAsia="Times New Roman" w:hAnsi="Cambria"/>
      <w:b/>
      <w:bCs/>
      <w:color w:val="4F81BD"/>
      <w:sz w:val="26"/>
      <w:szCs w:val="26"/>
    </w:rPr>
  </w:style>
  <w:style w:type="character" w:customStyle="1" w:styleId="Heading3Char">
    <w:name w:val="Heading 3 Char"/>
    <w:basedOn w:val="DefaultParagraphFont"/>
    <w:link w:val="Heading3"/>
    <w:uiPriority w:val="9"/>
    <w:rsid w:val="00351DB4"/>
    <w:rPr>
      <w:rFonts w:eastAsia="Times New Roman"/>
      <w:b/>
      <w:bCs/>
      <w:sz w:val="27"/>
      <w:szCs w:val="27"/>
    </w:rPr>
  </w:style>
  <w:style w:type="character" w:customStyle="1" w:styleId="Heading4Char">
    <w:name w:val="Heading 4 Char"/>
    <w:basedOn w:val="DefaultParagraphFont"/>
    <w:link w:val="Heading4"/>
    <w:uiPriority w:val="9"/>
    <w:semiHidden/>
    <w:rsid w:val="00351DB4"/>
    <w:rPr>
      <w:rFonts w:ascii="Cambria" w:eastAsia="Times New Roman" w:hAnsi="Cambria"/>
      <w:b/>
      <w:bCs/>
      <w:i/>
      <w:iCs/>
      <w:color w:val="4F81BD"/>
      <w:sz w:val="22"/>
      <w:szCs w:val="22"/>
    </w:rPr>
  </w:style>
  <w:style w:type="paragraph" w:styleId="ListParagraph">
    <w:name w:val="List Paragraph"/>
    <w:basedOn w:val="Normal"/>
    <w:uiPriority w:val="34"/>
    <w:qFormat/>
    <w:rsid w:val="00351DB4"/>
    <w:pPr>
      <w:ind w:left="720"/>
      <w:contextualSpacing/>
    </w:pPr>
  </w:style>
  <w:style w:type="character" w:customStyle="1" w:styleId="apple-converted-space">
    <w:name w:val="apple-converted-space"/>
    <w:basedOn w:val="DefaultParagraphFont"/>
    <w:rsid w:val="00351DB4"/>
  </w:style>
  <w:style w:type="paragraph" w:styleId="NormalWeb">
    <w:name w:val="Normal (Web)"/>
    <w:basedOn w:val="Normal"/>
    <w:uiPriority w:val="99"/>
    <w:semiHidden/>
    <w:unhideWhenUsed/>
    <w:rsid w:val="00351DB4"/>
    <w:pPr>
      <w:spacing w:before="100" w:beforeAutospacing="1" w:after="100" w:afterAutospacing="1"/>
      <w:ind w:firstLine="0"/>
      <w:jc w:val="left"/>
    </w:pPr>
    <w:rPr>
      <w:rFonts w:ascii="Times New Roman" w:eastAsia="Times New Roman" w:hAnsi="Times New Roman"/>
      <w:sz w:val="24"/>
      <w:szCs w:val="24"/>
    </w:rPr>
  </w:style>
  <w:style w:type="paragraph" w:styleId="HTMLPreformatted">
    <w:name w:val="HTML Preformatted"/>
    <w:basedOn w:val="Normal"/>
    <w:link w:val="HTMLPreformattedChar"/>
    <w:uiPriority w:val="99"/>
    <w:unhideWhenUsed/>
    <w:rsid w:val="00351D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351DB4"/>
    <w:rPr>
      <w:rFonts w:ascii="Courier New" w:eastAsia="Times New Roman" w:hAnsi="Courier New" w:cs="Courier New"/>
      <w:sz w:val="20"/>
      <w:szCs w:val="20"/>
    </w:rPr>
  </w:style>
  <w:style w:type="character" w:styleId="Emphasis">
    <w:name w:val="Emphasis"/>
    <w:basedOn w:val="DefaultParagraphFont"/>
    <w:uiPriority w:val="20"/>
    <w:qFormat/>
    <w:rsid w:val="00351DB4"/>
    <w:rPr>
      <w:i/>
      <w:iCs/>
    </w:rPr>
  </w:style>
  <w:style w:type="character" w:styleId="HTMLCode">
    <w:name w:val="HTML Code"/>
    <w:basedOn w:val="DefaultParagraphFont"/>
    <w:uiPriority w:val="99"/>
    <w:semiHidden/>
    <w:unhideWhenUsed/>
    <w:rsid w:val="00351DB4"/>
    <w:rPr>
      <w:rFonts w:ascii="Courier New" w:eastAsia="Times New Roman" w:hAnsi="Courier New" w:cs="Courier New"/>
      <w:sz w:val="20"/>
      <w:szCs w:val="20"/>
    </w:rPr>
  </w:style>
  <w:style w:type="paragraph" w:styleId="Quote">
    <w:name w:val="Quote"/>
    <w:basedOn w:val="Normal"/>
    <w:next w:val="Normal"/>
    <w:link w:val="QuoteChar"/>
    <w:uiPriority w:val="29"/>
    <w:qFormat/>
    <w:rsid w:val="00351DB4"/>
    <w:rPr>
      <w:i/>
      <w:iCs/>
      <w:color w:val="000000"/>
    </w:rPr>
  </w:style>
  <w:style w:type="character" w:customStyle="1" w:styleId="QuoteChar">
    <w:name w:val="Quote Char"/>
    <w:basedOn w:val="DefaultParagraphFont"/>
    <w:link w:val="Quote"/>
    <w:uiPriority w:val="29"/>
    <w:rsid w:val="00351DB4"/>
    <w:rPr>
      <w:rFonts w:ascii="Calibri" w:eastAsia="Calibri" w:hAnsi="Calibri"/>
      <w:i/>
      <w:iCs/>
      <w:color w:val="000000"/>
      <w:sz w:val="22"/>
      <w:szCs w:val="22"/>
    </w:rPr>
  </w:style>
  <w:style w:type="character" w:styleId="BookTitle">
    <w:name w:val="Book Title"/>
    <w:basedOn w:val="DefaultParagraphFont"/>
    <w:uiPriority w:val="33"/>
    <w:qFormat/>
    <w:rsid w:val="00351DB4"/>
    <w:rPr>
      <w:b/>
      <w:bCs/>
      <w:smallCaps/>
      <w:spacing w:val="5"/>
    </w:rPr>
  </w:style>
  <w:style w:type="paragraph" w:styleId="BalloonText">
    <w:name w:val="Balloon Text"/>
    <w:basedOn w:val="Normal"/>
    <w:link w:val="BalloonTextChar"/>
    <w:uiPriority w:val="99"/>
    <w:semiHidden/>
    <w:unhideWhenUsed/>
    <w:rsid w:val="00351DB4"/>
    <w:rPr>
      <w:rFonts w:ascii="Tahoma" w:hAnsi="Tahoma" w:cs="Tahoma"/>
      <w:sz w:val="16"/>
      <w:szCs w:val="16"/>
    </w:rPr>
  </w:style>
  <w:style w:type="character" w:customStyle="1" w:styleId="BalloonTextChar">
    <w:name w:val="Balloon Text Char"/>
    <w:basedOn w:val="DefaultParagraphFont"/>
    <w:link w:val="BalloonText"/>
    <w:uiPriority w:val="99"/>
    <w:semiHidden/>
    <w:rsid w:val="00351DB4"/>
    <w:rPr>
      <w:rFonts w:ascii="Tahoma" w:eastAsia="Calibri" w:hAnsi="Tahoma" w:cs="Tahoma"/>
      <w:sz w:val="16"/>
      <w:szCs w:val="16"/>
    </w:rPr>
  </w:style>
  <w:style w:type="paragraph" w:styleId="Header">
    <w:name w:val="header"/>
    <w:basedOn w:val="Normal"/>
    <w:link w:val="HeaderChar"/>
    <w:uiPriority w:val="99"/>
    <w:semiHidden/>
    <w:unhideWhenUsed/>
    <w:rsid w:val="00351DB4"/>
    <w:pPr>
      <w:tabs>
        <w:tab w:val="center" w:pos="4680"/>
        <w:tab w:val="right" w:pos="9360"/>
      </w:tabs>
    </w:pPr>
  </w:style>
  <w:style w:type="character" w:customStyle="1" w:styleId="HeaderChar">
    <w:name w:val="Header Char"/>
    <w:basedOn w:val="DefaultParagraphFont"/>
    <w:link w:val="Header"/>
    <w:uiPriority w:val="99"/>
    <w:semiHidden/>
    <w:rsid w:val="00351DB4"/>
    <w:rPr>
      <w:rFonts w:ascii="Calibri" w:eastAsia="Calibri" w:hAnsi="Calibri"/>
      <w:sz w:val="22"/>
      <w:szCs w:val="22"/>
    </w:rPr>
  </w:style>
  <w:style w:type="paragraph" w:styleId="Footer">
    <w:name w:val="footer"/>
    <w:basedOn w:val="Normal"/>
    <w:link w:val="FooterChar"/>
    <w:uiPriority w:val="99"/>
    <w:semiHidden/>
    <w:unhideWhenUsed/>
    <w:rsid w:val="00351DB4"/>
    <w:pPr>
      <w:tabs>
        <w:tab w:val="center" w:pos="4680"/>
        <w:tab w:val="right" w:pos="9360"/>
      </w:tabs>
    </w:pPr>
  </w:style>
  <w:style w:type="character" w:customStyle="1" w:styleId="FooterChar">
    <w:name w:val="Footer Char"/>
    <w:basedOn w:val="DefaultParagraphFont"/>
    <w:link w:val="Footer"/>
    <w:uiPriority w:val="99"/>
    <w:semiHidden/>
    <w:rsid w:val="00351DB4"/>
    <w:rPr>
      <w:rFonts w:ascii="Calibri" w:eastAsia="Calibri" w:hAnsi="Calibri"/>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jpeg"/><Relationship Id="rId33" Type="http://schemas.openxmlformats.org/officeDocument/2006/relationships/image" Target="media/image26.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jpeg"/><Relationship Id="rId32" Type="http://schemas.openxmlformats.org/officeDocument/2006/relationships/image" Target="media/image25.pn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jpeg"/><Relationship Id="rId19" Type="http://schemas.openxmlformats.org/officeDocument/2006/relationships/image" Target="media/image13.pn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image" Target="media/image16.png"/><Relationship Id="rId27" Type="http://schemas.openxmlformats.org/officeDocument/2006/relationships/image" Target="media/image21.jpeg"/><Relationship Id="rId30" Type="http://schemas.openxmlformats.org/officeDocument/2006/relationships/image" Target="media/image23.pn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26</Pages>
  <Words>5642</Words>
  <Characters>32160</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csfac127</dc:creator>
  <cp:lastModifiedBy>csfac127</cp:lastModifiedBy>
  <cp:revision>2</cp:revision>
  <dcterms:created xsi:type="dcterms:W3CDTF">2018-01-25T09:21:00Z</dcterms:created>
  <dcterms:modified xsi:type="dcterms:W3CDTF">2018-01-25T10:10:00Z</dcterms:modified>
</cp:coreProperties>
</file>