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46A" w:rsidRPr="00EC5735" w:rsidRDefault="00306466" w:rsidP="00F43F43">
      <w:pPr>
        <w:jc w:val="center"/>
        <w:rPr>
          <w:rFonts w:ascii="Times New Roman" w:hAnsi="Times New Roman" w:cs="Times New Roman"/>
          <w:b/>
          <w:sz w:val="32"/>
          <w:szCs w:val="32"/>
          <w:u w:val="single"/>
        </w:rPr>
      </w:pPr>
      <w:r w:rsidRPr="00EC5735">
        <w:rPr>
          <w:rFonts w:ascii="Times New Roman" w:hAnsi="Times New Roman" w:cs="Times New Roman"/>
          <w:b/>
          <w:sz w:val="32"/>
          <w:szCs w:val="32"/>
          <w:u w:val="single"/>
        </w:rPr>
        <w:t>Module-4</w:t>
      </w:r>
    </w:p>
    <w:p w:rsidR="00FB044D" w:rsidRPr="00EC5735" w:rsidRDefault="00306466" w:rsidP="00F43F43">
      <w:pPr>
        <w:jc w:val="center"/>
        <w:rPr>
          <w:rFonts w:ascii="Times New Roman" w:hAnsi="Times New Roman" w:cs="Times New Roman"/>
          <w:sz w:val="28"/>
          <w:szCs w:val="28"/>
          <w:u w:val="single"/>
        </w:rPr>
      </w:pPr>
      <w:r w:rsidRPr="00EC5735">
        <w:rPr>
          <w:rFonts w:ascii="Times New Roman" w:hAnsi="Times New Roman" w:cs="Times New Roman"/>
          <w:sz w:val="28"/>
          <w:szCs w:val="28"/>
          <w:u w:val="single"/>
        </w:rPr>
        <w:t>Multiprocessor architectures and Programming</w:t>
      </w:r>
    </w:p>
    <w:p w:rsidR="00D81378" w:rsidRDefault="00DB1BA3" w:rsidP="00F43F43">
      <w:pPr>
        <w:jc w:val="both"/>
        <w:rPr>
          <w:rFonts w:ascii="Times New Roman" w:hAnsi="Times New Roman" w:cs="Times New Roman"/>
          <w:i/>
          <w:sz w:val="24"/>
          <w:szCs w:val="24"/>
        </w:rPr>
      </w:pPr>
      <w:r w:rsidRPr="00EC5735">
        <w:rPr>
          <w:rFonts w:ascii="Times New Roman" w:hAnsi="Times New Roman" w:cs="Times New Roman"/>
          <w:sz w:val="24"/>
          <w:szCs w:val="24"/>
        </w:rPr>
        <w:br/>
      </w:r>
      <w:r w:rsidR="00306466" w:rsidRPr="00D85822">
        <w:rPr>
          <w:rFonts w:ascii="Times New Roman" w:hAnsi="Times New Roman" w:cs="Times New Roman"/>
          <w:i/>
          <w:sz w:val="24"/>
          <w:szCs w:val="24"/>
        </w:rPr>
        <w:t xml:space="preserve">Multiprocessor architectures and Programming - Loosely coupled and Tightly coupled multiprocessors - Interconnection networks - Language features to exploit parallelism – </w:t>
      </w:r>
      <w:proofErr w:type="spellStart"/>
      <w:r w:rsidR="00306466" w:rsidRPr="00D85822">
        <w:rPr>
          <w:rFonts w:ascii="Times New Roman" w:hAnsi="Times New Roman" w:cs="Times New Roman"/>
          <w:i/>
          <w:sz w:val="24"/>
          <w:szCs w:val="24"/>
        </w:rPr>
        <w:t>Interprocess</w:t>
      </w:r>
      <w:proofErr w:type="spellEnd"/>
      <w:r w:rsidR="00306466" w:rsidRPr="00D85822">
        <w:rPr>
          <w:rFonts w:ascii="Times New Roman" w:hAnsi="Times New Roman" w:cs="Times New Roman"/>
          <w:i/>
          <w:sz w:val="24"/>
          <w:szCs w:val="24"/>
        </w:rPr>
        <w:t xml:space="preserve"> communication mechanism - Process synchronisation mechanisms, Synchronization with semaphores.</w:t>
      </w:r>
    </w:p>
    <w:p w:rsidR="00EC5573" w:rsidRPr="00EC5573" w:rsidRDefault="00EC5573" w:rsidP="00F43F43">
      <w:pPr>
        <w:jc w:val="both"/>
        <w:rPr>
          <w:rFonts w:ascii="Times New Roman" w:hAnsi="Times New Roman" w:cs="Times New Roman"/>
          <w:i/>
          <w:sz w:val="24"/>
          <w:szCs w:val="24"/>
        </w:rPr>
      </w:pPr>
    </w:p>
    <w:p w:rsidR="00CC16B5" w:rsidRPr="00EC5735" w:rsidRDefault="007406DD" w:rsidP="00F43F43">
      <w:pPr>
        <w:pStyle w:val="ListParagraph"/>
        <w:numPr>
          <w:ilvl w:val="1"/>
          <w:numId w:val="35"/>
        </w:numPr>
        <w:ind w:left="0" w:firstLine="0"/>
        <w:rPr>
          <w:rFonts w:ascii="Times New Roman" w:hAnsi="Times New Roman" w:cs="Times New Roman"/>
          <w:b/>
          <w:sz w:val="28"/>
          <w:szCs w:val="28"/>
          <w:u w:val="single"/>
        </w:rPr>
      </w:pPr>
      <w:r w:rsidRPr="00EC5735">
        <w:rPr>
          <w:rFonts w:ascii="Times New Roman" w:hAnsi="Times New Roman" w:cs="Times New Roman"/>
          <w:b/>
          <w:sz w:val="28"/>
          <w:szCs w:val="28"/>
          <w:u w:val="single"/>
        </w:rPr>
        <w:t>Functional Structures</w:t>
      </w:r>
    </w:p>
    <w:p w:rsidR="007E4073" w:rsidRPr="00160CA6" w:rsidRDefault="00327DDD" w:rsidP="00160CA6">
      <w:pPr>
        <w:ind w:left="375"/>
        <w:jc w:val="both"/>
        <w:rPr>
          <w:rFonts w:ascii="Times New Roman" w:hAnsi="Times New Roman" w:cs="Times New Roman"/>
          <w:sz w:val="24"/>
          <w:szCs w:val="24"/>
        </w:rPr>
      </w:pPr>
      <w:r w:rsidRPr="00160CA6">
        <w:rPr>
          <w:rFonts w:ascii="Times New Roman" w:hAnsi="Times New Roman" w:cs="Times New Roman"/>
          <w:sz w:val="24"/>
          <w:szCs w:val="24"/>
          <w:lang w:val="en-US"/>
        </w:rPr>
        <w:t xml:space="preserve">A multi processor is a single computer that includes multiple processors and </w:t>
      </w:r>
      <w:proofErr w:type="gramStart"/>
      <w:r w:rsidR="00160CA6">
        <w:rPr>
          <w:rFonts w:ascii="Times New Roman" w:hAnsi="Times New Roman" w:cs="Times New Roman"/>
          <w:sz w:val="24"/>
          <w:szCs w:val="24"/>
          <w:lang w:val="en-US"/>
        </w:rPr>
        <w:t>p</w:t>
      </w:r>
      <w:r w:rsidRPr="00160CA6">
        <w:rPr>
          <w:rFonts w:ascii="Times New Roman" w:hAnsi="Times New Roman" w:cs="Times New Roman"/>
          <w:sz w:val="24"/>
          <w:szCs w:val="24"/>
          <w:lang w:val="en-US"/>
        </w:rPr>
        <w:t>rocessors  may</w:t>
      </w:r>
      <w:proofErr w:type="gramEnd"/>
      <w:r w:rsidRPr="00160CA6">
        <w:rPr>
          <w:rFonts w:ascii="Times New Roman" w:hAnsi="Times New Roman" w:cs="Times New Roman"/>
          <w:sz w:val="24"/>
          <w:szCs w:val="24"/>
          <w:lang w:val="en-US"/>
        </w:rPr>
        <w:t xml:space="preserve"> communicate and cooperate at different leve</w:t>
      </w:r>
      <w:r w:rsidR="00160CA6">
        <w:rPr>
          <w:rFonts w:ascii="Times New Roman" w:hAnsi="Times New Roman" w:cs="Times New Roman"/>
          <w:sz w:val="24"/>
          <w:szCs w:val="24"/>
          <w:lang w:val="en-US"/>
        </w:rPr>
        <w:t xml:space="preserve">ls in solving a given  problem. </w:t>
      </w:r>
      <w:r w:rsidRPr="00160CA6">
        <w:rPr>
          <w:rFonts w:ascii="Times New Roman" w:hAnsi="Times New Roman" w:cs="Times New Roman"/>
          <w:sz w:val="24"/>
          <w:szCs w:val="24"/>
          <w:lang w:val="en-US"/>
        </w:rPr>
        <w:t xml:space="preserve">The communication may occur by sending messages from one </w:t>
      </w:r>
      <w:proofErr w:type="gramStart"/>
      <w:r w:rsidRPr="00160CA6">
        <w:rPr>
          <w:rFonts w:ascii="Times New Roman" w:hAnsi="Times New Roman" w:cs="Times New Roman"/>
          <w:sz w:val="24"/>
          <w:szCs w:val="24"/>
          <w:lang w:val="en-US"/>
        </w:rPr>
        <w:t>processor  to</w:t>
      </w:r>
      <w:proofErr w:type="gramEnd"/>
      <w:r w:rsidRPr="00160CA6">
        <w:rPr>
          <w:rFonts w:ascii="Times New Roman" w:hAnsi="Times New Roman" w:cs="Times New Roman"/>
          <w:sz w:val="24"/>
          <w:szCs w:val="24"/>
          <w:lang w:val="en-US"/>
        </w:rPr>
        <w:t xml:space="preserve"> the other or by sharing a common memory.</w:t>
      </w:r>
    </w:p>
    <w:p w:rsidR="007E4073" w:rsidRPr="00160CA6" w:rsidRDefault="00327DDD" w:rsidP="00160CA6">
      <w:pPr>
        <w:jc w:val="both"/>
        <w:rPr>
          <w:rFonts w:ascii="Times New Roman" w:hAnsi="Times New Roman" w:cs="Times New Roman"/>
          <w:sz w:val="24"/>
          <w:szCs w:val="24"/>
        </w:rPr>
      </w:pPr>
      <w:r w:rsidRPr="00160CA6">
        <w:rPr>
          <w:rFonts w:ascii="Times New Roman" w:hAnsi="Times New Roman" w:cs="Times New Roman"/>
          <w:sz w:val="24"/>
          <w:szCs w:val="24"/>
          <w:lang w:val="en-US"/>
        </w:rPr>
        <w:t xml:space="preserve">Two </w:t>
      </w:r>
      <w:r w:rsidRPr="00160CA6">
        <w:rPr>
          <w:rFonts w:ascii="Times New Roman" w:hAnsi="Times New Roman" w:cs="Times New Roman"/>
          <w:b/>
          <w:bCs/>
          <w:sz w:val="24"/>
          <w:szCs w:val="24"/>
          <w:lang w:val="en-US"/>
        </w:rPr>
        <w:t xml:space="preserve">architectural models </w:t>
      </w:r>
      <w:r w:rsidRPr="00160CA6">
        <w:rPr>
          <w:rFonts w:ascii="Times New Roman" w:hAnsi="Times New Roman" w:cs="Times New Roman"/>
          <w:sz w:val="24"/>
          <w:szCs w:val="24"/>
          <w:lang w:val="en-US"/>
        </w:rPr>
        <w:t xml:space="preserve">for a multiprocessor </w:t>
      </w:r>
      <w:r w:rsidRPr="00160CA6">
        <w:rPr>
          <w:rFonts w:ascii="Times New Roman" w:hAnsi="Times New Roman" w:cs="Times New Roman"/>
          <w:sz w:val="24"/>
          <w:szCs w:val="24"/>
          <w:lang w:val="en-US"/>
        </w:rPr>
        <w:tab/>
      </w:r>
    </w:p>
    <w:p w:rsidR="007E4073" w:rsidRPr="00160CA6" w:rsidRDefault="00160CA6" w:rsidP="00160CA6">
      <w:pPr>
        <w:jc w:val="both"/>
        <w:rPr>
          <w:rFonts w:ascii="Times New Roman" w:hAnsi="Times New Roman" w:cs="Times New Roman"/>
          <w:sz w:val="24"/>
          <w:szCs w:val="24"/>
        </w:rPr>
      </w:pPr>
      <w:r>
        <w:rPr>
          <w:rFonts w:ascii="Times New Roman" w:hAnsi="Times New Roman" w:cs="Times New Roman"/>
          <w:sz w:val="24"/>
          <w:szCs w:val="24"/>
          <w:lang w:val="en-US"/>
        </w:rPr>
        <w:t>T</w:t>
      </w:r>
      <w:r w:rsidR="00327DDD" w:rsidRPr="00160CA6">
        <w:rPr>
          <w:rFonts w:ascii="Times New Roman" w:hAnsi="Times New Roman" w:cs="Times New Roman"/>
          <w:sz w:val="24"/>
          <w:szCs w:val="24"/>
          <w:lang w:val="en-US"/>
        </w:rPr>
        <w:t xml:space="preserve">ightly coupled multiprocessor </w:t>
      </w:r>
    </w:p>
    <w:p w:rsidR="00160CA6" w:rsidRDefault="00160CA6" w:rsidP="00160CA6">
      <w:pPr>
        <w:jc w:val="both"/>
        <w:rPr>
          <w:rFonts w:ascii="Times New Roman" w:hAnsi="Times New Roman" w:cs="Times New Roman"/>
          <w:sz w:val="24"/>
          <w:szCs w:val="24"/>
        </w:rPr>
      </w:pPr>
      <w:r>
        <w:rPr>
          <w:rFonts w:ascii="Times New Roman" w:hAnsi="Times New Roman" w:cs="Times New Roman"/>
          <w:sz w:val="24"/>
          <w:szCs w:val="24"/>
          <w:lang w:val="en-US"/>
        </w:rPr>
        <w:t>L</w:t>
      </w:r>
      <w:r w:rsidR="00327DDD" w:rsidRPr="00160CA6">
        <w:rPr>
          <w:rFonts w:ascii="Times New Roman" w:hAnsi="Times New Roman" w:cs="Times New Roman"/>
          <w:sz w:val="24"/>
          <w:szCs w:val="24"/>
          <w:lang w:val="en-US"/>
        </w:rPr>
        <w:t>oosely coupled multiprocessor</w:t>
      </w:r>
    </w:p>
    <w:p w:rsidR="00160CA6" w:rsidRDefault="00160CA6" w:rsidP="00160CA6">
      <w:pPr>
        <w:jc w:val="both"/>
        <w:rPr>
          <w:rFonts w:ascii="Times New Roman" w:hAnsi="Times New Roman" w:cs="Times New Roman"/>
          <w:sz w:val="24"/>
          <w:szCs w:val="24"/>
        </w:rPr>
      </w:pPr>
      <w:r w:rsidRPr="00160CA6">
        <w:rPr>
          <w:rFonts w:ascii="Times New Roman" w:hAnsi="Times New Roman" w:cs="Times New Roman"/>
          <w:noProof/>
          <w:sz w:val="24"/>
          <w:szCs w:val="24"/>
          <w:lang w:val="en-US" w:eastAsia="en-US"/>
        </w:rPr>
        <w:drawing>
          <wp:inline distT="0" distB="0" distL="0" distR="0">
            <wp:extent cx="3978792" cy="1881962"/>
            <wp:effectExtent l="19050" t="0" r="2658" b="0"/>
            <wp:docPr id="1" name="Picture 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82234" cy="1883590"/>
                    </a:xfrm>
                    <a:prstGeom prst="rect">
                      <a:avLst/>
                    </a:prstGeom>
                  </pic:spPr>
                </pic:pic>
              </a:graphicData>
            </a:graphic>
          </wp:inline>
        </w:drawing>
      </w:r>
    </w:p>
    <w:p w:rsidR="00160CA6" w:rsidRDefault="00160CA6" w:rsidP="00F43F43">
      <w:pPr>
        <w:jc w:val="both"/>
        <w:rPr>
          <w:rFonts w:ascii="Times New Roman" w:hAnsi="Times New Roman" w:cs="Times New Roman"/>
          <w:b/>
          <w:sz w:val="24"/>
          <w:szCs w:val="24"/>
        </w:rPr>
      </w:pPr>
      <w:r w:rsidRPr="00160CA6">
        <w:rPr>
          <w:rFonts w:ascii="Times New Roman" w:hAnsi="Times New Roman" w:cs="Times New Roman"/>
          <w:sz w:val="24"/>
          <w:szCs w:val="24"/>
        </w:rPr>
        <w:t xml:space="preserve">Tightly </w:t>
      </w:r>
      <w:proofErr w:type="spellStart"/>
      <w:r w:rsidRPr="00160CA6">
        <w:rPr>
          <w:rFonts w:ascii="Times New Roman" w:hAnsi="Times New Roman" w:cs="Times New Roman"/>
          <w:sz w:val="24"/>
          <w:szCs w:val="24"/>
        </w:rPr>
        <w:t>coupledLoosely</w:t>
      </w:r>
      <w:proofErr w:type="spellEnd"/>
      <w:r w:rsidRPr="00160CA6">
        <w:rPr>
          <w:rFonts w:ascii="Times New Roman" w:hAnsi="Times New Roman" w:cs="Times New Roman"/>
          <w:sz w:val="24"/>
          <w:szCs w:val="24"/>
        </w:rPr>
        <w:t xml:space="preserve"> coupled</w:t>
      </w:r>
    </w:p>
    <w:p w:rsidR="00306466" w:rsidRPr="00EC5735" w:rsidRDefault="00F43F43" w:rsidP="00F43F43">
      <w:pPr>
        <w:jc w:val="both"/>
        <w:rPr>
          <w:rFonts w:ascii="Times New Roman" w:hAnsi="Times New Roman" w:cs="Times New Roman"/>
          <w:b/>
          <w:sz w:val="24"/>
          <w:szCs w:val="24"/>
        </w:rPr>
      </w:pPr>
      <w:r w:rsidRPr="00EC5735">
        <w:rPr>
          <w:rFonts w:ascii="Times New Roman" w:hAnsi="Times New Roman" w:cs="Times New Roman"/>
          <w:b/>
          <w:sz w:val="24"/>
          <w:szCs w:val="24"/>
        </w:rPr>
        <w:t>4.1.1 Loosely Coupled Multiprocessor</w:t>
      </w:r>
    </w:p>
    <w:p w:rsidR="00173627" w:rsidRPr="00EC5735" w:rsidRDefault="00306466" w:rsidP="00C060F2">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Loosely coupled multiprocessor systems do not generally encounter the degree of memory conflicts experienced by tightly coupled systems. In such </w:t>
      </w:r>
      <w:proofErr w:type="spellStart"/>
      <w:r w:rsidRPr="00EC5735">
        <w:rPr>
          <w:rFonts w:ascii="Times New Roman" w:hAnsi="Times New Roman" w:cs="Times New Roman"/>
          <w:sz w:val="24"/>
          <w:szCs w:val="24"/>
        </w:rPr>
        <w:t>systems</w:t>
      </w:r>
      <w:proofErr w:type="gramStart"/>
      <w:r w:rsidRPr="00EC5735">
        <w:rPr>
          <w:rFonts w:ascii="Times New Roman" w:hAnsi="Times New Roman" w:cs="Times New Roman"/>
          <w:sz w:val="24"/>
          <w:szCs w:val="24"/>
        </w:rPr>
        <w:t>,each</w:t>
      </w:r>
      <w:proofErr w:type="spellEnd"/>
      <w:proofErr w:type="gramEnd"/>
      <w:r w:rsidRPr="00EC5735">
        <w:rPr>
          <w:rFonts w:ascii="Times New Roman" w:hAnsi="Times New Roman" w:cs="Times New Roman"/>
          <w:sz w:val="24"/>
          <w:szCs w:val="24"/>
        </w:rPr>
        <w:t xml:space="preserve"> processor has a set of input-output devices and a large local memory </w:t>
      </w:r>
      <w:proofErr w:type="spellStart"/>
      <w:r w:rsidRPr="00EC5735">
        <w:rPr>
          <w:rFonts w:ascii="Times New Roman" w:hAnsi="Times New Roman" w:cs="Times New Roman"/>
          <w:sz w:val="24"/>
          <w:szCs w:val="24"/>
        </w:rPr>
        <w:t>where,itaccesses</w:t>
      </w:r>
      <w:proofErr w:type="spellEnd"/>
      <w:r w:rsidRPr="00EC5735">
        <w:rPr>
          <w:rFonts w:ascii="Times New Roman" w:hAnsi="Times New Roman" w:cs="Times New Roman"/>
          <w:sz w:val="24"/>
          <w:szCs w:val="24"/>
        </w:rPr>
        <w:t xml:space="preserve"> most of the instructions and data. We refer to the processor, its local memory and I/O interfaces</w:t>
      </w:r>
      <w:r w:rsidR="00D2388F" w:rsidRPr="00EC5735">
        <w:rPr>
          <w:rFonts w:ascii="Times New Roman" w:hAnsi="Times New Roman" w:cs="Times New Roman"/>
          <w:sz w:val="24"/>
          <w:szCs w:val="24"/>
        </w:rPr>
        <w:t xml:space="preserve"> as a computer module</w:t>
      </w:r>
      <w:r w:rsidRPr="00EC5735">
        <w:rPr>
          <w:rFonts w:ascii="Times New Roman" w:hAnsi="Times New Roman" w:cs="Times New Roman"/>
          <w:iCs/>
          <w:sz w:val="24"/>
          <w:szCs w:val="24"/>
        </w:rPr>
        <w:t xml:space="preserve">. </w:t>
      </w:r>
      <w:r w:rsidR="00D2388F" w:rsidRPr="00EC5735">
        <w:rPr>
          <w:rFonts w:ascii="Times New Roman" w:hAnsi="Times New Roman" w:cs="Times New Roman"/>
          <w:sz w:val="24"/>
          <w:szCs w:val="24"/>
        </w:rPr>
        <w:t>Processes which execute on</w:t>
      </w:r>
      <w:r w:rsidRPr="00EC5735">
        <w:rPr>
          <w:rFonts w:ascii="Times New Roman" w:hAnsi="Times New Roman" w:cs="Times New Roman"/>
          <w:sz w:val="24"/>
          <w:szCs w:val="24"/>
        </w:rPr>
        <w:t>, different computer modules communicate by</w:t>
      </w:r>
      <w:r w:rsidR="00D2388F" w:rsidRPr="00EC5735">
        <w:rPr>
          <w:rFonts w:ascii="Times New Roman" w:hAnsi="Times New Roman" w:cs="Times New Roman"/>
          <w:sz w:val="24"/>
          <w:szCs w:val="24"/>
        </w:rPr>
        <w:t xml:space="preserve"> exchanging messages through a </w:t>
      </w:r>
      <w:r w:rsidRPr="00EC5735">
        <w:rPr>
          <w:rFonts w:ascii="Times New Roman" w:hAnsi="Times New Roman" w:cs="Times New Roman"/>
          <w:sz w:val="24"/>
          <w:szCs w:val="24"/>
        </w:rPr>
        <w:t xml:space="preserve">message-transfer system (MTS). The degree of coupling in such a system is very </w:t>
      </w:r>
      <w:r w:rsidRPr="00EC5735">
        <w:rPr>
          <w:rFonts w:ascii="Times New Roman" w:hAnsi="Times New Roman" w:cs="Times New Roman"/>
          <w:iCs/>
          <w:sz w:val="24"/>
          <w:szCs w:val="24"/>
        </w:rPr>
        <w:t xml:space="preserve">loose. Hence, it is often referred to as a distributed system. </w:t>
      </w:r>
      <w:r w:rsidRPr="00EC5735">
        <w:rPr>
          <w:rFonts w:ascii="Times New Roman" w:hAnsi="Times New Roman" w:cs="Times New Roman"/>
          <w:sz w:val="24"/>
          <w:szCs w:val="24"/>
        </w:rPr>
        <w:t xml:space="preserve">Loosely coupled systems (LCS) are usually efficient when the interactions between tasks are minimal. </w:t>
      </w:r>
      <w:r w:rsidRPr="00EC5735">
        <w:rPr>
          <w:rFonts w:ascii="Times New Roman" w:hAnsi="Times New Roman" w:cs="Times New Roman"/>
          <w:sz w:val="24"/>
          <w:szCs w:val="24"/>
        </w:rPr>
        <w:lastRenderedPageBreak/>
        <w:t>Tightly coupled systems (TCS) can tolerate a higher degree of interactions between tasks</w:t>
      </w:r>
      <w:r w:rsidR="00173627" w:rsidRPr="00EC5735">
        <w:rPr>
          <w:rFonts w:ascii="Times New Roman" w:hAnsi="Times New Roman" w:cs="Times New Roman"/>
          <w:sz w:val="24"/>
          <w:szCs w:val="24"/>
        </w:rPr>
        <w:t xml:space="preserve"> without significant deteriora</w:t>
      </w:r>
      <w:r w:rsidRPr="00EC5735">
        <w:rPr>
          <w:rFonts w:ascii="Times New Roman" w:hAnsi="Times New Roman" w:cs="Times New Roman"/>
          <w:sz w:val="24"/>
          <w:szCs w:val="24"/>
        </w:rPr>
        <w:t>tion in performance.</w:t>
      </w:r>
    </w:p>
    <w:p w:rsidR="00306466" w:rsidRPr="00EC5735" w:rsidRDefault="00306466" w:rsidP="00173627">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 Figure</w:t>
      </w:r>
      <w:r w:rsidR="00173627" w:rsidRPr="00EC5735">
        <w:rPr>
          <w:rFonts w:ascii="Times New Roman" w:hAnsi="Times New Roman" w:cs="Times New Roman"/>
          <w:sz w:val="24"/>
          <w:szCs w:val="24"/>
        </w:rPr>
        <w:t xml:space="preserve"> 4.1.a </w:t>
      </w:r>
      <w:r w:rsidRPr="00EC5735">
        <w:rPr>
          <w:rFonts w:ascii="Times New Roman" w:hAnsi="Times New Roman" w:cs="Times New Roman"/>
          <w:sz w:val="24"/>
          <w:szCs w:val="24"/>
        </w:rPr>
        <w:t xml:space="preserve">shows an example of a computer module of a </w:t>
      </w:r>
      <w:proofErr w:type="spellStart"/>
      <w:r w:rsidRPr="00EC5735">
        <w:rPr>
          <w:rFonts w:ascii="Times New Roman" w:hAnsi="Times New Roman" w:cs="Times New Roman"/>
          <w:sz w:val="24"/>
          <w:szCs w:val="24"/>
        </w:rPr>
        <w:t>nonhierarchical</w:t>
      </w:r>
      <w:proofErr w:type="spellEnd"/>
      <w:r w:rsidRPr="00EC5735">
        <w:rPr>
          <w:rFonts w:ascii="Times New Roman" w:hAnsi="Times New Roman" w:cs="Times New Roman"/>
          <w:sz w:val="24"/>
          <w:szCs w:val="24"/>
        </w:rPr>
        <w:t xml:space="preserve"> loosely coupled multiprocessor system. It consists of a processor, a local memory, local input-output devices and an interface to other computer modules. The interface may contain a cha</w:t>
      </w:r>
      <w:r w:rsidR="00173627" w:rsidRPr="00EC5735">
        <w:rPr>
          <w:rFonts w:ascii="Times New Roman" w:hAnsi="Times New Roman" w:cs="Times New Roman"/>
          <w:sz w:val="24"/>
          <w:szCs w:val="24"/>
        </w:rPr>
        <w:t>nnel and arbiter switch (CAS).</w:t>
      </w:r>
      <w:r w:rsidRPr="00EC5735">
        <w:rPr>
          <w:rFonts w:ascii="Times New Roman" w:hAnsi="Times New Roman" w:cs="Times New Roman"/>
          <w:sz w:val="24"/>
          <w:szCs w:val="24"/>
        </w:rPr>
        <w:t xml:space="preserve">Figure </w:t>
      </w:r>
      <w:r w:rsidR="00173627" w:rsidRPr="00EC5735">
        <w:rPr>
          <w:rFonts w:ascii="Times New Roman" w:hAnsi="Times New Roman" w:cs="Times New Roman"/>
          <w:sz w:val="24"/>
          <w:szCs w:val="24"/>
        </w:rPr>
        <w:t>4</w:t>
      </w:r>
      <w:r w:rsidRPr="00EC5735">
        <w:rPr>
          <w:rFonts w:ascii="Times New Roman" w:hAnsi="Times New Roman" w:cs="Times New Roman"/>
          <w:sz w:val="24"/>
          <w:szCs w:val="24"/>
        </w:rPr>
        <w:t>.1</w:t>
      </w:r>
      <w:r w:rsidR="00173627" w:rsidRPr="00EC5735">
        <w:rPr>
          <w:rFonts w:ascii="Times New Roman" w:hAnsi="Times New Roman" w:cs="Times New Roman"/>
          <w:sz w:val="24"/>
          <w:szCs w:val="24"/>
        </w:rPr>
        <w:t>.b</w:t>
      </w:r>
      <w:r w:rsidRPr="00EC5735">
        <w:rPr>
          <w:rFonts w:ascii="Times New Roman" w:hAnsi="Times New Roman" w:cs="Times New Roman"/>
          <w:sz w:val="24"/>
          <w:szCs w:val="24"/>
        </w:rPr>
        <w:t>illustrates the co</w:t>
      </w:r>
      <w:r w:rsidR="00173627" w:rsidRPr="00EC5735">
        <w:rPr>
          <w:rFonts w:ascii="Times New Roman" w:hAnsi="Times New Roman" w:cs="Times New Roman"/>
          <w:sz w:val="24"/>
          <w:szCs w:val="24"/>
        </w:rPr>
        <w:t>nnection between the computer mo</w:t>
      </w:r>
      <w:r w:rsidRPr="00EC5735">
        <w:rPr>
          <w:rFonts w:ascii="Times New Roman" w:hAnsi="Times New Roman" w:cs="Times New Roman"/>
          <w:sz w:val="24"/>
          <w:szCs w:val="24"/>
        </w:rPr>
        <w:t>dules and a message-transfer system. If requests from two or more different computer modules    collide in accessing a physical segment of the MTS, the arbiter is responsible for choosing one of the simultaneous requests according to a given service discipline. It is also responsible for delaying other requests until th</w:t>
      </w:r>
      <w:r w:rsidR="00173627" w:rsidRPr="00EC5735">
        <w:rPr>
          <w:rFonts w:ascii="Times New Roman" w:hAnsi="Times New Roman" w:cs="Times New Roman"/>
          <w:sz w:val="24"/>
          <w:szCs w:val="24"/>
        </w:rPr>
        <w:t>e servicing of the selected re</w:t>
      </w:r>
      <w:r w:rsidRPr="00EC5735">
        <w:rPr>
          <w:rFonts w:ascii="Times New Roman" w:hAnsi="Times New Roman" w:cs="Times New Roman"/>
          <w:sz w:val="24"/>
          <w:szCs w:val="24"/>
        </w:rPr>
        <w:t>quest is completed. The channel within the CAS m</w:t>
      </w:r>
      <w:r w:rsidR="00173627" w:rsidRPr="00EC5735">
        <w:rPr>
          <w:rFonts w:ascii="Times New Roman" w:hAnsi="Times New Roman" w:cs="Times New Roman"/>
          <w:sz w:val="24"/>
          <w:szCs w:val="24"/>
        </w:rPr>
        <w:t>ay have a high-speed communica</w:t>
      </w:r>
      <w:r w:rsidRPr="00EC5735">
        <w:rPr>
          <w:rFonts w:ascii="Times New Roman" w:hAnsi="Times New Roman" w:cs="Times New Roman"/>
          <w:sz w:val="24"/>
          <w:szCs w:val="24"/>
        </w:rPr>
        <w:t xml:space="preserve">tion memory which is used for buffering block </w:t>
      </w:r>
      <w:r w:rsidR="00173627" w:rsidRPr="00EC5735">
        <w:rPr>
          <w:rFonts w:ascii="Times New Roman" w:hAnsi="Times New Roman" w:cs="Times New Roman"/>
          <w:sz w:val="24"/>
          <w:szCs w:val="24"/>
        </w:rPr>
        <w:t>transfers of messages. The com</w:t>
      </w:r>
      <w:r w:rsidRPr="00EC5735">
        <w:rPr>
          <w:rFonts w:ascii="Times New Roman" w:hAnsi="Times New Roman" w:cs="Times New Roman"/>
          <w:sz w:val="24"/>
          <w:szCs w:val="24"/>
        </w:rPr>
        <w:t>munication memory is acce</w:t>
      </w:r>
      <w:r w:rsidR="00173627" w:rsidRPr="00EC5735">
        <w:rPr>
          <w:rFonts w:ascii="Times New Roman" w:hAnsi="Times New Roman" w:cs="Times New Roman"/>
          <w:sz w:val="24"/>
          <w:szCs w:val="24"/>
        </w:rPr>
        <w:t xml:space="preserve">ssible by all processors. With </w:t>
      </w:r>
      <w:r w:rsidRPr="00EC5735">
        <w:rPr>
          <w:rFonts w:ascii="Times New Roman" w:hAnsi="Times New Roman" w:cs="Times New Roman"/>
          <w:sz w:val="24"/>
          <w:szCs w:val="24"/>
        </w:rPr>
        <w:t xml:space="preserve">the advent of VLSI technology, the computer module can be fabricated on a single integrated circuit and be used as the building block of a multiprocessor system. </w:t>
      </w:r>
    </w:p>
    <w:p w:rsidR="00306466" w:rsidRPr="00EC5735" w:rsidRDefault="00306466" w:rsidP="00F43F43">
      <w:pPr>
        <w:jc w:val="both"/>
        <w:rPr>
          <w:rFonts w:ascii="Times New Roman" w:hAnsi="Times New Roman" w:cs="Times New Roman"/>
          <w:sz w:val="24"/>
          <w:szCs w:val="24"/>
        </w:rPr>
      </w:pPr>
      <w:r w:rsidRPr="00EC5735">
        <w:rPr>
          <w:rFonts w:ascii="Times New Roman" w:hAnsi="Times New Roman" w:cs="Times New Roman"/>
          <w:sz w:val="24"/>
          <w:szCs w:val="24"/>
        </w:rPr>
        <w:t>The message-transfer system</w:t>
      </w:r>
      <w:r w:rsidR="00160CA6">
        <w:rPr>
          <w:rFonts w:ascii="Times New Roman" w:hAnsi="Times New Roman" w:cs="Times New Roman"/>
          <w:sz w:val="24"/>
          <w:szCs w:val="24"/>
        </w:rPr>
        <w:t xml:space="preserve"> (MTS)</w:t>
      </w:r>
      <w:r w:rsidRPr="00EC5735">
        <w:rPr>
          <w:rFonts w:ascii="Times New Roman" w:hAnsi="Times New Roman" w:cs="Times New Roman"/>
          <w:sz w:val="24"/>
          <w:szCs w:val="24"/>
        </w:rPr>
        <w:t xml:space="preserve"> for a </w:t>
      </w:r>
      <w:proofErr w:type="spellStart"/>
      <w:r w:rsidRPr="00EC5735">
        <w:rPr>
          <w:rFonts w:ascii="Times New Roman" w:hAnsi="Times New Roman" w:cs="Times New Roman"/>
          <w:sz w:val="24"/>
          <w:szCs w:val="24"/>
        </w:rPr>
        <w:t>nonhierarchical</w:t>
      </w:r>
      <w:proofErr w:type="spellEnd"/>
      <w:r w:rsidRPr="00EC5735">
        <w:rPr>
          <w:rFonts w:ascii="Times New Roman" w:hAnsi="Times New Roman" w:cs="Times New Roman"/>
          <w:sz w:val="24"/>
          <w:szCs w:val="24"/>
        </w:rPr>
        <w:t xml:space="preserve"> LCS could be a simp</w:t>
      </w:r>
      <w:r w:rsidR="007406DD" w:rsidRPr="00EC5735">
        <w:rPr>
          <w:rFonts w:ascii="Times New Roman" w:hAnsi="Times New Roman" w:cs="Times New Roman"/>
          <w:sz w:val="24"/>
          <w:szCs w:val="24"/>
        </w:rPr>
        <w:t>le time shared bus, as in the PDP-11</w:t>
      </w:r>
      <w:r w:rsidRPr="00EC5735">
        <w:rPr>
          <w:rFonts w:ascii="Times New Roman" w:hAnsi="Times New Roman" w:cs="Times New Roman"/>
          <w:sz w:val="24"/>
          <w:szCs w:val="24"/>
        </w:rPr>
        <w:t xml:space="preserve">, or a shared memory system. The latter case can be implemented with a set of memory modules and a processor-memory interconnection network or a </w:t>
      </w:r>
      <w:proofErr w:type="spellStart"/>
      <w:r w:rsidRPr="00EC5735">
        <w:rPr>
          <w:rFonts w:ascii="Times New Roman" w:hAnsi="Times New Roman" w:cs="Times New Roman"/>
          <w:sz w:val="24"/>
          <w:szCs w:val="24"/>
        </w:rPr>
        <w:t>multiported</w:t>
      </w:r>
      <w:proofErr w:type="spellEnd"/>
      <w:r w:rsidRPr="00EC5735">
        <w:rPr>
          <w:rFonts w:ascii="Times New Roman" w:hAnsi="Times New Roman" w:cs="Times New Roman"/>
          <w:sz w:val="24"/>
          <w:szCs w:val="24"/>
        </w:rPr>
        <w:t xml:space="preserve"> main memory. In a </w:t>
      </w:r>
      <w:proofErr w:type="spellStart"/>
      <w:r w:rsidRPr="00EC5735">
        <w:rPr>
          <w:rFonts w:ascii="Times New Roman" w:hAnsi="Times New Roman" w:cs="Times New Roman"/>
          <w:sz w:val="24"/>
          <w:szCs w:val="24"/>
        </w:rPr>
        <w:t>multiported</w:t>
      </w:r>
      <w:proofErr w:type="spellEnd"/>
      <w:r w:rsidRPr="00EC5735">
        <w:rPr>
          <w:rFonts w:ascii="Times New Roman" w:hAnsi="Times New Roman" w:cs="Times New Roman"/>
          <w:sz w:val="24"/>
          <w:szCs w:val="24"/>
        </w:rPr>
        <w:t xml:space="preserve"> memory system, the arbitration and selection logic of the switch are distributed into the memory modules. The MTS is one of the most important factors that determine the performance of the multiprocessor system. For LCS configurations that use a single time shared bus, the performance is limited by the message arrival rate on the bus, the message length, and the bus capacity (in bits per second). </w:t>
      </w:r>
    </w:p>
    <w:p w:rsidR="00306466" w:rsidRPr="00EC5735" w:rsidRDefault="00306466" w:rsidP="00F43F43">
      <w:pPr>
        <w:jc w:val="both"/>
        <w:rPr>
          <w:rFonts w:ascii="Times New Roman" w:hAnsi="Times New Roman" w:cs="Times New Roman"/>
          <w:sz w:val="24"/>
          <w:szCs w:val="24"/>
        </w:rPr>
      </w:pPr>
    </w:p>
    <w:p w:rsidR="00306466" w:rsidRPr="00EC5735" w:rsidRDefault="007406DD" w:rsidP="007406DD">
      <w:pPr>
        <w:jc w:val="center"/>
        <w:rPr>
          <w:rFonts w:ascii="Times New Roman" w:hAnsi="Times New Roman" w:cs="Times New Roman"/>
          <w:sz w:val="24"/>
          <w:szCs w:val="24"/>
        </w:rPr>
      </w:pPr>
      <w:r w:rsidRPr="00EC5735">
        <w:rPr>
          <w:rFonts w:ascii="Times New Roman" w:hAnsi="Times New Roman" w:cs="Times New Roman"/>
          <w:noProof/>
          <w:sz w:val="24"/>
          <w:szCs w:val="24"/>
          <w:lang w:val="en-US" w:eastAsia="en-US"/>
        </w:rPr>
        <w:drawing>
          <wp:inline distT="0" distB="0" distL="0" distR="0">
            <wp:extent cx="3936262" cy="3390724"/>
            <wp:effectExtent l="19050" t="0" r="7088"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9"/>
                    <a:srcRect/>
                    <a:stretch>
                      <a:fillRect/>
                    </a:stretch>
                  </pic:blipFill>
                  <pic:spPr bwMode="auto">
                    <a:xfrm>
                      <a:off x="0" y="0"/>
                      <a:ext cx="3936262" cy="3390724"/>
                    </a:xfrm>
                    <a:prstGeom prst="rect">
                      <a:avLst/>
                    </a:prstGeom>
                    <a:noFill/>
                    <a:ln w="9525">
                      <a:noFill/>
                      <a:miter lim="800000"/>
                      <a:headEnd/>
                      <a:tailEnd/>
                    </a:ln>
                  </pic:spPr>
                </pic:pic>
              </a:graphicData>
            </a:graphic>
          </wp:inline>
        </w:drawing>
      </w:r>
    </w:p>
    <w:p w:rsidR="00306466" w:rsidRPr="00EC5735" w:rsidRDefault="007406DD" w:rsidP="007406DD">
      <w:pPr>
        <w:jc w:val="center"/>
        <w:rPr>
          <w:rFonts w:ascii="Times New Roman" w:hAnsi="Times New Roman" w:cs="Times New Roman"/>
          <w:sz w:val="20"/>
          <w:szCs w:val="20"/>
        </w:rPr>
      </w:pPr>
      <w:r w:rsidRPr="00EC5735">
        <w:rPr>
          <w:rFonts w:ascii="Times New Roman" w:hAnsi="Times New Roman" w:cs="Times New Roman"/>
          <w:sz w:val="20"/>
          <w:szCs w:val="20"/>
        </w:rPr>
        <w:t xml:space="preserve">Fig.4.1. </w:t>
      </w:r>
      <w:proofErr w:type="spellStart"/>
      <w:r w:rsidRPr="00EC5735">
        <w:rPr>
          <w:rFonts w:ascii="Times New Roman" w:hAnsi="Times New Roman" w:cs="Times New Roman"/>
          <w:sz w:val="20"/>
          <w:szCs w:val="20"/>
        </w:rPr>
        <w:t>Nonhierarchical</w:t>
      </w:r>
      <w:proofErr w:type="spellEnd"/>
      <w:r w:rsidRPr="00EC5735">
        <w:rPr>
          <w:rFonts w:ascii="Times New Roman" w:hAnsi="Times New Roman" w:cs="Times New Roman"/>
          <w:sz w:val="20"/>
          <w:szCs w:val="20"/>
        </w:rPr>
        <w:t xml:space="preserve"> loosely coupled multiprocessor system</w:t>
      </w:r>
    </w:p>
    <w:p w:rsidR="00306466" w:rsidRDefault="00EC5573" w:rsidP="00F43F43">
      <w:pPr>
        <w:jc w:val="both"/>
        <w:rPr>
          <w:rFonts w:ascii="Times New Roman" w:hAnsi="Times New Roman" w:cs="Times New Roman"/>
          <w:sz w:val="24"/>
          <w:szCs w:val="24"/>
        </w:rPr>
      </w:pPr>
      <w:r w:rsidRPr="00EC5573">
        <w:rPr>
          <w:rFonts w:ascii="Times New Roman" w:hAnsi="Times New Roman" w:cs="Times New Roman"/>
          <w:noProof/>
          <w:sz w:val="24"/>
          <w:szCs w:val="24"/>
          <w:lang w:val="en-US" w:eastAsia="en-US"/>
        </w:rPr>
        <w:lastRenderedPageBreak/>
        <w:drawing>
          <wp:inline distT="0" distB="0" distL="0" distR="0">
            <wp:extent cx="4342367" cy="2902688"/>
            <wp:effectExtent l="19050" t="0" r="1033" b="0"/>
            <wp:docPr id="4" name="Picture 2"/>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50625" cy="2908208"/>
                    </a:xfrm>
                    <a:prstGeom prst="rect">
                      <a:avLst/>
                    </a:prstGeom>
                    <a:noFill/>
                    <a:ln>
                      <a:noFill/>
                    </a:ln>
                    <a:effectLst/>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chemeClr val="accent1"/>
                          </a:solidFill>
                        </a14:hiddenFill>
                      </a:ext>
                      <a:ext uri="{91240B29-F687-4F45-9708-019B960494DF}">
                        <a14:hiddenLine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w="9525">
                          <a:solidFill>
                            <a:schemeClr val="tx1"/>
                          </a:solidFill>
                          <a:miter lim="800000"/>
                          <a:headEnd/>
                          <a:tailEnd/>
                        </a14:hiddenLine>
                      </a:ext>
                      <a:ext uri="{AF507438-7753-43E0-B8FC-AC1667EBCBE1}">
                        <a14:hiddenEffect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ffectLst>
                            <a:outerShdw dist="35921" dir="2700000" algn="ctr" rotWithShape="0">
                              <a:schemeClr val="bg2"/>
                            </a:outerShdw>
                          </a:effectLst>
                        </a14:hiddenEffects>
                      </a:ext>
                    </a:extLst>
                  </pic:spPr>
                </pic:pic>
              </a:graphicData>
            </a:graphic>
          </wp:inline>
        </w:drawing>
      </w:r>
    </w:p>
    <w:p w:rsidR="00EC5573" w:rsidRPr="00EC5573" w:rsidRDefault="00EC5573" w:rsidP="00EC5573">
      <w:pPr>
        <w:jc w:val="both"/>
        <w:rPr>
          <w:rFonts w:ascii="Times New Roman" w:hAnsi="Times New Roman" w:cs="Times New Roman"/>
          <w:sz w:val="24"/>
          <w:szCs w:val="24"/>
        </w:rPr>
      </w:pPr>
      <w:r w:rsidRPr="00EC5573">
        <w:rPr>
          <w:rFonts w:ascii="Times New Roman" w:hAnsi="Times New Roman" w:cs="Times New Roman"/>
          <w:bCs/>
          <w:sz w:val="24"/>
          <w:szCs w:val="24"/>
          <w:lang w:val="en-US"/>
        </w:rPr>
        <w:t>Logical structure of the communication of tasks</w:t>
      </w:r>
    </w:p>
    <w:p w:rsidR="007E4073" w:rsidRPr="00EC5573" w:rsidRDefault="00327DDD" w:rsidP="00EC5573">
      <w:pPr>
        <w:jc w:val="both"/>
        <w:rPr>
          <w:rFonts w:ascii="Times New Roman" w:hAnsi="Times New Roman" w:cs="Times New Roman"/>
          <w:sz w:val="24"/>
          <w:szCs w:val="24"/>
        </w:rPr>
      </w:pPr>
      <w:r w:rsidRPr="00EC5573">
        <w:rPr>
          <w:rFonts w:ascii="Times New Roman" w:hAnsi="Times New Roman" w:cs="Times New Roman"/>
          <w:sz w:val="24"/>
          <w:szCs w:val="24"/>
          <w:lang w:val="en-US"/>
        </w:rPr>
        <w:t xml:space="preserve">A process allocated to processor P1 puts a message into the input port of another task in P1, by the arrow marked with a. The b arrows show a two-step action in transferring messages between processors </w:t>
      </w:r>
      <w:r w:rsidR="00EC5573">
        <w:rPr>
          <w:rFonts w:ascii="Times New Roman" w:hAnsi="Times New Roman" w:cs="Times New Roman"/>
          <w:sz w:val="24"/>
          <w:szCs w:val="24"/>
        </w:rPr>
        <w:t>.</w:t>
      </w:r>
      <w:r w:rsidRPr="00EC5573">
        <w:rPr>
          <w:rFonts w:ascii="Times New Roman" w:hAnsi="Times New Roman" w:cs="Times New Roman"/>
          <w:sz w:val="24"/>
          <w:szCs w:val="24"/>
          <w:lang w:val="en-US"/>
        </w:rPr>
        <w:t>Arrow b1 sends a message to the input port of processor P2. Arrow b2 shows the moving of a message to the input port of the destination process.</w:t>
      </w:r>
    </w:p>
    <w:p w:rsidR="00EC5573" w:rsidRPr="00EC5735" w:rsidRDefault="00EC5573" w:rsidP="00F43F43">
      <w:pPr>
        <w:jc w:val="both"/>
        <w:rPr>
          <w:rFonts w:ascii="Times New Roman" w:hAnsi="Times New Roman" w:cs="Times New Roman"/>
          <w:sz w:val="24"/>
          <w:szCs w:val="24"/>
        </w:rPr>
      </w:pPr>
    </w:p>
    <w:p w:rsidR="00306466" w:rsidRPr="00EC5735" w:rsidRDefault="00277F74" w:rsidP="00F43F43">
      <w:pPr>
        <w:jc w:val="both"/>
        <w:rPr>
          <w:rFonts w:ascii="Times New Roman" w:hAnsi="Times New Roman" w:cs="Times New Roman"/>
          <w:sz w:val="24"/>
          <w:szCs w:val="24"/>
        </w:rPr>
      </w:pPr>
      <w:r w:rsidRPr="00EC5735">
        <w:rPr>
          <w:rFonts w:ascii="Times New Roman" w:hAnsi="Times New Roman" w:cs="Times New Roman"/>
          <w:b/>
          <w:sz w:val="24"/>
          <w:szCs w:val="24"/>
          <w:u w:val="single"/>
        </w:rPr>
        <w:t>The Cm</w:t>
      </w:r>
      <w:r w:rsidR="00306466" w:rsidRPr="00EC5735">
        <w:rPr>
          <w:rFonts w:ascii="Times New Roman" w:hAnsi="Times New Roman" w:cs="Times New Roman"/>
          <w:b/>
          <w:sz w:val="24"/>
          <w:szCs w:val="24"/>
          <w:u w:val="single"/>
          <w:vertAlign w:val="superscript"/>
        </w:rPr>
        <w:t>*</w:t>
      </w:r>
      <w:r w:rsidR="00306466" w:rsidRPr="00EC5735">
        <w:rPr>
          <w:rFonts w:ascii="Times New Roman" w:hAnsi="Times New Roman" w:cs="Times New Roman"/>
          <w:b/>
          <w:sz w:val="24"/>
          <w:szCs w:val="24"/>
          <w:u w:val="single"/>
        </w:rPr>
        <w:t xml:space="preserve"> architecture</w:t>
      </w:r>
    </w:p>
    <w:p w:rsidR="00277F74" w:rsidRDefault="00306466" w:rsidP="00EC5735">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System project at Carnegie Mellon University called the Cm*. Each computer module of the Cm* includes a local switch called the </w:t>
      </w:r>
      <w:proofErr w:type="spellStart"/>
      <w:r w:rsidRPr="00EC5735">
        <w:rPr>
          <w:rFonts w:ascii="Times New Roman" w:hAnsi="Times New Roman" w:cs="Times New Roman"/>
          <w:iCs/>
          <w:sz w:val="24"/>
          <w:szCs w:val="24"/>
        </w:rPr>
        <w:t>Slocal</w:t>
      </w:r>
      <w:proofErr w:type="spellEnd"/>
      <w:r w:rsidRPr="00EC5735">
        <w:rPr>
          <w:rFonts w:ascii="Times New Roman" w:hAnsi="Times New Roman" w:cs="Times New Roman"/>
          <w:iCs/>
          <w:sz w:val="24"/>
          <w:szCs w:val="24"/>
        </w:rPr>
        <w:t xml:space="preserve">, </w:t>
      </w:r>
      <w:r w:rsidR="00277F74">
        <w:rPr>
          <w:rFonts w:ascii="Times New Roman" w:hAnsi="Times New Roman" w:cs="Times New Roman"/>
          <w:sz w:val="24"/>
          <w:szCs w:val="24"/>
        </w:rPr>
        <w:t>as shown in Figure 4.2.</w:t>
      </w:r>
      <w:r w:rsidRPr="00EC5735">
        <w:rPr>
          <w:rFonts w:ascii="Times New Roman" w:hAnsi="Times New Roman" w:cs="Times New Roman"/>
          <w:iCs/>
          <w:sz w:val="24"/>
          <w:szCs w:val="24"/>
        </w:rPr>
        <w:t xml:space="preserve">a. </w:t>
      </w:r>
      <w:r w:rsidRPr="00EC5735">
        <w:rPr>
          <w:rFonts w:ascii="Times New Roman" w:hAnsi="Times New Roman" w:cs="Times New Roman"/>
          <w:sz w:val="24"/>
          <w:szCs w:val="24"/>
        </w:rPr>
        <w:t xml:space="preserve">The switch is somewhat </w:t>
      </w:r>
      <w:r w:rsidR="00277F74">
        <w:rPr>
          <w:rFonts w:ascii="Times New Roman" w:hAnsi="Times New Roman" w:cs="Times New Roman"/>
          <w:sz w:val="24"/>
          <w:szCs w:val="24"/>
        </w:rPr>
        <w:t>similar to the CAS in Figure 4.1.</w:t>
      </w:r>
      <w:r w:rsidRPr="00EC5735">
        <w:rPr>
          <w:rFonts w:ascii="Times New Roman" w:hAnsi="Times New Roman" w:cs="Times New Roman"/>
          <w:sz w:val="24"/>
          <w:szCs w:val="24"/>
        </w:rPr>
        <w:t xml:space="preserve">a. The </w:t>
      </w:r>
      <w:proofErr w:type="spellStart"/>
      <w:r w:rsidRPr="00EC5735">
        <w:rPr>
          <w:rFonts w:ascii="Times New Roman" w:hAnsi="Times New Roman" w:cs="Times New Roman"/>
          <w:sz w:val="24"/>
          <w:szCs w:val="24"/>
        </w:rPr>
        <w:t>Slocal</w:t>
      </w:r>
      <w:proofErr w:type="spellEnd"/>
      <w:r w:rsidRPr="00EC5735">
        <w:rPr>
          <w:rFonts w:ascii="Times New Roman" w:hAnsi="Times New Roman" w:cs="Times New Roman"/>
          <w:sz w:val="24"/>
          <w:szCs w:val="24"/>
        </w:rPr>
        <w:t xml:space="preserve"> intercepts and routes the processor's requests to the memory and I/O devices outside the computer module via a map bus, shown in Figure </w:t>
      </w:r>
      <w:r w:rsidR="00277F74">
        <w:rPr>
          <w:rFonts w:ascii="Times New Roman" w:hAnsi="Times New Roman" w:cs="Times New Roman"/>
          <w:iCs/>
          <w:sz w:val="24"/>
          <w:szCs w:val="24"/>
        </w:rPr>
        <w:t>4.2.</w:t>
      </w:r>
      <w:r w:rsidRPr="00EC5735">
        <w:rPr>
          <w:rFonts w:ascii="Times New Roman" w:hAnsi="Times New Roman" w:cs="Times New Roman"/>
          <w:iCs/>
          <w:sz w:val="24"/>
          <w:szCs w:val="24"/>
        </w:rPr>
        <w:t xml:space="preserve">b. </w:t>
      </w:r>
      <w:r w:rsidRPr="00EC5735">
        <w:rPr>
          <w:rFonts w:ascii="Times New Roman" w:hAnsi="Times New Roman" w:cs="Times New Roman"/>
          <w:sz w:val="24"/>
          <w:szCs w:val="24"/>
        </w:rPr>
        <w:t xml:space="preserve">It also accepts references from other computer modules </w:t>
      </w:r>
      <w:r w:rsidR="00277F74">
        <w:rPr>
          <w:rFonts w:ascii="Times New Roman" w:hAnsi="Times New Roman" w:cs="Times New Roman"/>
          <w:sz w:val="24"/>
          <w:szCs w:val="24"/>
        </w:rPr>
        <w:t>to its local memory and I/O de</w:t>
      </w:r>
      <w:r w:rsidRPr="00EC5735">
        <w:rPr>
          <w:rFonts w:ascii="Times New Roman" w:hAnsi="Times New Roman" w:cs="Times New Roman"/>
          <w:sz w:val="24"/>
          <w:szCs w:val="24"/>
        </w:rPr>
        <w:t xml:space="preserve">vices. </w:t>
      </w:r>
    </w:p>
    <w:p w:rsidR="007E4073" w:rsidRPr="00EC5573" w:rsidRDefault="00327DDD" w:rsidP="00EC5573">
      <w:pPr>
        <w:jc w:val="both"/>
        <w:rPr>
          <w:rFonts w:ascii="Times New Roman" w:hAnsi="Times New Roman" w:cs="Times New Roman"/>
          <w:sz w:val="24"/>
          <w:szCs w:val="24"/>
        </w:rPr>
      </w:pPr>
      <w:r w:rsidRPr="00EC5573">
        <w:rPr>
          <w:rFonts w:ascii="Times New Roman" w:hAnsi="Times New Roman" w:cs="Times New Roman"/>
          <w:sz w:val="24"/>
          <w:szCs w:val="24"/>
          <w:lang w:val="en-US"/>
        </w:rPr>
        <w:t xml:space="preserve">A number of computer modules connected to a map bus so that they share the use of a single </w:t>
      </w:r>
      <w:proofErr w:type="spellStart"/>
      <w:r w:rsidRPr="00EC5573">
        <w:rPr>
          <w:rFonts w:ascii="Times New Roman" w:hAnsi="Times New Roman" w:cs="Times New Roman"/>
          <w:sz w:val="24"/>
          <w:szCs w:val="24"/>
          <w:lang w:val="en-US"/>
        </w:rPr>
        <w:t>Kmap</w:t>
      </w:r>
      <w:proofErr w:type="spellEnd"/>
      <w:r w:rsidRPr="00EC5573">
        <w:rPr>
          <w:rFonts w:ascii="Times New Roman" w:hAnsi="Times New Roman" w:cs="Times New Roman"/>
          <w:sz w:val="24"/>
          <w:szCs w:val="24"/>
          <w:lang w:val="en-US"/>
        </w:rPr>
        <w:t xml:space="preserve">. The </w:t>
      </w:r>
      <w:proofErr w:type="spellStart"/>
      <w:r w:rsidRPr="00EC5573">
        <w:rPr>
          <w:rFonts w:ascii="Times New Roman" w:hAnsi="Times New Roman" w:cs="Times New Roman"/>
          <w:sz w:val="24"/>
          <w:szCs w:val="24"/>
          <w:lang w:val="en-US"/>
        </w:rPr>
        <w:t>Kmap</w:t>
      </w:r>
      <w:proofErr w:type="spellEnd"/>
      <w:r w:rsidRPr="00EC5573">
        <w:rPr>
          <w:rFonts w:ascii="Times New Roman" w:hAnsi="Times New Roman" w:cs="Times New Roman"/>
          <w:sz w:val="24"/>
          <w:szCs w:val="24"/>
          <w:lang w:val="en-US"/>
        </w:rPr>
        <w:t xml:space="preserve"> is a processor that is responsible for mapping addresses and routing data between </w:t>
      </w:r>
      <w:proofErr w:type="spellStart"/>
      <w:r w:rsidRPr="00EC5573">
        <w:rPr>
          <w:rFonts w:ascii="Times New Roman" w:hAnsi="Times New Roman" w:cs="Times New Roman"/>
          <w:sz w:val="24"/>
          <w:szCs w:val="24"/>
          <w:lang w:val="en-US"/>
        </w:rPr>
        <w:t>Slocals.The</w:t>
      </w:r>
      <w:proofErr w:type="spellEnd"/>
      <w:r w:rsidRPr="00EC5573">
        <w:rPr>
          <w:rFonts w:ascii="Times New Roman" w:hAnsi="Times New Roman" w:cs="Times New Roman"/>
          <w:sz w:val="24"/>
          <w:szCs w:val="24"/>
          <w:lang w:val="en-US"/>
        </w:rPr>
        <w:t xml:space="preserve"> computer modules are connected in hierarchical clusters by two-level buses</w:t>
      </w:r>
      <w:r w:rsidR="00EC5573">
        <w:rPr>
          <w:rFonts w:ascii="Times New Roman" w:hAnsi="Times New Roman" w:cs="Times New Roman"/>
          <w:sz w:val="24"/>
          <w:szCs w:val="24"/>
        </w:rPr>
        <w:t xml:space="preserve">. </w:t>
      </w:r>
      <w:r w:rsidRPr="00EC5573">
        <w:rPr>
          <w:rFonts w:ascii="Times New Roman" w:hAnsi="Times New Roman" w:cs="Times New Roman"/>
          <w:sz w:val="24"/>
          <w:szCs w:val="24"/>
          <w:lang w:val="en-US"/>
        </w:rPr>
        <w:t xml:space="preserve">A cluster, which is regarded as the low level, is made up of computer modules, a </w:t>
      </w:r>
      <w:proofErr w:type="spellStart"/>
      <w:r w:rsidRPr="00EC5573">
        <w:rPr>
          <w:rFonts w:ascii="Times New Roman" w:hAnsi="Times New Roman" w:cs="Times New Roman"/>
          <w:sz w:val="24"/>
          <w:szCs w:val="24"/>
          <w:lang w:val="en-US"/>
        </w:rPr>
        <w:t>Kmap</w:t>
      </w:r>
      <w:proofErr w:type="spellEnd"/>
      <w:r w:rsidRPr="00EC5573">
        <w:rPr>
          <w:rFonts w:ascii="Times New Roman" w:hAnsi="Times New Roman" w:cs="Times New Roman"/>
          <w:sz w:val="24"/>
          <w:szCs w:val="24"/>
          <w:lang w:val="en-US"/>
        </w:rPr>
        <w:t xml:space="preserve"> and the map bus</w:t>
      </w:r>
      <w:r w:rsidR="00EC5573">
        <w:rPr>
          <w:rFonts w:ascii="Times New Roman" w:hAnsi="Times New Roman" w:cs="Times New Roman"/>
          <w:sz w:val="24"/>
          <w:szCs w:val="24"/>
        </w:rPr>
        <w:t xml:space="preserve">. </w:t>
      </w:r>
      <w:r w:rsidRPr="00EC5573">
        <w:rPr>
          <w:rFonts w:ascii="Times New Roman" w:hAnsi="Times New Roman" w:cs="Times New Roman"/>
          <w:sz w:val="24"/>
          <w:szCs w:val="24"/>
          <w:lang w:val="en-US"/>
        </w:rPr>
        <w:t xml:space="preserve">Clusters communicate </w:t>
      </w:r>
      <w:proofErr w:type="gramStart"/>
      <w:r w:rsidRPr="00EC5573">
        <w:rPr>
          <w:rFonts w:ascii="Times New Roman" w:hAnsi="Times New Roman" w:cs="Times New Roman"/>
          <w:sz w:val="24"/>
          <w:szCs w:val="24"/>
          <w:lang w:val="en-US"/>
        </w:rPr>
        <w:t>via  cluster</w:t>
      </w:r>
      <w:proofErr w:type="gramEnd"/>
      <w:r w:rsidRPr="00EC5573">
        <w:rPr>
          <w:rFonts w:ascii="Times New Roman" w:hAnsi="Times New Roman" w:cs="Times New Roman"/>
          <w:sz w:val="24"/>
          <w:szCs w:val="24"/>
          <w:lang w:val="en-US"/>
        </w:rPr>
        <w:t xml:space="preserve"> buses which are connected between </w:t>
      </w:r>
      <w:proofErr w:type="spellStart"/>
      <w:r w:rsidRPr="00EC5573">
        <w:rPr>
          <w:rFonts w:ascii="Times New Roman" w:hAnsi="Times New Roman" w:cs="Times New Roman"/>
          <w:sz w:val="24"/>
          <w:szCs w:val="24"/>
          <w:lang w:val="en-US"/>
        </w:rPr>
        <w:t>Kmaps</w:t>
      </w:r>
      <w:proofErr w:type="spellEnd"/>
    </w:p>
    <w:p w:rsidR="00EC5573" w:rsidRDefault="00EC5573" w:rsidP="00EC5735">
      <w:pPr>
        <w:ind w:firstLine="720"/>
        <w:jc w:val="both"/>
        <w:rPr>
          <w:rFonts w:ascii="Times New Roman" w:hAnsi="Times New Roman" w:cs="Times New Roman"/>
          <w:sz w:val="24"/>
          <w:szCs w:val="24"/>
        </w:rPr>
      </w:pPr>
    </w:p>
    <w:p w:rsidR="00277F74" w:rsidRDefault="00277F74" w:rsidP="00277F74">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4312675" cy="4359349"/>
            <wp:effectExtent l="19050" t="0" r="0" b="0"/>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1"/>
                    <a:srcRect/>
                    <a:stretch>
                      <a:fillRect/>
                    </a:stretch>
                  </pic:blipFill>
                  <pic:spPr bwMode="auto">
                    <a:xfrm>
                      <a:off x="0" y="0"/>
                      <a:ext cx="4311740" cy="4358404"/>
                    </a:xfrm>
                    <a:prstGeom prst="rect">
                      <a:avLst/>
                    </a:prstGeom>
                    <a:noFill/>
                    <a:ln w="9525">
                      <a:noFill/>
                      <a:miter lim="800000"/>
                      <a:headEnd/>
                      <a:tailEnd/>
                    </a:ln>
                  </pic:spPr>
                </pic:pic>
              </a:graphicData>
            </a:graphic>
          </wp:inline>
        </w:drawing>
      </w:r>
    </w:p>
    <w:p w:rsidR="00277F74" w:rsidRPr="003762C3" w:rsidRDefault="00277F74" w:rsidP="00277F74">
      <w:pPr>
        <w:ind w:firstLine="720"/>
        <w:jc w:val="center"/>
        <w:rPr>
          <w:rFonts w:ascii="Times New Roman" w:hAnsi="Times New Roman" w:cs="Times New Roman"/>
          <w:sz w:val="20"/>
          <w:szCs w:val="20"/>
        </w:rPr>
      </w:pPr>
      <w:r w:rsidRPr="003762C3">
        <w:rPr>
          <w:rFonts w:ascii="Times New Roman" w:hAnsi="Times New Roman" w:cs="Times New Roman"/>
          <w:sz w:val="20"/>
          <w:szCs w:val="20"/>
        </w:rPr>
        <w:t>Fig.4.2.</w:t>
      </w:r>
      <w:r w:rsidR="003762C3" w:rsidRPr="003762C3">
        <w:rPr>
          <w:rFonts w:ascii="Times New Roman" w:hAnsi="Times New Roman" w:cs="Times New Roman"/>
          <w:sz w:val="20"/>
          <w:szCs w:val="20"/>
        </w:rPr>
        <w:t>Hierarchically structured multiprocessor system</w:t>
      </w:r>
    </w:p>
    <w:p w:rsidR="00277F74" w:rsidRDefault="00277F74" w:rsidP="00EC5735">
      <w:pPr>
        <w:ind w:firstLine="720"/>
        <w:jc w:val="both"/>
        <w:rPr>
          <w:rFonts w:ascii="Times New Roman" w:hAnsi="Times New Roman" w:cs="Times New Roman"/>
          <w:sz w:val="24"/>
          <w:szCs w:val="24"/>
        </w:rPr>
      </w:pPr>
    </w:p>
    <w:p w:rsidR="003762C3" w:rsidRDefault="00306466" w:rsidP="00EC5735">
      <w:pPr>
        <w:ind w:firstLine="720"/>
        <w:jc w:val="both"/>
        <w:rPr>
          <w:rFonts w:ascii="Times New Roman" w:hAnsi="Times New Roman" w:cs="Times New Roman"/>
          <w:sz w:val="24"/>
          <w:szCs w:val="24"/>
        </w:rPr>
      </w:pPr>
      <w:r w:rsidRPr="00EC5735">
        <w:rPr>
          <w:rFonts w:ascii="Times New Roman" w:hAnsi="Times New Roman" w:cs="Times New Roman"/>
          <w:sz w:val="24"/>
          <w:szCs w:val="24"/>
        </w:rPr>
        <w:t>The address t</w:t>
      </w:r>
      <w:r w:rsidR="003762C3">
        <w:rPr>
          <w:rFonts w:ascii="Times New Roman" w:hAnsi="Times New Roman" w:cs="Times New Roman"/>
          <w:sz w:val="24"/>
          <w:szCs w:val="24"/>
        </w:rPr>
        <w:t xml:space="preserve">ranslation is shown in Figure </w:t>
      </w:r>
      <w:r w:rsidRPr="00EC5735">
        <w:rPr>
          <w:rFonts w:ascii="Times New Roman" w:hAnsi="Times New Roman" w:cs="Times New Roman"/>
          <w:sz w:val="24"/>
          <w:szCs w:val="24"/>
        </w:rPr>
        <w:t>4.</w:t>
      </w:r>
      <w:r w:rsidR="003762C3">
        <w:rPr>
          <w:rFonts w:ascii="Times New Roman" w:hAnsi="Times New Roman" w:cs="Times New Roman"/>
          <w:sz w:val="24"/>
          <w:szCs w:val="24"/>
        </w:rPr>
        <w:t xml:space="preserve">3. </w:t>
      </w:r>
      <w:r w:rsidRPr="00EC5735">
        <w:rPr>
          <w:rFonts w:ascii="Times New Roman" w:hAnsi="Times New Roman" w:cs="Times New Roman"/>
          <w:sz w:val="24"/>
          <w:szCs w:val="24"/>
        </w:rPr>
        <w:t xml:space="preserve">It uses the four high-order bits of the processor's address along with the current address space, as indicated by the </w:t>
      </w:r>
      <w:r w:rsidRPr="00EC5735">
        <w:rPr>
          <w:rFonts w:ascii="Times New Roman" w:hAnsi="Times New Roman" w:cs="Times New Roman"/>
          <w:iCs/>
          <w:sz w:val="24"/>
          <w:szCs w:val="24"/>
        </w:rPr>
        <w:t xml:space="preserve">X </w:t>
      </w:r>
      <w:r w:rsidRPr="00EC5735">
        <w:rPr>
          <w:rFonts w:ascii="Times New Roman" w:hAnsi="Times New Roman" w:cs="Times New Roman"/>
          <w:sz w:val="24"/>
          <w:szCs w:val="24"/>
        </w:rPr>
        <w:t>-bit of the LSI-II processor status word (PSW</w:t>
      </w:r>
      <w:r w:rsidR="003762C3">
        <w:rPr>
          <w:rFonts w:ascii="Times New Roman" w:hAnsi="Times New Roman" w:cs="Times New Roman"/>
          <w:sz w:val="24"/>
          <w:szCs w:val="24"/>
        </w:rPr>
        <w:t xml:space="preserve">), to access a mapping table </w:t>
      </w:r>
      <w:r w:rsidRPr="00EC5735">
        <w:rPr>
          <w:rFonts w:ascii="Times New Roman" w:hAnsi="Times New Roman" w:cs="Times New Roman"/>
          <w:sz w:val="24"/>
          <w:szCs w:val="24"/>
        </w:rPr>
        <w:t>which determines wheth</w:t>
      </w:r>
      <w:r w:rsidR="003762C3">
        <w:rPr>
          <w:rFonts w:ascii="Times New Roman" w:hAnsi="Times New Roman" w:cs="Times New Roman"/>
          <w:sz w:val="24"/>
          <w:szCs w:val="24"/>
        </w:rPr>
        <w:t>er the reference is local or nonl</w:t>
      </w:r>
      <w:r w:rsidRPr="00EC5735">
        <w:rPr>
          <w:rFonts w:ascii="Times New Roman" w:hAnsi="Times New Roman" w:cs="Times New Roman"/>
          <w:sz w:val="24"/>
          <w:szCs w:val="24"/>
        </w:rPr>
        <w:t xml:space="preserve">ocal. A virtual address of the nonlocal reference is formed by concatenating the nonlocal address field given by the mapping table and the source processor's identification. This virtual address is subsequently fetched by 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via the map bus </w:t>
      </w:r>
      <w:proofErr w:type="spellStart"/>
      <w:r w:rsidRPr="00EC5735">
        <w:rPr>
          <w:rFonts w:ascii="Times New Roman" w:hAnsi="Times New Roman" w:cs="Times New Roman"/>
          <w:sz w:val="24"/>
          <w:szCs w:val="24"/>
        </w:rPr>
        <w:t>inresponse</w:t>
      </w:r>
      <w:proofErr w:type="spellEnd"/>
      <w:r w:rsidRPr="00EC5735">
        <w:rPr>
          <w:rFonts w:ascii="Times New Roman" w:hAnsi="Times New Roman" w:cs="Times New Roman"/>
          <w:sz w:val="24"/>
          <w:szCs w:val="24"/>
        </w:rPr>
        <w:t xml:space="preserve"> to a service request for nonlocal access. A number of computer modules may be connected to a map bus so that they share the use of a single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The </w:t>
      </w:r>
      <w:proofErr w:type="spellStart"/>
      <w:r w:rsidRPr="00EC5735">
        <w:rPr>
          <w:rFonts w:ascii="Times New Roman" w:hAnsi="Times New Roman" w:cs="Times New Roman"/>
          <w:iCs/>
          <w:sz w:val="24"/>
          <w:szCs w:val="24"/>
        </w:rPr>
        <w:t>Kmap</w:t>
      </w:r>
      <w:r w:rsidRPr="00EC5735">
        <w:rPr>
          <w:rFonts w:ascii="Times New Roman" w:hAnsi="Times New Roman" w:cs="Times New Roman"/>
          <w:sz w:val="24"/>
          <w:szCs w:val="24"/>
        </w:rPr>
        <w:t>is</w:t>
      </w:r>
      <w:proofErr w:type="spellEnd"/>
      <w:r w:rsidRPr="00EC5735">
        <w:rPr>
          <w:rFonts w:ascii="Times New Roman" w:hAnsi="Times New Roman" w:cs="Times New Roman"/>
          <w:sz w:val="24"/>
          <w:szCs w:val="24"/>
        </w:rPr>
        <w:t xml:space="preserve"> a processor that is responsible for mapping addresses and routing data between </w:t>
      </w:r>
      <w:proofErr w:type="spellStart"/>
      <w:r w:rsidRPr="00EC5735">
        <w:rPr>
          <w:rFonts w:ascii="Times New Roman" w:hAnsi="Times New Roman" w:cs="Times New Roman"/>
          <w:sz w:val="24"/>
          <w:szCs w:val="24"/>
        </w:rPr>
        <w:t>Slocals</w:t>
      </w:r>
      <w:proofErr w:type="spellEnd"/>
    </w:p>
    <w:p w:rsidR="00306466" w:rsidRDefault="003762C3" w:rsidP="003762C3">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781691" cy="3168502"/>
            <wp:effectExtent l="19050" t="0" r="9259"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2"/>
                    <a:srcRect/>
                    <a:stretch>
                      <a:fillRect/>
                    </a:stretch>
                  </pic:blipFill>
                  <pic:spPr bwMode="auto">
                    <a:xfrm>
                      <a:off x="0" y="0"/>
                      <a:ext cx="3784902" cy="3171192"/>
                    </a:xfrm>
                    <a:prstGeom prst="rect">
                      <a:avLst/>
                    </a:prstGeom>
                    <a:noFill/>
                    <a:ln w="9525">
                      <a:noFill/>
                      <a:miter lim="800000"/>
                      <a:headEnd/>
                      <a:tailEnd/>
                    </a:ln>
                  </pic:spPr>
                </pic:pic>
              </a:graphicData>
            </a:graphic>
          </wp:inline>
        </w:drawing>
      </w:r>
      <w:r w:rsidR="00306466" w:rsidRPr="00EC5735">
        <w:rPr>
          <w:rFonts w:ascii="Times New Roman" w:hAnsi="Times New Roman" w:cs="Times New Roman"/>
          <w:sz w:val="24"/>
          <w:szCs w:val="24"/>
        </w:rPr>
        <w:t>.</w:t>
      </w:r>
    </w:p>
    <w:p w:rsidR="003762C3" w:rsidRPr="003762C3" w:rsidRDefault="003762C3" w:rsidP="003762C3">
      <w:pPr>
        <w:ind w:firstLine="720"/>
        <w:jc w:val="center"/>
        <w:rPr>
          <w:rFonts w:ascii="Times New Roman" w:hAnsi="Times New Roman" w:cs="Times New Roman"/>
          <w:sz w:val="20"/>
          <w:szCs w:val="20"/>
        </w:rPr>
      </w:pPr>
      <w:r w:rsidRPr="003762C3">
        <w:rPr>
          <w:rFonts w:ascii="Times New Roman" w:hAnsi="Times New Roman" w:cs="Times New Roman"/>
          <w:sz w:val="20"/>
          <w:szCs w:val="20"/>
        </w:rPr>
        <w:t xml:space="preserve">Fig.4.3. Address mapping in the </w:t>
      </w:r>
      <w:proofErr w:type="spellStart"/>
      <w:r w:rsidRPr="003762C3">
        <w:rPr>
          <w:rFonts w:ascii="Times New Roman" w:hAnsi="Times New Roman" w:cs="Times New Roman"/>
          <w:sz w:val="20"/>
          <w:szCs w:val="20"/>
        </w:rPr>
        <w:t>Slocal</w:t>
      </w:r>
      <w:proofErr w:type="spellEnd"/>
      <w:r w:rsidRPr="003762C3">
        <w:rPr>
          <w:rFonts w:ascii="Times New Roman" w:hAnsi="Times New Roman" w:cs="Times New Roman"/>
          <w:sz w:val="20"/>
          <w:szCs w:val="20"/>
        </w:rPr>
        <w:t xml:space="preserve"> of the Cm*</w:t>
      </w:r>
    </w:p>
    <w:p w:rsidR="003762C3" w:rsidRDefault="003762C3" w:rsidP="00F43F43">
      <w:pPr>
        <w:jc w:val="both"/>
        <w:rPr>
          <w:rFonts w:ascii="Times New Roman" w:hAnsi="Times New Roman" w:cs="Times New Roman"/>
          <w:sz w:val="24"/>
          <w:szCs w:val="24"/>
        </w:rPr>
      </w:pPr>
    </w:p>
    <w:p w:rsidR="00306466" w:rsidRDefault="00306466" w:rsidP="003762C3">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The computer modules are connected in hierarchical clusters by two-level buses, as shown in Figures </w:t>
      </w:r>
      <w:r w:rsidR="003762C3">
        <w:rPr>
          <w:rFonts w:ascii="Times New Roman" w:hAnsi="Times New Roman" w:cs="Times New Roman"/>
          <w:iCs/>
          <w:sz w:val="24"/>
          <w:szCs w:val="24"/>
        </w:rPr>
        <w:t>4.2.</w:t>
      </w:r>
      <w:r w:rsidRPr="00EC5735">
        <w:rPr>
          <w:rFonts w:ascii="Times New Roman" w:hAnsi="Times New Roman" w:cs="Times New Roman"/>
          <w:iCs/>
          <w:sz w:val="24"/>
          <w:szCs w:val="24"/>
        </w:rPr>
        <w:t xml:space="preserve">b </w:t>
      </w:r>
      <w:r w:rsidRPr="00EC5735">
        <w:rPr>
          <w:rFonts w:ascii="Times New Roman" w:hAnsi="Times New Roman" w:cs="Times New Roman"/>
          <w:sz w:val="24"/>
          <w:szCs w:val="24"/>
        </w:rPr>
        <w:t xml:space="preserve">and </w:t>
      </w:r>
      <w:r w:rsidR="003762C3">
        <w:rPr>
          <w:rFonts w:ascii="Times New Roman" w:hAnsi="Times New Roman" w:cs="Times New Roman"/>
          <w:sz w:val="24"/>
          <w:szCs w:val="24"/>
        </w:rPr>
        <w:t>4.2.c</w:t>
      </w:r>
      <w:r w:rsidRPr="00EC5735">
        <w:rPr>
          <w:rFonts w:ascii="Times New Roman" w:hAnsi="Times New Roman" w:cs="Times New Roman"/>
          <w:iCs/>
          <w:sz w:val="24"/>
          <w:szCs w:val="24"/>
        </w:rPr>
        <w:t xml:space="preserve">. </w:t>
      </w:r>
      <w:r w:rsidRPr="00EC5735">
        <w:rPr>
          <w:rFonts w:ascii="Times New Roman" w:hAnsi="Times New Roman" w:cs="Times New Roman"/>
          <w:sz w:val="24"/>
          <w:szCs w:val="24"/>
        </w:rPr>
        <w:t xml:space="preserve">A </w:t>
      </w:r>
      <w:r w:rsidR="003762C3">
        <w:rPr>
          <w:rFonts w:ascii="Times New Roman" w:hAnsi="Times New Roman" w:cs="Times New Roman"/>
          <w:iCs/>
          <w:sz w:val="24"/>
          <w:szCs w:val="24"/>
        </w:rPr>
        <w:t>clu</w:t>
      </w:r>
      <w:r w:rsidRPr="00EC5735">
        <w:rPr>
          <w:rFonts w:ascii="Times New Roman" w:hAnsi="Times New Roman" w:cs="Times New Roman"/>
          <w:iCs/>
          <w:sz w:val="24"/>
          <w:szCs w:val="24"/>
        </w:rPr>
        <w:t xml:space="preserve">ster, </w:t>
      </w:r>
      <w:r w:rsidRPr="00EC5735">
        <w:rPr>
          <w:rFonts w:ascii="Times New Roman" w:hAnsi="Times New Roman" w:cs="Times New Roman"/>
          <w:sz w:val="24"/>
          <w:szCs w:val="24"/>
        </w:rPr>
        <w:t>which i</w:t>
      </w:r>
      <w:r w:rsidR="003762C3">
        <w:rPr>
          <w:rFonts w:ascii="Times New Roman" w:hAnsi="Times New Roman" w:cs="Times New Roman"/>
          <w:sz w:val="24"/>
          <w:szCs w:val="24"/>
        </w:rPr>
        <w:t xml:space="preserve">s regarded as the lowest level </w:t>
      </w:r>
      <w:r w:rsidRPr="00EC5735">
        <w:rPr>
          <w:rFonts w:ascii="Times New Roman" w:hAnsi="Times New Roman" w:cs="Times New Roman"/>
          <w:sz w:val="24"/>
          <w:szCs w:val="24"/>
        </w:rPr>
        <w:t xml:space="preserve">is made up of computer modules, a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and the map bus. Clustering can enhance the cooperative ability of the processors in a cluster to operate on shared data with low communication overhead. It also provides hardware facilities to execute a group of tightly coupled cooperating processes. Any non local reference to memory is handled by 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in the cluster of the targe</w:t>
      </w:r>
      <w:r w:rsidR="003762C3">
        <w:rPr>
          <w:rFonts w:ascii="Times New Roman" w:hAnsi="Times New Roman" w:cs="Times New Roman"/>
          <w:sz w:val="24"/>
          <w:szCs w:val="24"/>
        </w:rPr>
        <w:t>t memory mo</w:t>
      </w:r>
      <w:r w:rsidRPr="00EC5735">
        <w:rPr>
          <w:rFonts w:ascii="Times New Roman" w:hAnsi="Times New Roman" w:cs="Times New Roman"/>
          <w:sz w:val="24"/>
          <w:szCs w:val="24"/>
        </w:rPr>
        <w:t xml:space="preserve">dule. The map bus may create a bottleneck since only one transaction can take place at a time. The performance of the system is facilitated by interconnecting the clusters of computer modules in a hierarchy. Clusters communicate via </w:t>
      </w:r>
      <w:proofErr w:type="spellStart"/>
      <w:r w:rsidR="003762C3">
        <w:rPr>
          <w:rFonts w:ascii="Times New Roman" w:hAnsi="Times New Roman" w:cs="Times New Roman"/>
          <w:iCs/>
          <w:sz w:val="24"/>
          <w:szCs w:val="24"/>
        </w:rPr>
        <w:t>inter</w:t>
      </w:r>
      <w:r w:rsidRPr="00EC5735">
        <w:rPr>
          <w:rFonts w:ascii="Times New Roman" w:hAnsi="Times New Roman" w:cs="Times New Roman"/>
          <w:iCs/>
          <w:sz w:val="24"/>
          <w:szCs w:val="24"/>
        </w:rPr>
        <w:t>c</w:t>
      </w:r>
      <w:r w:rsidR="003762C3">
        <w:rPr>
          <w:rFonts w:ascii="Times New Roman" w:hAnsi="Times New Roman" w:cs="Times New Roman"/>
          <w:iCs/>
          <w:sz w:val="24"/>
          <w:szCs w:val="24"/>
        </w:rPr>
        <w:t>lu</w:t>
      </w:r>
      <w:r w:rsidRPr="00EC5735">
        <w:rPr>
          <w:rFonts w:ascii="Times New Roman" w:hAnsi="Times New Roman" w:cs="Times New Roman"/>
          <w:iCs/>
          <w:sz w:val="24"/>
          <w:szCs w:val="24"/>
        </w:rPr>
        <w:t>ster</w:t>
      </w:r>
      <w:proofErr w:type="spellEnd"/>
      <w:r w:rsidRPr="00EC5735">
        <w:rPr>
          <w:rFonts w:ascii="Times New Roman" w:hAnsi="Times New Roman" w:cs="Times New Roman"/>
          <w:iCs/>
          <w:sz w:val="24"/>
          <w:szCs w:val="24"/>
        </w:rPr>
        <w:t xml:space="preserve"> buses </w:t>
      </w:r>
      <w:r w:rsidRPr="00EC5735">
        <w:rPr>
          <w:rFonts w:ascii="Times New Roman" w:hAnsi="Times New Roman" w:cs="Times New Roman"/>
          <w:sz w:val="24"/>
          <w:szCs w:val="24"/>
        </w:rPr>
        <w:t xml:space="preserve">which are connected between </w:t>
      </w:r>
      <w:proofErr w:type="spellStart"/>
      <w:r w:rsidRPr="00EC5735">
        <w:rPr>
          <w:rFonts w:ascii="Times New Roman" w:hAnsi="Times New Roman" w:cs="Times New Roman"/>
          <w:sz w:val="24"/>
          <w:szCs w:val="24"/>
        </w:rPr>
        <w:t>Kmaps</w:t>
      </w:r>
      <w:proofErr w:type="spellEnd"/>
      <w:r w:rsidRPr="00EC5735">
        <w:rPr>
          <w:rFonts w:ascii="Times New Roman" w:hAnsi="Times New Roman" w:cs="Times New Roman"/>
          <w:sz w:val="24"/>
          <w:szCs w:val="24"/>
        </w:rPr>
        <w:t xml:space="preserve">, as shown in Figure </w:t>
      </w:r>
      <w:r w:rsidR="003762C3">
        <w:rPr>
          <w:rFonts w:ascii="Times New Roman" w:hAnsi="Times New Roman" w:cs="Times New Roman"/>
          <w:iCs/>
          <w:sz w:val="24"/>
          <w:szCs w:val="24"/>
        </w:rPr>
        <w:t>4.2.</w:t>
      </w:r>
      <w:r w:rsidRPr="00EC5735">
        <w:rPr>
          <w:rFonts w:ascii="Times New Roman" w:hAnsi="Times New Roman" w:cs="Times New Roman"/>
          <w:iCs/>
          <w:sz w:val="24"/>
          <w:szCs w:val="24"/>
        </w:rPr>
        <w:t xml:space="preserve">c. </w:t>
      </w:r>
      <w:r w:rsidRPr="00EC5735">
        <w:rPr>
          <w:rFonts w:ascii="Times New Roman" w:hAnsi="Times New Roman" w:cs="Times New Roman"/>
          <w:sz w:val="24"/>
          <w:szCs w:val="24"/>
        </w:rPr>
        <w:t xml:space="preserve">In </w:t>
      </w:r>
      <w:proofErr w:type="spellStart"/>
      <w:r w:rsidRPr="00EC5735">
        <w:rPr>
          <w:rFonts w:ascii="Times New Roman" w:hAnsi="Times New Roman" w:cs="Times New Roman"/>
          <w:sz w:val="24"/>
          <w:szCs w:val="24"/>
        </w:rPr>
        <w:t>general.a</w:t>
      </w:r>
      <w:proofErr w:type="spellEnd"/>
      <w:r w:rsidRPr="00EC5735">
        <w:rPr>
          <w:rFonts w:ascii="Times New Roman" w:hAnsi="Times New Roman" w:cs="Times New Roman"/>
          <w:sz w:val="24"/>
          <w:szCs w:val="24"/>
        </w:rPr>
        <w:t xml:space="preserve"> cluster need not have a direct </w:t>
      </w:r>
      <w:proofErr w:type="spellStart"/>
      <w:r w:rsidRPr="00EC5735">
        <w:rPr>
          <w:rFonts w:ascii="Times New Roman" w:hAnsi="Times New Roman" w:cs="Times New Roman"/>
          <w:sz w:val="24"/>
          <w:szCs w:val="24"/>
        </w:rPr>
        <w:t>intercluster</w:t>
      </w:r>
      <w:proofErr w:type="spellEnd"/>
      <w:r w:rsidRPr="00EC5735">
        <w:rPr>
          <w:rFonts w:ascii="Times New Roman" w:hAnsi="Times New Roman" w:cs="Times New Roman"/>
          <w:sz w:val="24"/>
          <w:szCs w:val="24"/>
        </w:rPr>
        <w:t xml:space="preserve"> bus connection to every other cluster in the configuration. Hence the complexity of the interconnection network can be simplified. </w:t>
      </w:r>
    </w:p>
    <w:p w:rsidR="00306466" w:rsidRPr="00EC5735" w:rsidRDefault="00306466" w:rsidP="003762C3">
      <w:pPr>
        <w:ind w:firstLine="720"/>
        <w:jc w:val="both"/>
        <w:rPr>
          <w:rFonts w:ascii="Times New Roman" w:hAnsi="Times New Roman" w:cs="Times New Roman"/>
          <w:sz w:val="24"/>
          <w:szCs w:val="24"/>
          <w:u w:val="single"/>
        </w:rPr>
      </w:pPr>
      <w:r w:rsidRPr="00EC5735">
        <w:rPr>
          <w:rFonts w:ascii="Times New Roman" w:hAnsi="Times New Roman" w:cs="Times New Roman"/>
          <w:sz w:val="24"/>
          <w:szCs w:val="24"/>
        </w:rPr>
        <w:t xml:space="preserve">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is a microprogrammed</w:t>
      </w:r>
      <w:proofErr w:type="gramStart"/>
      <w:r w:rsidRPr="00EC5735">
        <w:rPr>
          <w:rFonts w:ascii="Times New Roman" w:hAnsi="Times New Roman" w:cs="Times New Roman"/>
          <w:sz w:val="24"/>
          <w:szCs w:val="24"/>
        </w:rPr>
        <w:t>,150</w:t>
      </w:r>
      <w:proofErr w:type="gramEnd"/>
      <w:r w:rsidRPr="00EC5735">
        <w:rPr>
          <w:rFonts w:ascii="Times New Roman" w:hAnsi="Times New Roman" w:cs="Times New Roman"/>
          <w:sz w:val="24"/>
          <w:szCs w:val="24"/>
        </w:rPr>
        <w:t xml:space="preserve">-ns </w:t>
      </w:r>
      <w:proofErr w:type="spellStart"/>
      <w:r w:rsidRPr="00EC5735">
        <w:rPr>
          <w:rFonts w:ascii="Times New Roman" w:hAnsi="Times New Roman" w:cs="Times New Roman"/>
          <w:sz w:val="24"/>
          <w:szCs w:val="24"/>
        </w:rPr>
        <w:t>cycle,three</w:t>
      </w:r>
      <w:proofErr w:type="spellEnd"/>
      <w:r w:rsidRPr="00EC5735">
        <w:rPr>
          <w:rFonts w:ascii="Times New Roman" w:hAnsi="Times New Roman" w:cs="Times New Roman"/>
          <w:sz w:val="24"/>
          <w:szCs w:val="24"/>
        </w:rPr>
        <w:t xml:space="preserve"> processor complex with a common data </w:t>
      </w:r>
      <w:proofErr w:type="spellStart"/>
      <w:r w:rsidRPr="00EC5735">
        <w:rPr>
          <w:rFonts w:ascii="Times New Roman" w:hAnsi="Times New Roman" w:cs="Times New Roman"/>
          <w:sz w:val="24"/>
          <w:szCs w:val="24"/>
        </w:rPr>
        <w:t>memory.The</w:t>
      </w:r>
      <w:proofErr w:type="spellEnd"/>
      <w:r w:rsidRPr="00EC5735">
        <w:rPr>
          <w:rFonts w:ascii="Times New Roman" w:hAnsi="Times New Roman" w:cs="Times New Roman"/>
          <w:sz w:val="24"/>
          <w:szCs w:val="24"/>
        </w:rPr>
        <w:t xml:space="preserv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provides the address </w:t>
      </w:r>
      <w:proofErr w:type="spellStart"/>
      <w:r w:rsidRPr="00EC5735">
        <w:rPr>
          <w:rFonts w:ascii="Times New Roman" w:hAnsi="Times New Roman" w:cs="Times New Roman"/>
          <w:sz w:val="24"/>
          <w:szCs w:val="24"/>
        </w:rPr>
        <w:t>mapping,communication,and</w:t>
      </w:r>
      <w:proofErr w:type="spellEnd"/>
      <w:r w:rsidRPr="00EC5735">
        <w:rPr>
          <w:rFonts w:ascii="Times New Roman" w:hAnsi="Times New Roman" w:cs="Times New Roman"/>
          <w:sz w:val="24"/>
          <w:szCs w:val="24"/>
        </w:rPr>
        <w:t xml:space="preserve"> synchronization functions within the system. The three processors in 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are the </w:t>
      </w:r>
      <w:proofErr w:type="spellStart"/>
      <w:r w:rsidRPr="00EC5735">
        <w:rPr>
          <w:rFonts w:ascii="Times New Roman" w:hAnsi="Times New Roman" w:cs="Times New Roman"/>
          <w:iCs/>
          <w:sz w:val="24"/>
          <w:szCs w:val="24"/>
        </w:rPr>
        <w:t>Kbus</w:t>
      </w:r>
      <w:proofErr w:type="spellEnd"/>
      <w:r w:rsidRPr="00EC5735">
        <w:rPr>
          <w:rFonts w:ascii="Times New Roman" w:hAnsi="Times New Roman" w:cs="Times New Roman"/>
          <w:iCs/>
          <w:sz w:val="24"/>
          <w:szCs w:val="24"/>
        </w:rPr>
        <w:t xml:space="preserve">, </w:t>
      </w:r>
      <w:r w:rsidRPr="00EC5735">
        <w:rPr>
          <w:rFonts w:ascii="Times New Roman" w:hAnsi="Times New Roman" w:cs="Times New Roman"/>
          <w:sz w:val="24"/>
          <w:szCs w:val="24"/>
        </w:rPr>
        <w:t xml:space="preserve">the </w:t>
      </w:r>
      <w:r w:rsidRPr="00EC5735">
        <w:rPr>
          <w:rFonts w:ascii="Times New Roman" w:hAnsi="Times New Roman" w:cs="Times New Roman"/>
          <w:iCs/>
          <w:sz w:val="24"/>
          <w:szCs w:val="24"/>
        </w:rPr>
        <w:t xml:space="preserve">Line, </w:t>
      </w:r>
      <w:r w:rsidRPr="00EC5735">
        <w:rPr>
          <w:rFonts w:ascii="Times New Roman" w:hAnsi="Times New Roman" w:cs="Times New Roman"/>
          <w:sz w:val="24"/>
          <w:szCs w:val="24"/>
        </w:rPr>
        <w:t xml:space="preserve">and the </w:t>
      </w:r>
      <w:proofErr w:type="spellStart"/>
      <w:r w:rsidRPr="00EC5735">
        <w:rPr>
          <w:rFonts w:ascii="Times New Roman" w:hAnsi="Times New Roman" w:cs="Times New Roman"/>
          <w:iCs/>
          <w:sz w:val="24"/>
          <w:szCs w:val="24"/>
        </w:rPr>
        <w:t>Pmap</w:t>
      </w:r>
      <w:proofErr w:type="spellEnd"/>
      <w:r w:rsidRPr="00EC5735">
        <w:rPr>
          <w:rFonts w:ascii="Times New Roman" w:hAnsi="Times New Roman" w:cs="Times New Roman"/>
          <w:iCs/>
          <w:sz w:val="24"/>
          <w:szCs w:val="24"/>
        </w:rPr>
        <w:t xml:space="preserve">, </w:t>
      </w:r>
      <w:r w:rsidRPr="00EC5735">
        <w:rPr>
          <w:rFonts w:ascii="Times New Roman" w:hAnsi="Times New Roman" w:cs="Times New Roman"/>
          <w:sz w:val="24"/>
          <w:szCs w:val="24"/>
        </w:rPr>
        <w:t>as shown in Figure</w:t>
      </w:r>
      <w:r w:rsidR="003762C3">
        <w:rPr>
          <w:rFonts w:ascii="Times New Roman" w:hAnsi="Times New Roman" w:cs="Times New Roman"/>
          <w:sz w:val="24"/>
          <w:szCs w:val="24"/>
        </w:rPr>
        <w:t xml:space="preserve"> 4.4.</w:t>
      </w:r>
      <w:r w:rsidRPr="00EC5735">
        <w:rPr>
          <w:rFonts w:ascii="Times New Roman" w:hAnsi="Times New Roman" w:cs="Times New Roman"/>
          <w:sz w:val="24"/>
          <w:szCs w:val="24"/>
        </w:rPr>
        <w:t xml:space="preserve"> The </w:t>
      </w:r>
      <w:proofErr w:type="spellStart"/>
      <w:r w:rsidRPr="00EC5735">
        <w:rPr>
          <w:rFonts w:ascii="Times New Roman" w:hAnsi="Times New Roman" w:cs="Times New Roman"/>
          <w:sz w:val="24"/>
          <w:szCs w:val="24"/>
        </w:rPr>
        <w:t>Kbus</w:t>
      </w:r>
      <w:proofErr w:type="spellEnd"/>
      <w:r w:rsidRPr="00EC5735">
        <w:rPr>
          <w:rFonts w:ascii="Times New Roman" w:hAnsi="Times New Roman" w:cs="Times New Roman"/>
          <w:sz w:val="24"/>
          <w:szCs w:val="24"/>
        </w:rPr>
        <w:t xml:space="preserve"> is the bus controller which arbitrates requests to the map bus. The </w:t>
      </w:r>
      <w:proofErr w:type="spellStart"/>
      <w:r w:rsidRPr="00EC5735">
        <w:rPr>
          <w:rFonts w:ascii="Times New Roman" w:hAnsi="Times New Roman" w:cs="Times New Roman"/>
          <w:sz w:val="24"/>
          <w:szCs w:val="24"/>
        </w:rPr>
        <w:t>Linc</w:t>
      </w:r>
      <w:proofErr w:type="spellEnd"/>
      <w:r w:rsidRPr="00EC5735">
        <w:rPr>
          <w:rFonts w:ascii="Times New Roman" w:hAnsi="Times New Roman" w:cs="Times New Roman"/>
          <w:sz w:val="24"/>
          <w:szCs w:val="24"/>
        </w:rPr>
        <w:t xml:space="preserve"> manages communication between 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and other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The </w:t>
      </w:r>
      <w:proofErr w:type="spellStart"/>
      <w:r w:rsidRPr="00EC5735">
        <w:rPr>
          <w:rFonts w:ascii="Times New Roman" w:hAnsi="Times New Roman" w:cs="Times New Roman"/>
          <w:sz w:val="24"/>
          <w:szCs w:val="24"/>
        </w:rPr>
        <w:t>Pmap</w:t>
      </w:r>
      <w:proofErr w:type="spellEnd"/>
      <w:r w:rsidRPr="00EC5735">
        <w:rPr>
          <w:rFonts w:ascii="Times New Roman" w:hAnsi="Times New Roman" w:cs="Times New Roman"/>
          <w:sz w:val="24"/>
          <w:szCs w:val="24"/>
        </w:rPr>
        <w:t xml:space="preserve"> is the mapping processor which responds to requests from the </w:t>
      </w:r>
      <w:proofErr w:type="spellStart"/>
      <w:r w:rsidRPr="00EC5735">
        <w:rPr>
          <w:rFonts w:ascii="Times New Roman" w:hAnsi="Times New Roman" w:cs="Times New Roman"/>
          <w:sz w:val="24"/>
          <w:szCs w:val="24"/>
        </w:rPr>
        <w:t>Kbus</w:t>
      </w:r>
      <w:proofErr w:type="spellEnd"/>
      <w:r w:rsidRPr="00EC5735">
        <w:rPr>
          <w:rFonts w:ascii="Times New Roman" w:hAnsi="Times New Roman" w:cs="Times New Roman"/>
          <w:sz w:val="24"/>
          <w:szCs w:val="24"/>
        </w:rPr>
        <w:t xml:space="preserve"> and </w:t>
      </w:r>
      <w:proofErr w:type="spellStart"/>
      <w:r w:rsidRPr="00EC5735">
        <w:rPr>
          <w:rFonts w:ascii="Times New Roman" w:hAnsi="Times New Roman" w:cs="Times New Roman"/>
          <w:sz w:val="24"/>
          <w:szCs w:val="24"/>
        </w:rPr>
        <w:t>Linc</w:t>
      </w:r>
      <w:proofErr w:type="spellEnd"/>
      <w:r w:rsidRPr="00EC5735">
        <w:rPr>
          <w:rFonts w:ascii="Times New Roman" w:hAnsi="Times New Roman" w:cs="Times New Roman"/>
          <w:sz w:val="24"/>
          <w:szCs w:val="24"/>
        </w:rPr>
        <w:t xml:space="preserve">. It also performs most of the request processing. </w:t>
      </w:r>
      <w:proofErr w:type="spellStart"/>
      <w:r w:rsidRPr="00EC5735">
        <w:rPr>
          <w:rFonts w:ascii="Times New Roman" w:hAnsi="Times New Roman" w:cs="Times New Roman"/>
          <w:sz w:val="24"/>
          <w:szCs w:val="24"/>
        </w:rPr>
        <w:t>The</w:t>
      </w:r>
      <w:r w:rsidR="003762C3">
        <w:rPr>
          <w:rFonts w:ascii="Times New Roman" w:hAnsi="Times New Roman" w:cs="Times New Roman"/>
          <w:sz w:val="24"/>
          <w:szCs w:val="24"/>
        </w:rPr>
        <w:t>Pmap</w:t>
      </w:r>
      <w:proofErr w:type="spellEnd"/>
      <w:r w:rsidR="003762C3">
        <w:rPr>
          <w:rFonts w:ascii="Times New Roman" w:hAnsi="Times New Roman" w:cs="Times New Roman"/>
          <w:sz w:val="24"/>
          <w:szCs w:val="24"/>
        </w:rPr>
        <w:t xml:space="preserve"> com</w:t>
      </w:r>
      <w:r w:rsidRPr="00EC5735">
        <w:rPr>
          <w:rFonts w:ascii="Times New Roman" w:hAnsi="Times New Roman" w:cs="Times New Roman"/>
          <w:sz w:val="24"/>
          <w:szCs w:val="24"/>
        </w:rPr>
        <w:t xml:space="preserve">municates with the computer modules in its cluster via the map bus which is a packet-switched bus. Three sets of queues provide interfaces between the </w:t>
      </w:r>
      <w:proofErr w:type="spellStart"/>
      <w:r w:rsidRPr="00EC5735">
        <w:rPr>
          <w:rFonts w:ascii="Times New Roman" w:hAnsi="Times New Roman" w:cs="Times New Roman"/>
          <w:sz w:val="24"/>
          <w:szCs w:val="24"/>
        </w:rPr>
        <w:t>Kbus</w:t>
      </w:r>
      <w:proofErr w:type="spellEnd"/>
      <w:r w:rsidRPr="00EC5735">
        <w:rPr>
          <w:rFonts w:ascii="Times New Roman" w:hAnsi="Times New Roman" w:cs="Times New Roman"/>
          <w:sz w:val="24"/>
          <w:szCs w:val="24"/>
        </w:rPr>
        <w:t xml:space="preserve">, </w:t>
      </w:r>
      <w:proofErr w:type="spellStart"/>
      <w:r w:rsidRPr="00EC5735">
        <w:rPr>
          <w:rFonts w:ascii="Times New Roman" w:hAnsi="Times New Roman" w:cs="Times New Roman"/>
          <w:sz w:val="24"/>
          <w:szCs w:val="24"/>
        </w:rPr>
        <w:t>Linc</w:t>
      </w:r>
      <w:proofErr w:type="spellEnd"/>
      <w:r w:rsidRPr="00EC5735">
        <w:rPr>
          <w:rFonts w:ascii="Times New Roman" w:hAnsi="Times New Roman" w:cs="Times New Roman"/>
          <w:sz w:val="24"/>
          <w:szCs w:val="24"/>
        </w:rPr>
        <w:t xml:space="preserve">, and the </w:t>
      </w:r>
      <w:proofErr w:type="spellStart"/>
      <w:r w:rsidRPr="00EC5735">
        <w:rPr>
          <w:rFonts w:ascii="Times New Roman" w:hAnsi="Times New Roman" w:cs="Times New Roman"/>
          <w:sz w:val="24"/>
          <w:szCs w:val="24"/>
        </w:rPr>
        <w:t>Pmap</w:t>
      </w:r>
      <w:proofErr w:type="spellEnd"/>
      <w:r w:rsidRPr="00EC5735">
        <w:rPr>
          <w:rFonts w:ascii="Times New Roman" w:hAnsi="Times New Roman" w:cs="Times New Roman"/>
          <w:sz w:val="24"/>
          <w:szCs w:val="24"/>
        </w:rPr>
        <w:t xml:space="preserve">. Since the </w:t>
      </w:r>
      <w:proofErr w:type="spellStart"/>
      <w:r w:rsidRPr="00EC5735">
        <w:rPr>
          <w:rFonts w:ascii="Times New Roman" w:hAnsi="Times New Roman" w:cs="Times New Roman"/>
          <w:sz w:val="24"/>
          <w:szCs w:val="24"/>
        </w:rPr>
        <w:t>Kmap</w:t>
      </w:r>
      <w:proofErr w:type="spellEnd"/>
      <w:r w:rsidRPr="00EC5735">
        <w:rPr>
          <w:rFonts w:ascii="Times New Roman" w:hAnsi="Times New Roman" w:cs="Times New Roman"/>
          <w:sz w:val="24"/>
          <w:szCs w:val="24"/>
        </w:rPr>
        <w:t xml:space="preserve"> is much fas</w:t>
      </w:r>
      <w:r w:rsidR="003762C3">
        <w:rPr>
          <w:rFonts w:ascii="Times New Roman" w:hAnsi="Times New Roman" w:cs="Times New Roman"/>
          <w:sz w:val="24"/>
          <w:szCs w:val="24"/>
        </w:rPr>
        <w:t>ter than the memory in the com</w:t>
      </w:r>
      <w:r w:rsidRPr="00EC5735">
        <w:rPr>
          <w:rFonts w:ascii="Times New Roman" w:hAnsi="Times New Roman" w:cs="Times New Roman"/>
          <w:sz w:val="24"/>
          <w:szCs w:val="24"/>
        </w:rPr>
        <w:t xml:space="preserve">puter modules, it is </w:t>
      </w:r>
      <w:proofErr w:type="spellStart"/>
      <w:r w:rsidRPr="00EC5735">
        <w:rPr>
          <w:rFonts w:ascii="Times New Roman" w:hAnsi="Times New Roman" w:cs="Times New Roman"/>
          <w:sz w:val="24"/>
          <w:szCs w:val="24"/>
        </w:rPr>
        <w:t>multiprogrammed</w:t>
      </w:r>
      <w:proofErr w:type="spellEnd"/>
      <w:r w:rsidRPr="00EC5735">
        <w:rPr>
          <w:rFonts w:ascii="Times New Roman" w:hAnsi="Times New Roman" w:cs="Times New Roman"/>
          <w:sz w:val="24"/>
          <w:szCs w:val="24"/>
        </w:rPr>
        <w:t xml:space="preserve"> to handle up to eight concurrent requests. Each of the eight partitions is called a </w:t>
      </w:r>
      <w:r w:rsidRPr="00EC5735">
        <w:rPr>
          <w:rFonts w:ascii="Times New Roman" w:hAnsi="Times New Roman" w:cs="Times New Roman"/>
          <w:iCs/>
          <w:sz w:val="24"/>
          <w:szCs w:val="24"/>
        </w:rPr>
        <w:t xml:space="preserve">context </w:t>
      </w:r>
      <w:r w:rsidRPr="00EC5735">
        <w:rPr>
          <w:rFonts w:ascii="Times New Roman" w:hAnsi="Times New Roman" w:cs="Times New Roman"/>
          <w:sz w:val="24"/>
          <w:szCs w:val="24"/>
        </w:rPr>
        <w:t xml:space="preserve">and exists in the </w:t>
      </w:r>
      <w:proofErr w:type="spellStart"/>
      <w:r w:rsidRPr="00EC5735">
        <w:rPr>
          <w:rFonts w:ascii="Times New Roman" w:hAnsi="Times New Roman" w:cs="Times New Roman"/>
          <w:sz w:val="24"/>
          <w:szCs w:val="24"/>
        </w:rPr>
        <w:t>Pmap</w:t>
      </w:r>
      <w:proofErr w:type="spellEnd"/>
      <w:r w:rsidRPr="00EC5735">
        <w:rPr>
          <w:rFonts w:ascii="Times New Roman" w:hAnsi="Times New Roman" w:cs="Times New Roman"/>
          <w:sz w:val="24"/>
          <w:szCs w:val="24"/>
        </w:rPr>
        <w:t xml:space="preserve">. </w:t>
      </w:r>
      <w:r w:rsidRPr="00EC5735">
        <w:rPr>
          <w:rFonts w:ascii="Times New Roman" w:hAnsi="Times New Roman" w:cs="Times New Roman"/>
          <w:sz w:val="24"/>
          <w:szCs w:val="24"/>
        </w:rPr>
        <w:lastRenderedPageBreak/>
        <w:t xml:space="preserve">Typically, each context processes one transaction. If one context needs to wait for a message packet to return with the reply to some request, the </w:t>
      </w:r>
      <w:proofErr w:type="spellStart"/>
      <w:r w:rsidRPr="00EC5735">
        <w:rPr>
          <w:rFonts w:ascii="Times New Roman" w:hAnsi="Times New Roman" w:cs="Times New Roman"/>
          <w:sz w:val="24"/>
          <w:szCs w:val="24"/>
        </w:rPr>
        <w:t>Pmap</w:t>
      </w:r>
      <w:proofErr w:type="spellEnd"/>
      <w:r w:rsidRPr="00EC5735">
        <w:rPr>
          <w:rFonts w:ascii="Times New Roman" w:hAnsi="Times New Roman" w:cs="Times New Roman"/>
          <w:sz w:val="24"/>
          <w:szCs w:val="24"/>
        </w:rPr>
        <w:t xml:space="preserve"> switches to another context that is ready to run so that some oth</w:t>
      </w:r>
      <w:r w:rsidR="003762C3">
        <w:rPr>
          <w:rFonts w:ascii="Times New Roman" w:hAnsi="Times New Roman" w:cs="Times New Roman"/>
          <w:sz w:val="24"/>
          <w:szCs w:val="24"/>
        </w:rPr>
        <w:t>er transaction can proceed con</w:t>
      </w:r>
      <w:r w:rsidRPr="00EC5735">
        <w:rPr>
          <w:rFonts w:ascii="Times New Roman" w:hAnsi="Times New Roman" w:cs="Times New Roman"/>
          <w:sz w:val="24"/>
          <w:szCs w:val="24"/>
        </w:rPr>
        <w:t xml:space="preserve">currently. </w:t>
      </w:r>
    </w:p>
    <w:p w:rsidR="00306466" w:rsidRPr="00EC5735" w:rsidRDefault="00306466" w:rsidP="00F43F43">
      <w:pPr>
        <w:jc w:val="both"/>
        <w:rPr>
          <w:rFonts w:ascii="Times New Roman" w:hAnsi="Times New Roman" w:cs="Times New Roman"/>
          <w:sz w:val="24"/>
          <w:szCs w:val="24"/>
        </w:rPr>
      </w:pPr>
    </w:p>
    <w:p w:rsidR="00306466" w:rsidRDefault="003762C3" w:rsidP="003762C3">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825723" cy="3285460"/>
            <wp:effectExtent l="19050" t="0" r="3327" b="0"/>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3"/>
                    <a:srcRect/>
                    <a:stretch>
                      <a:fillRect/>
                    </a:stretch>
                  </pic:blipFill>
                  <pic:spPr bwMode="auto">
                    <a:xfrm>
                      <a:off x="0" y="0"/>
                      <a:ext cx="3825420" cy="3285200"/>
                    </a:xfrm>
                    <a:prstGeom prst="rect">
                      <a:avLst/>
                    </a:prstGeom>
                    <a:noFill/>
                    <a:ln w="9525">
                      <a:noFill/>
                      <a:miter lim="800000"/>
                      <a:headEnd/>
                      <a:tailEnd/>
                    </a:ln>
                  </pic:spPr>
                </pic:pic>
              </a:graphicData>
            </a:graphic>
          </wp:inline>
        </w:drawing>
      </w:r>
    </w:p>
    <w:p w:rsidR="003762C3" w:rsidRPr="003C117F" w:rsidRDefault="003762C3" w:rsidP="003762C3">
      <w:pPr>
        <w:jc w:val="center"/>
        <w:rPr>
          <w:rFonts w:ascii="Times New Roman" w:hAnsi="Times New Roman" w:cs="Times New Roman"/>
          <w:sz w:val="20"/>
          <w:szCs w:val="20"/>
        </w:rPr>
      </w:pPr>
      <w:r w:rsidRPr="003C117F">
        <w:rPr>
          <w:rFonts w:ascii="Times New Roman" w:hAnsi="Times New Roman" w:cs="Times New Roman"/>
          <w:sz w:val="20"/>
          <w:szCs w:val="20"/>
        </w:rPr>
        <w:t xml:space="preserve">Fig.4.4. </w:t>
      </w:r>
      <w:proofErr w:type="gramStart"/>
      <w:r w:rsidR="003C117F" w:rsidRPr="003C117F">
        <w:rPr>
          <w:rFonts w:ascii="Times New Roman" w:hAnsi="Times New Roman" w:cs="Times New Roman"/>
          <w:sz w:val="20"/>
          <w:szCs w:val="20"/>
        </w:rPr>
        <w:t>The</w:t>
      </w:r>
      <w:proofErr w:type="gramEnd"/>
      <w:r w:rsidR="003C117F" w:rsidRPr="003C117F">
        <w:rPr>
          <w:rFonts w:ascii="Times New Roman" w:hAnsi="Times New Roman" w:cs="Times New Roman"/>
          <w:sz w:val="20"/>
          <w:szCs w:val="20"/>
        </w:rPr>
        <w:t xml:space="preserve"> components of the </w:t>
      </w:r>
      <w:proofErr w:type="spellStart"/>
      <w:r w:rsidR="003C117F" w:rsidRPr="003C117F">
        <w:rPr>
          <w:rFonts w:ascii="Times New Roman" w:hAnsi="Times New Roman" w:cs="Times New Roman"/>
          <w:sz w:val="20"/>
          <w:szCs w:val="20"/>
        </w:rPr>
        <w:t>Kmap</w:t>
      </w:r>
      <w:proofErr w:type="spellEnd"/>
      <w:r w:rsidR="003C117F" w:rsidRPr="003C117F">
        <w:rPr>
          <w:rFonts w:ascii="Times New Roman" w:hAnsi="Times New Roman" w:cs="Times New Roman"/>
          <w:sz w:val="20"/>
          <w:szCs w:val="20"/>
        </w:rPr>
        <w:t xml:space="preserve"> Cm*</w:t>
      </w:r>
    </w:p>
    <w:p w:rsidR="00306466" w:rsidRPr="00EC5735" w:rsidRDefault="00306466" w:rsidP="00F43F43">
      <w:pPr>
        <w:jc w:val="both"/>
        <w:rPr>
          <w:rFonts w:ascii="Times New Roman" w:hAnsi="Times New Roman" w:cs="Times New Roman"/>
          <w:sz w:val="24"/>
          <w:szCs w:val="24"/>
        </w:rPr>
      </w:pPr>
    </w:p>
    <w:p w:rsidR="00306466" w:rsidRPr="003C117F" w:rsidRDefault="003C117F" w:rsidP="00F43F43">
      <w:pPr>
        <w:jc w:val="both"/>
        <w:rPr>
          <w:rFonts w:ascii="Times New Roman" w:hAnsi="Times New Roman" w:cs="Times New Roman"/>
          <w:b/>
          <w:sz w:val="24"/>
          <w:szCs w:val="24"/>
          <w:u w:val="single"/>
        </w:rPr>
      </w:pPr>
      <w:r w:rsidRPr="003C117F">
        <w:rPr>
          <w:rFonts w:ascii="Times New Roman" w:hAnsi="Times New Roman" w:cs="Times New Roman"/>
          <w:b/>
          <w:sz w:val="24"/>
          <w:szCs w:val="24"/>
        </w:rPr>
        <w:t xml:space="preserve">4.1.2. </w:t>
      </w:r>
      <w:r w:rsidR="00306466" w:rsidRPr="003C117F">
        <w:rPr>
          <w:rFonts w:ascii="Times New Roman" w:hAnsi="Times New Roman" w:cs="Times New Roman"/>
          <w:b/>
          <w:sz w:val="24"/>
          <w:szCs w:val="24"/>
          <w:u w:val="single"/>
        </w:rPr>
        <w:t xml:space="preserve">Tightly </w:t>
      </w:r>
      <w:r>
        <w:rPr>
          <w:rFonts w:ascii="Times New Roman" w:hAnsi="Times New Roman" w:cs="Times New Roman"/>
          <w:b/>
          <w:sz w:val="24"/>
          <w:szCs w:val="24"/>
          <w:u w:val="single"/>
        </w:rPr>
        <w:t>coup</w:t>
      </w:r>
      <w:r w:rsidR="00306466" w:rsidRPr="003C117F">
        <w:rPr>
          <w:rFonts w:ascii="Times New Roman" w:hAnsi="Times New Roman" w:cs="Times New Roman"/>
          <w:b/>
          <w:sz w:val="24"/>
          <w:szCs w:val="24"/>
          <w:u w:val="single"/>
        </w:rPr>
        <w:t>led Multiprocessors</w:t>
      </w:r>
    </w:p>
    <w:p w:rsidR="00306466" w:rsidRPr="00EC5735" w:rsidRDefault="003F7805" w:rsidP="003C117F">
      <w:pPr>
        <w:ind w:firstLine="720"/>
        <w:jc w:val="both"/>
        <w:rPr>
          <w:rFonts w:ascii="Times New Roman" w:hAnsi="Times New Roman" w:cs="Times New Roman"/>
          <w:sz w:val="24"/>
          <w:szCs w:val="24"/>
        </w:rPr>
      </w:pPr>
      <w:r>
        <w:rPr>
          <w:rFonts w:ascii="Times New Roman" w:hAnsi="Times New Roman" w:cs="Times New Roman"/>
          <w:sz w:val="24"/>
          <w:szCs w:val="24"/>
        </w:rPr>
        <w:t xml:space="preserve">If </w:t>
      </w:r>
      <w:r w:rsidR="00306466" w:rsidRPr="00EC5735">
        <w:rPr>
          <w:rFonts w:ascii="Times New Roman" w:hAnsi="Times New Roman" w:cs="Times New Roman"/>
          <w:sz w:val="24"/>
          <w:szCs w:val="24"/>
        </w:rPr>
        <w:t xml:space="preserve">high speed or real time processing is desired TCS may be </w:t>
      </w:r>
      <w:proofErr w:type="spellStart"/>
      <w:r w:rsidR="00306466" w:rsidRPr="00EC5735">
        <w:rPr>
          <w:rFonts w:ascii="Times New Roman" w:hAnsi="Times New Roman" w:cs="Times New Roman"/>
          <w:sz w:val="24"/>
          <w:szCs w:val="24"/>
        </w:rPr>
        <w:t>used.Two</w:t>
      </w:r>
      <w:proofErr w:type="spellEnd"/>
      <w:r w:rsidR="00306466" w:rsidRPr="00EC5735">
        <w:rPr>
          <w:rFonts w:ascii="Times New Roman" w:hAnsi="Times New Roman" w:cs="Times New Roman"/>
          <w:sz w:val="24"/>
          <w:szCs w:val="24"/>
        </w:rPr>
        <w:t xml:space="preserve"> typical models are </w:t>
      </w:r>
      <w:proofErr w:type="spellStart"/>
      <w:r w:rsidR="00306466" w:rsidRPr="00EC5735">
        <w:rPr>
          <w:rFonts w:ascii="Times New Roman" w:hAnsi="Times New Roman" w:cs="Times New Roman"/>
          <w:sz w:val="24"/>
          <w:szCs w:val="24"/>
        </w:rPr>
        <w:t>there.It</w:t>
      </w:r>
      <w:proofErr w:type="spellEnd"/>
      <w:r w:rsidR="00306466" w:rsidRPr="00EC5735">
        <w:rPr>
          <w:rFonts w:ascii="Times New Roman" w:hAnsi="Times New Roman" w:cs="Times New Roman"/>
          <w:sz w:val="24"/>
          <w:szCs w:val="24"/>
        </w:rPr>
        <w:t xml:space="preserve"> consists of p processors,</w:t>
      </w:r>
      <w:r>
        <w:rPr>
          <w:rFonts w:ascii="Times New Roman" w:hAnsi="Times New Roman" w:cs="Times New Roman"/>
          <w:sz w:val="24"/>
          <w:szCs w:val="24"/>
        </w:rPr>
        <w:t xml:space="preserve"> l</w:t>
      </w:r>
      <w:r w:rsidR="00306466" w:rsidRPr="00EC5735">
        <w:rPr>
          <w:rFonts w:ascii="Times New Roman" w:hAnsi="Times New Roman" w:cs="Times New Roman"/>
          <w:sz w:val="24"/>
          <w:szCs w:val="24"/>
        </w:rPr>
        <w:t xml:space="preserve"> memory </w:t>
      </w:r>
      <w:proofErr w:type="spellStart"/>
      <w:r w:rsidR="00306466" w:rsidRPr="00EC5735">
        <w:rPr>
          <w:rFonts w:ascii="Times New Roman" w:hAnsi="Times New Roman" w:cs="Times New Roman"/>
          <w:sz w:val="24"/>
          <w:szCs w:val="24"/>
        </w:rPr>
        <w:t>modules,and</w:t>
      </w:r>
      <w:proofErr w:type="spellEnd"/>
      <w:r w:rsidR="00306466" w:rsidRPr="00EC5735">
        <w:rPr>
          <w:rFonts w:ascii="Times New Roman" w:hAnsi="Times New Roman" w:cs="Times New Roman"/>
          <w:sz w:val="24"/>
          <w:szCs w:val="24"/>
        </w:rPr>
        <w:t xml:space="preserve"> d input output </w:t>
      </w:r>
      <w:proofErr w:type="spellStart"/>
      <w:r w:rsidR="00306466" w:rsidRPr="00EC5735">
        <w:rPr>
          <w:rFonts w:ascii="Times New Roman" w:hAnsi="Times New Roman" w:cs="Times New Roman"/>
          <w:sz w:val="24"/>
          <w:szCs w:val="24"/>
        </w:rPr>
        <w:t>channels.These</w:t>
      </w:r>
      <w:proofErr w:type="spellEnd"/>
      <w:r w:rsidR="00306466" w:rsidRPr="00EC5735">
        <w:rPr>
          <w:rFonts w:ascii="Times New Roman" w:hAnsi="Times New Roman" w:cs="Times New Roman"/>
          <w:sz w:val="24"/>
          <w:szCs w:val="24"/>
        </w:rPr>
        <w:t xml:space="preserve"> units are connected through a set of interconnection </w:t>
      </w:r>
      <w:proofErr w:type="spellStart"/>
      <w:r w:rsidR="00306466" w:rsidRPr="00EC5735">
        <w:rPr>
          <w:rFonts w:ascii="Times New Roman" w:hAnsi="Times New Roman" w:cs="Times New Roman"/>
          <w:sz w:val="24"/>
          <w:szCs w:val="24"/>
        </w:rPr>
        <w:t>networks.They</w:t>
      </w:r>
      <w:proofErr w:type="spellEnd"/>
      <w:r w:rsidR="00306466" w:rsidRPr="00EC5735">
        <w:rPr>
          <w:rFonts w:ascii="Times New Roman" w:hAnsi="Times New Roman" w:cs="Times New Roman"/>
          <w:sz w:val="24"/>
          <w:szCs w:val="24"/>
        </w:rPr>
        <w:t xml:space="preserve"> are processor memory interconnection </w:t>
      </w:r>
      <w:proofErr w:type="spellStart"/>
      <w:r w:rsidR="00306466" w:rsidRPr="00EC5735">
        <w:rPr>
          <w:rFonts w:ascii="Times New Roman" w:hAnsi="Times New Roman" w:cs="Times New Roman"/>
          <w:sz w:val="24"/>
          <w:szCs w:val="24"/>
        </w:rPr>
        <w:t>network,I</w:t>
      </w:r>
      <w:proofErr w:type="spellEnd"/>
      <w:r w:rsidR="00306466" w:rsidRPr="00EC5735">
        <w:rPr>
          <w:rFonts w:ascii="Times New Roman" w:hAnsi="Times New Roman" w:cs="Times New Roman"/>
          <w:sz w:val="24"/>
          <w:szCs w:val="24"/>
        </w:rPr>
        <w:t xml:space="preserve">/O processor inter connection </w:t>
      </w:r>
      <w:proofErr w:type="spellStart"/>
      <w:r w:rsidR="00306466" w:rsidRPr="00EC5735">
        <w:rPr>
          <w:rFonts w:ascii="Times New Roman" w:hAnsi="Times New Roman" w:cs="Times New Roman"/>
          <w:sz w:val="24"/>
          <w:szCs w:val="24"/>
        </w:rPr>
        <w:t>network,and</w:t>
      </w:r>
      <w:proofErr w:type="spellEnd"/>
      <w:r w:rsidR="00306466" w:rsidRPr="00EC5735">
        <w:rPr>
          <w:rFonts w:ascii="Times New Roman" w:hAnsi="Times New Roman" w:cs="Times New Roman"/>
          <w:sz w:val="24"/>
          <w:szCs w:val="24"/>
        </w:rPr>
        <w:t xml:space="preserve"> interrupt signal interconnection network.</w:t>
      </w:r>
    </w:p>
    <w:p w:rsidR="00065CA1" w:rsidRDefault="00065CA1" w:rsidP="00065CA1">
      <w:pPr>
        <w:ind w:firstLine="720"/>
        <w:jc w:val="both"/>
        <w:rPr>
          <w:rFonts w:ascii="Times New Roman" w:hAnsi="Times New Roman" w:cs="Times New Roman"/>
          <w:sz w:val="24"/>
          <w:szCs w:val="24"/>
        </w:rPr>
      </w:pPr>
      <w:r>
        <w:rPr>
          <w:rFonts w:ascii="Times New Roman" w:hAnsi="Times New Roman" w:cs="Times New Roman"/>
          <w:sz w:val="24"/>
          <w:szCs w:val="24"/>
        </w:rPr>
        <w:t>In the first F</w:t>
      </w:r>
      <w:r w:rsidRPr="00EC5735">
        <w:rPr>
          <w:rFonts w:ascii="Times New Roman" w:hAnsi="Times New Roman" w:cs="Times New Roman"/>
          <w:sz w:val="24"/>
          <w:szCs w:val="24"/>
        </w:rPr>
        <w:t>igure</w:t>
      </w:r>
      <w:r>
        <w:rPr>
          <w:rFonts w:ascii="Times New Roman" w:hAnsi="Times New Roman" w:cs="Times New Roman"/>
          <w:sz w:val="24"/>
          <w:szCs w:val="24"/>
        </w:rPr>
        <w:t>.4.5</w:t>
      </w:r>
      <w:r w:rsidRPr="00EC5735">
        <w:rPr>
          <w:rFonts w:ascii="Times New Roman" w:hAnsi="Times New Roman" w:cs="Times New Roman"/>
          <w:sz w:val="24"/>
          <w:szCs w:val="24"/>
        </w:rPr>
        <w:t xml:space="preserve"> each processor may make memory references which are accessed in main </w:t>
      </w:r>
      <w:proofErr w:type="spellStart"/>
      <w:r w:rsidRPr="00EC5735">
        <w:rPr>
          <w:rFonts w:ascii="Times New Roman" w:hAnsi="Times New Roman" w:cs="Times New Roman"/>
          <w:sz w:val="24"/>
          <w:szCs w:val="24"/>
        </w:rPr>
        <w:t>memory.Since</w:t>
      </w:r>
      <w:proofErr w:type="spellEnd"/>
      <w:r w:rsidRPr="00EC5735">
        <w:rPr>
          <w:rFonts w:ascii="Times New Roman" w:hAnsi="Times New Roman" w:cs="Times New Roman"/>
          <w:sz w:val="24"/>
          <w:szCs w:val="24"/>
        </w:rPr>
        <w:t xml:space="preserve"> each memory references go through the </w:t>
      </w:r>
      <w:proofErr w:type="spellStart"/>
      <w:r w:rsidRPr="00EC5735">
        <w:rPr>
          <w:rFonts w:ascii="Times New Roman" w:hAnsi="Times New Roman" w:cs="Times New Roman"/>
          <w:sz w:val="24"/>
          <w:szCs w:val="24"/>
        </w:rPr>
        <w:t>PMIN</w:t>
      </w:r>
      <w:proofErr w:type="gramStart"/>
      <w:r w:rsidRPr="00EC5735">
        <w:rPr>
          <w:rFonts w:ascii="Times New Roman" w:hAnsi="Times New Roman" w:cs="Times New Roman"/>
          <w:sz w:val="24"/>
          <w:szCs w:val="24"/>
        </w:rPr>
        <w:t>,it</w:t>
      </w:r>
      <w:proofErr w:type="spellEnd"/>
      <w:proofErr w:type="gramEnd"/>
      <w:r w:rsidRPr="00EC5735">
        <w:rPr>
          <w:rFonts w:ascii="Times New Roman" w:hAnsi="Times New Roman" w:cs="Times New Roman"/>
          <w:sz w:val="24"/>
          <w:szCs w:val="24"/>
        </w:rPr>
        <w:t xml:space="preserve"> encounters delay in the processor memory </w:t>
      </w:r>
      <w:proofErr w:type="spellStart"/>
      <w:r w:rsidRPr="00EC5735">
        <w:rPr>
          <w:rFonts w:ascii="Times New Roman" w:hAnsi="Times New Roman" w:cs="Times New Roman"/>
          <w:sz w:val="24"/>
          <w:szCs w:val="24"/>
        </w:rPr>
        <w:t>switch,and</w:t>
      </w:r>
      <w:proofErr w:type="spellEnd"/>
      <w:r w:rsidRPr="00EC5735">
        <w:rPr>
          <w:rFonts w:ascii="Times New Roman" w:hAnsi="Times New Roman" w:cs="Times New Roman"/>
          <w:sz w:val="24"/>
          <w:szCs w:val="24"/>
        </w:rPr>
        <w:t xml:space="preserve"> hence instruction cycle time </w:t>
      </w:r>
      <w:proofErr w:type="spellStart"/>
      <w:r w:rsidRPr="00EC5735">
        <w:rPr>
          <w:rFonts w:ascii="Times New Roman" w:hAnsi="Times New Roman" w:cs="Times New Roman"/>
          <w:sz w:val="24"/>
          <w:szCs w:val="24"/>
        </w:rPr>
        <w:t>increases,this</w:t>
      </w:r>
      <w:proofErr w:type="spellEnd"/>
      <w:r w:rsidRPr="00EC5735">
        <w:rPr>
          <w:rFonts w:ascii="Times New Roman" w:hAnsi="Times New Roman" w:cs="Times New Roman"/>
          <w:sz w:val="24"/>
          <w:szCs w:val="24"/>
        </w:rPr>
        <w:t xml:space="preserve"> reduces the system </w:t>
      </w:r>
      <w:proofErr w:type="spellStart"/>
      <w:r w:rsidRPr="00EC5735">
        <w:rPr>
          <w:rFonts w:ascii="Times New Roman" w:hAnsi="Times New Roman" w:cs="Times New Roman"/>
          <w:sz w:val="24"/>
          <w:szCs w:val="24"/>
        </w:rPr>
        <w:t>throughput.This</w:t>
      </w:r>
      <w:proofErr w:type="spellEnd"/>
      <w:r w:rsidRPr="00EC5735">
        <w:rPr>
          <w:rFonts w:ascii="Times New Roman" w:hAnsi="Times New Roman" w:cs="Times New Roman"/>
          <w:sz w:val="24"/>
          <w:szCs w:val="24"/>
        </w:rPr>
        <w:t xml:space="preserve"> c</w:t>
      </w:r>
      <w:r>
        <w:rPr>
          <w:rFonts w:ascii="Times New Roman" w:hAnsi="Times New Roman" w:cs="Times New Roman"/>
          <w:sz w:val="24"/>
          <w:szCs w:val="24"/>
        </w:rPr>
        <w:t xml:space="preserve">an be reduced by associating a </w:t>
      </w:r>
      <w:r w:rsidRPr="00EC5735">
        <w:rPr>
          <w:rFonts w:ascii="Times New Roman" w:hAnsi="Times New Roman" w:cs="Times New Roman"/>
          <w:sz w:val="24"/>
          <w:szCs w:val="24"/>
        </w:rPr>
        <w:t>cache with each processor to capture most of the references made by a processor.</w:t>
      </w:r>
      <w:r>
        <w:rPr>
          <w:rFonts w:ascii="Times New Roman" w:hAnsi="Times New Roman" w:cs="Times New Roman"/>
          <w:sz w:val="24"/>
          <w:szCs w:val="24"/>
        </w:rPr>
        <w:t xml:space="preserve"> Another consequence of the cache is that the traffic through the crossbar switch can be reduced, which subsequently reduces the contention at the cross points.</w:t>
      </w:r>
    </w:p>
    <w:p w:rsidR="00306466" w:rsidRPr="00EC5735" w:rsidRDefault="00306466" w:rsidP="00F43F43">
      <w:pPr>
        <w:jc w:val="both"/>
        <w:rPr>
          <w:rFonts w:ascii="Times New Roman" w:hAnsi="Times New Roman" w:cs="Times New Roman"/>
          <w:sz w:val="24"/>
          <w:szCs w:val="24"/>
        </w:rPr>
      </w:pPr>
    </w:p>
    <w:p w:rsidR="00306466" w:rsidRPr="00EC5735" w:rsidRDefault="00306466" w:rsidP="00F43F43">
      <w:pPr>
        <w:jc w:val="both"/>
        <w:rPr>
          <w:rFonts w:ascii="Times New Roman" w:hAnsi="Times New Roman" w:cs="Times New Roman"/>
          <w:sz w:val="24"/>
          <w:szCs w:val="24"/>
        </w:rPr>
      </w:pPr>
    </w:p>
    <w:p w:rsidR="00306466" w:rsidRDefault="003F7805" w:rsidP="00065CA1">
      <w:pP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58240" behindDoc="0" locked="0" layoutInCell="1" allowOverlap="1">
            <wp:simplePos x="0" y="0"/>
            <wp:positionH relativeFrom="column">
              <wp:posOffset>1315720</wp:posOffset>
            </wp:positionH>
            <wp:positionV relativeFrom="paragraph">
              <wp:posOffset>63500</wp:posOffset>
            </wp:positionV>
            <wp:extent cx="3733800" cy="3582670"/>
            <wp:effectExtent l="19050" t="0" r="0" b="0"/>
            <wp:wrapSquare wrapText="bothSides"/>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4"/>
                    <a:srcRect/>
                    <a:stretch>
                      <a:fillRect/>
                    </a:stretch>
                  </pic:blipFill>
                  <pic:spPr bwMode="auto">
                    <a:xfrm>
                      <a:off x="0" y="0"/>
                      <a:ext cx="3733800" cy="3582670"/>
                    </a:xfrm>
                    <a:prstGeom prst="rect">
                      <a:avLst/>
                    </a:prstGeom>
                    <a:noFill/>
                    <a:ln w="9525">
                      <a:noFill/>
                      <a:miter lim="800000"/>
                      <a:headEnd/>
                      <a:tailEnd/>
                    </a:ln>
                  </pic:spPr>
                </pic:pic>
              </a:graphicData>
            </a:graphic>
          </wp:anchor>
        </w:drawing>
      </w:r>
      <w:r w:rsidR="00065CA1">
        <w:rPr>
          <w:rFonts w:ascii="Times New Roman" w:hAnsi="Times New Roman" w:cs="Times New Roman"/>
          <w:sz w:val="24"/>
          <w:szCs w:val="24"/>
        </w:rPr>
        <w:br w:type="textWrapping" w:clear="all"/>
      </w:r>
    </w:p>
    <w:p w:rsidR="003F7805" w:rsidRDefault="003F7805" w:rsidP="003F7805">
      <w:pPr>
        <w:jc w:val="center"/>
        <w:rPr>
          <w:rFonts w:ascii="Times New Roman" w:hAnsi="Times New Roman" w:cs="Times New Roman"/>
          <w:sz w:val="20"/>
          <w:szCs w:val="20"/>
        </w:rPr>
      </w:pPr>
      <w:r w:rsidRPr="003F7805">
        <w:rPr>
          <w:rFonts w:ascii="Times New Roman" w:hAnsi="Times New Roman" w:cs="Times New Roman"/>
          <w:sz w:val="20"/>
          <w:szCs w:val="20"/>
        </w:rPr>
        <w:t>Fig.4.5.Tightly coupled multiprocessor configuration</w:t>
      </w:r>
    </w:p>
    <w:p w:rsidR="003F7805" w:rsidRDefault="003F7805" w:rsidP="00F43F43">
      <w:pPr>
        <w:jc w:val="both"/>
        <w:rPr>
          <w:rFonts w:ascii="Times New Roman" w:hAnsi="Times New Roman" w:cs="Times New Roman"/>
          <w:sz w:val="24"/>
          <w:szCs w:val="24"/>
        </w:rPr>
      </w:pPr>
    </w:p>
    <w:p w:rsidR="003F7805" w:rsidRDefault="003F7805" w:rsidP="003F7805">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042587" cy="3942100"/>
            <wp:effectExtent l="19050" t="0" r="0" b="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5"/>
                    <a:srcRect/>
                    <a:stretch>
                      <a:fillRect/>
                    </a:stretch>
                  </pic:blipFill>
                  <pic:spPr bwMode="auto">
                    <a:xfrm>
                      <a:off x="0" y="0"/>
                      <a:ext cx="4042568" cy="3942082"/>
                    </a:xfrm>
                    <a:prstGeom prst="rect">
                      <a:avLst/>
                    </a:prstGeom>
                    <a:noFill/>
                    <a:ln w="9525">
                      <a:noFill/>
                      <a:miter lim="800000"/>
                      <a:headEnd/>
                      <a:tailEnd/>
                    </a:ln>
                  </pic:spPr>
                </pic:pic>
              </a:graphicData>
            </a:graphic>
          </wp:inline>
        </w:drawing>
      </w:r>
    </w:p>
    <w:p w:rsidR="003F7805" w:rsidRPr="003F7805" w:rsidRDefault="003F7805" w:rsidP="003F7805">
      <w:pPr>
        <w:ind w:firstLine="720"/>
        <w:jc w:val="center"/>
        <w:rPr>
          <w:rFonts w:ascii="Times New Roman" w:hAnsi="Times New Roman" w:cs="Times New Roman"/>
          <w:sz w:val="20"/>
          <w:szCs w:val="20"/>
        </w:rPr>
      </w:pPr>
      <w:r w:rsidRPr="003F7805">
        <w:rPr>
          <w:rFonts w:ascii="Times New Roman" w:hAnsi="Times New Roman" w:cs="Times New Roman"/>
          <w:sz w:val="20"/>
          <w:szCs w:val="20"/>
        </w:rPr>
        <w:t>Fig.4.5</w:t>
      </w:r>
      <w:proofErr w:type="gramStart"/>
      <w:r w:rsidRPr="003F7805">
        <w:rPr>
          <w:rFonts w:ascii="Times New Roman" w:hAnsi="Times New Roman" w:cs="Times New Roman"/>
          <w:sz w:val="20"/>
          <w:szCs w:val="20"/>
        </w:rPr>
        <w:t>.(</w:t>
      </w:r>
      <w:proofErr w:type="gramEnd"/>
      <w:r w:rsidRPr="003F7805">
        <w:rPr>
          <w:rFonts w:ascii="Times New Roman" w:hAnsi="Times New Roman" w:cs="Times New Roman"/>
          <w:sz w:val="20"/>
          <w:szCs w:val="20"/>
        </w:rPr>
        <w:t>Continued)</w:t>
      </w:r>
    </w:p>
    <w:p w:rsidR="00306466" w:rsidRPr="00EC5735" w:rsidRDefault="005C7275" w:rsidP="00F43F43">
      <w:pPr>
        <w:jc w:val="both"/>
        <w:rPr>
          <w:rFonts w:ascii="Times New Roman" w:hAnsi="Times New Roman" w:cs="Times New Roman"/>
          <w:sz w:val="24"/>
          <w:szCs w:val="24"/>
        </w:rPr>
      </w:pPr>
      <w:r>
        <w:rPr>
          <w:rFonts w:ascii="Times New Roman" w:hAnsi="Times New Roman" w:cs="Times New Roman"/>
          <w:sz w:val="24"/>
          <w:szCs w:val="24"/>
        </w:rPr>
        <w:lastRenderedPageBreak/>
        <w:tab/>
        <w:t xml:space="preserve">In Figure 4.5.b there is a module attached to each processor that directs the memory references </w:t>
      </w:r>
      <w:r w:rsidR="00EB3932">
        <w:rPr>
          <w:rFonts w:ascii="Times New Roman" w:hAnsi="Times New Roman" w:cs="Times New Roman"/>
          <w:sz w:val="24"/>
          <w:szCs w:val="24"/>
        </w:rPr>
        <w:t xml:space="preserve">to either the ULM or the private cache of that processor. This module is called the memory map and is similar in operation to the </w:t>
      </w:r>
      <w:proofErr w:type="spellStart"/>
      <w:r w:rsidR="00EB3932">
        <w:rPr>
          <w:rFonts w:ascii="Times New Roman" w:hAnsi="Times New Roman" w:cs="Times New Roman"/>
          <w:sz w:val="24"/>
          <w:szCs w:val="24"/>
        </w:rPr>
        <w:t>Slocal</w:t>
      </w:r>
      <w:proofErr w:type="spellEnd"/>
      <w:r w:rsidR="00EB3932">
        <w:rPr>
          <w:rFonts w:ascii="Times New Roman" w:hAnsi="Times New Roman" w:cs="Times New Roman"/>
          <w:sz w:val="24"/>
          <w:szCs w:val="24"/>
        </w:rPr>
        <w:t xml:space="preserve">. The ISIN permits each processor to direct an interrupt to any other processor. Synchronization between processors is facilitated by the use of such an </w:t>
      </w:r>
      <w:proofErr w:type="spellStart"/>
      <w:r w:rsidR="00EB3932">
        <w:rPr>
          <w:rFonts w:ascii="Times New Roman" w:hAnsi="Times New Roman" w:cs="Times New Roman"/>
          <w:sz w:val="24"/>
          <w:szCs w:val="24"/>
        </w:rPr>
        <w:t>Interprocessor</w:t>
      </w:r>
      <w:proofErr w:type="spellEnd"/>
      <w:r w:rsidR="00EB3932">
        <w:rPr>
          <w:rFonts w:ascii="Times New Roman" w:hAnsi="Times New Roman" w:cs="Times New Roman"/>
          <w:sz w:val="24"/>
          <w:szCs w:val="24"/>
        </w:rPr>
        <w:t xml:space="preserve"> network. The ISIN can also be used by a failing processor to broadcast a hardware-initiated alarm to the functioning processors. The IOPIN permits a processor to communicate with an I/O channel which is connected to peripheral devices.</w:t>
      </w:r>
    </w:p>
    <w:p w:rsidR="00306466" w:rsidRPr="00EC5735" w:rsidRDefault="00306466" w:rsidP="00F43F43">
      <w:pPr>
        <w:jc w:val="both"/>
        <w:rPr>
          <w:rFonts w:ascii="Times New Roman" w:hAnsi="Times New Roman" w:cs="Times New Roman"/>
          <w:sz w:val="24"/>
          <w:szCs w:val="24"/>
        </w:rPr>
      </w:pPr>
      <w:r w:rsidRPr="00EC5735">
        <w:rPr>
          <w:rFonts w:ascii="Times New Roman" w:hAnsi="Times New Roman" w:cs="Times New Roman"/>
          <w:sz w:val="24"/>
          <w:szCs w:val="24"/>
        </w:rPr>
        <w:t>Three examples of a tightly coupled multiprocessor system are the Cyber-170</w:t>
      </w:r>
      <w:proofErr w:type="gramStart"/>
      <w:r w:rsidRPr="00EC5735">
        <w:rPr>
          <w:rFonts w:ascii="Times New Roman" w:hAnsi="Times New Roman" w:cs="Times New Roman"/>
          <w:sz w:val="24"/>
          <w:szCs w:val="24"/>
        </w:rPr>
        <w:t>,the</w:t>
      </w:r>
      <w:proofErr w:type="gramEnd"/>
      <w:r w:rsidRPr="00EC5735">
        <w:rPr>
          <w:rFonts w:ascii="Times New Roman" w:hAnsi="Times New Roman" w:cs="Times New Roman"/>
          <w:sz w:val="24"/>
          <w:szCs w:val="24"/>
        </w:rPr>
        <w:t xml:space="preserve"> Honeywell 60/66 and the PDP-10.</w:t>
      </w:r>
    </w:p>
    <w:p w:rsidR="00EB3932" w:rsidRPr="00EB3932" w:rsidRDefault="00EB3932" w:rsidP="00EB3932">
      <w:pPr>
        <w:jc w:val="both"/>
        <w:rPr>
          <w:rFonts w:ascii="Times New Roman" w:hAnsi="Times New Roman" w:cs="Times New Roman"/>
          <w:b/>
          <w:sz w:val="24"/>
          <w:szCs w:val="24"/>
          <w:u w:val="single"/>
        </w:rPr>
      </w:pPr>
      <w:r w:rsidRPr="00EB3932">
        <w:rPr>
          <w:rFonts w:ascii="Times New Roman" w:hAnsi="Times New Roman" w:cs="Times New Roman"/>
          <w:b/>
          <w:sz w:val="24"/>
          <w:szCs w:val="24"/>
          <w:u w:val="single"/>
        </w:rPr>
        <w:t>Cyber -170 architecture</w:t>
      </w:r>
    </w:p>
    <w:p w:rsidR="00EB3932" w:rsidRPr="00EC5735" w:rsidRDefault="00EB3932" w:rsidP="00EB3932">
      <w:pPr>
        <w:ind w:firstLine="720"/>
        <w:jc w:val="both"/>
        <w:rPr>
          <w:rFonts w:ascii="Times New Roman" w:hAnsi="Times New Roman" w:cs="Times New Roman"/>
          <w:sz w:val="24"/>
          <w:szCs w:val="24"/>
        </w:rPr>
      </w:pPr>
      <w:r w:rsidRPr="00EC5735">
        <w:rPr>
          <w:rFonts w:ascii="Times New Roman" w:hAnsi="Times New Roman" w:cs="Times New Roman"/>
          <w:sz w:val="24"/>
          <w:szCs w:val="24"/>
        </w:rPr>
        <w:t>This configuration consists of two subsystems</w:t>
      </w:r>
      <w:r>
        <w:rPr>
          <w:rFonts w:ascii="Times New Roman" w:hAnsi="Times New Roman" w:cs="Times New Roman"/>
          <w:sz w:val="24"/>
          <w:szCs w:val="24"/>
        </w:rPr>
        <w:t xml:space="preserve"> the </w:t>
      </w:r>
      <w:r w:rsidRPr="00EC5735">
        <w:rPr>
          <w:rFonts w:ascii="Times New Roman" w:hAnsi="Times New Roman" w:cs="Times New Roman"/>
          <w:sz w:val="24"/>
          <w:szCs w:val="24"/>
        </w:rPr>
        <w:t>central processing subsystem and peripheral processing subsystem.</w:t>
      </w:r>
      <w:r>
        <w:rPr>
          <w:rFonts w:ascii="Times New Roman" w:hAnsi="Times New Roman" w:cs="Times New Roman"/>
          <w:sz w:val="24"/>
          <w:szCs w:val="24"/>
        </w:rPr>
        <w:t xml:space="preserve"> These subsystems have access to a common central </w:t>
      </w:r>
      <w:proofErr w:type="gramStart"/>
      <w:r>
        <w:rPr>
          <w:rFonts w:ascii="Times New Roman" w:hAnsi="Times New Roman" w:cs="Times New Roman"/>
          <w:sz w:val="24"/>
          <w:szCs w:val="24"/>
        </w:rPr>
        <w:t>memory(</w:t>
      </w:r>
      <w:proofErr w:type="gramEnd"/>
      <w:r>
        <w:rPr>
          <w:rFonts w:ascii="Times New Roman" w:hAnsi="Times New Roman" w:cs="Times New Roman"/>
          <w:sz w:val="24"/>
          <w:szCs w:val="24"/>
        </w:rPr>
        <w:t>CM) through a central memory controller</w:t>
      </w:r>
      <w:r w:rsidR="00696DEA">
        <w:rPr>
          <w:rFonts w:ascii="Times New Roman" w:hAnsi="Times New Roman" w:cs="Times New Roman"/>
          <w:sz w:val="24"/>
          <w:szCs w:val="24"/>
        </w:rPr>
        <w:t>, which is essentially a high speed crossbar switch. In addition to the central, there is an optional secondary memory called the extended core memory (ECM), which is a low-speed random access read write memory. The ECM and the CM form a two-level memory</w:t>
      </w:r>
      <w:r w:rsidR="009C1496">
        <w:rPr>
          <w:rFonts w:ascii="Times New Roman" w:hAnsi="Times New Roman" w:cs="Times New Roman"/>
          <w:sz w:val="24"/>
          <w:szCs w:val="24"/>
        </w:rPr>
        <w:t xml:space="preserve"> hierarchy. In this configuration, the CMC becomes the switching centre, which performs the combined functions of the ISIN, IOPIN, and PMIN.</w:t>
      </w:r>
    </w:p>
    <w:p w:rsidR="00306466" w:rsidRDefault="00391B51" w:rsidP="00391B51">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627918" cy="4222166"/>
            <wp:effectExtent l="19050" t="0" r="0"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6"/>
                    <a:srcRect/>
                    <a:stretch>
                      <a:fillRect/>
                    </a:stretch>
                  </pic:blipFill>
                  <pic:spPr bwMode="auto">
                    <a:xfrm>
                      <a:off x="0" y="0"/>
                      <a:ext cx="3635260" cy="4230710"/>
                    </a:xfrm>
                    <a:prstGeom prst="rect">
                      <a:avLst/>
                    </a:prstGeom>
                    <a:noFill/>
                    <a:ln w="9525">
                      <a:noFill/>
                      <a:miter lim="800000"/>
                      <a:headEnd/>
                      <a:tailEnd/>
                    </a:ln>
                  </pic:spPr>
                </pic:pic>
              </a:graphicData>
            </a:graphic>
          </wp:inline>
        </w:drawing>
      </w:r>
    </w:p>
    <w:p w:rsidR="00306466" w:rsidRPr="00492295" w:rsidRDefault="00391B51" w:rsidP="00492295">
      <w:pPr>
        <w:jc w:val="center"/>
        <w:rPr>
          <w:rFonts w:ascii="Times New Roman" w:hAnsi="Times New Roman" w:cs="Times New Roman"/>
          <w:sz w:val="20"/>
          <w:szCs w:val="20"/>
        </w:rPr>
      </w:pPr>
      <w:r w:rsidRPr="00391B51">
        <w:rPr>
          <w:rFonts w:ascii="Times New Roman" w:hAnsi="Times New Roman" w:cs="Times New Roman"/>
          <w:sz w:val="20"/>
          <w:szCs w:val="20"/>
        </w:rPr>
        <w:t xml:space="preserve">Fig.4.6. </w:t>
      </w:r>
      <w:proofErr w:type="gramStart"/>
      <w:r w:rsidRPr="00391B51">
        <w:rPr>
          <w:rFonts w:ascii="Times New Roman" w:hAnsi="Times New Roman" w:cs="Times New Roman"/>
          <w:sz w:val="20"/>
          <w:szCs w:val="20"/>
        </w:rPr>
        <w:t>A</w:t>
      </w:r>
      <w:proofErr w:type="gramEnd"/>
      <w:r w:rsidRPr="00391B51">
        <w:rPr>
          <w:rFonts w:ascii="Times New Roman" w:hAnsi="Times New Roman" w:cs="Times New Roman"/>
          <w:sz w:val="20"/>
          <w:szCs w:val="20"/>
        </w:rPr>
        <w:t xml:space="preserve"> Cyber-170 multiprocessor configuration with two processors</w:t>
      </w:r>
    </w:p>
    <w:p w:rsidR="00306466" w:rsidRPr="00EC5735" w:rsidRDefault="00306466" w:rsidP="00F43F43">
      <w:pPr>
        <w:jc w:val="both"/>
        <w:rPr>
          <w:rFonts w:ascii="Times New Roman" w:hAnsi="Times New Roman" w:cs="Times New Roman"/>
          <w:b/>
          <w:sz w:val="24"/>
          <w:szCs w:val="24"/>
          <w:u w:val="single"/>
        </w:rPr>
      </w:pPr>
      <w:r w:rsidRPr="00EC5735">
        <w:rPr>
          <w:rFonts w:ascii="Times New Roman" w:hAnsi="Times New Roman" w:cs="Times New Roman"/>
          <w:b/>
          <w:sz w:val="24"/>
          <w:szCs w:val="24"/>
          <w:u w:val="single"/>
        </w:rPr>
        <w:lastRenderedPageBreak/>
        <w:t>Honeywell 60/66 architecture</w:t>
      </w:r>
    </w:p>
    <w:p w:rsidR="00306466" w:rsidRPr="00EC5735" w:rsidRDefault="00306466" w:rsidP="00E3679C">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In this system every central processor and every I/O multiplexer is connected to every </w:t>
      </w:r>
      <w:proofErr w:type="gramStart"/>
      <w:r w:rsidRPr="00EC5735">
        <w:rPr>
          <w:rFonts w:ascii="Times New Roman" w:hAnsi="Times New Roman" w:cs="Times New Roman"/>
          <w:sz w:val="24"/>
          <w:szCs w:val="24"/>
        </w:rPr>
        <w:t>controller(</w:t>
      </w:r>
      <w:proofErr w:type="gramEnd"/>
      <w:r w:rsidRPr="00EC5735">
        <w:rPr>
          <w:rFonts w:ascii="Times New Roman" w:hAnsi="Times New Roman" w:cs="Times New Roman"/>
          <w:sz w:val="24"/>
          <w:szCs w:val="24"/>
        </w:rPr>
        <w:t xml:space="preserve">SC).This provides adequate redundancy in paths for high </w:t>
      </w:r>
      <w:proofErr w:type="spellStart"/>
      <w:r w:rsidRPr="00EC5735">
        <w:rPr>
          <w:rFonts w:ascii="Times New Roman" w:hAnsi="Times New Roman" w:cs="Times New Roman"/>
          <w:sz w:val="24"/>
          <w:szCs w:val="24"/>
        </w:rPr>
        <w:t>availability.In</w:t>
      </w:r>
      <w:proofErr w:type="spellEnd"/>
      <w:r w:rsidRPr="00EC5735">
        <w:rPr>
          <w:rFonts w:ascii="Times New Roman" w:hAnsi="Times New Roman" w:cs="Times New Roman"/>
          <w:sz w:val="24"/>
          <w:szCs w:val="24"/>
        </w:rPr>
        <w:t xml:space="preserve"> the event of failure on the SC all IOMs are still accessible by each </w:t>
      </w:r>
      <w:proofErr w:type="spellStart"/>
      <w:r w:rsidRPr="00EC5735">
        <w:rPr>
          <w:rFonts w:ascii="Times New Roman" w:hAnsi="Times New Roman" w:cs="Times New Roman"/>
          <w:sz w:val="24"/>
          <w:szCs w:val="24"/>
        </w:rPr>
        <w:t>processor.The</w:t>
      </w:r>
      <w:proofErr w:type="spellEnd"/>
      <w:r w:rsidRPr="00EC5735">
        <w:rPr>
          <w:rFonts w:ascii="Times New Roman" w:hAnsi="Times New Roman" w:cs="Times New Roman"/>
          <w:sz w:val="24"/>
          <w:szCs w:val="24"/>
        </w:rPr>
        <w:t xml:space="preserve"> system controller acts as a memory controller for its associated pair of memory modules.</w:t>
      </w:r>
    </w:p>
    <w:p w:rsidR="00391B51" w:rsidRDefault="00391B51" w:rsidP="00391B51">
      <w:pPr>
        <w:jc w:val="center"/>
        <w:rPr>
          <w:rFonts w:ascii="Times New Roman" w:hAnsi="Times New Roman" w:cs="Times New Roman"/>
          <w:sz w:val="20"/>
          <w:szCs w:val="20"/>
        </w:rPr>
      </w:pPr>
      <w:r>
        <w:rPr>
          <w:rFonts w:ascii="Times New Roman" w:hAnsi="Times New Roman" w:cs="Times New Roman"/>
          <w:noProof/>
          <w:sz w:val="24"/>
          <w:szCs w:val="24"/>
          <w:lang w:val="en-US" w:eastAsia="en-US"/>
        </w:rPr>
        <w:drawing>
          <wp:inline distT="0" distB="0" distL="0" distR="0">
            <wp:extent cx="3698118" cy="5149652"/>
            <wp:effectExtent l="742950" t="0" r="721482" b="0"/>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7"/>
                    <a:srcRect/>
                    <a:stretch>
                      <a:fillRect/>
                    </a:stretch>
                  </pic:blipFill>
                  <pic:spPr bwMode="auto">
                    <a:xfrm rot="5400000">
                      <a:off x="0" y="0"/>
                      <a:ext cx="3703113" cy="5146158"/>
                    </a:xfrm>
                    <a:prstGeom prst="rect">
                      <a:avLst/>
                    </a:prstGeom>
                    <a:noFill/>
                    <a:ln w="9525">
                      <a:noFill/>
                      <a:miter lim="800000"/>
                      <a:headEnd/>
                      <a:tailEnd/>
                    </a:ln>
                  </pic:spPr>
                </pic:pic>
              </a:graphicData>
            </a:graphic>
          </wp:inline>
        </w:drawing>
      </w:r>
    </w:p>
    <w:p w:rsidR="00391B51" w:rsidRPr="00391B51" w:rsidRDefault="00391B51" w:rsidP="00391B51">
      <w:pPr>
        <w:jc w:val="center"/>
        <w:rPr>
          <w:rFonts w:ascii="Times New Roman" w:hAnsi="Times New Roman" w:cs="Times New Roman"/>
          <w:sz w:val="24"/>
          <w:szCs w:val="24"/>
        </w:rPr>
      </w:pPr>
      <w:r w:rsidRPr="00391B51">
        <w:rPr>
          <w:rFonts w:ascii="Times New Roman" w:hAnsi="Times New Roman" w:cs="Times New Roman"/>
          <w:sz w:val="20"/>
          <w:szCs w:val="20"/>
        </w:rPr>
        <w:t xml:space="preserve">Fig.4.7. </w:t>
      </w:r>
      <w:proofErr w:type="gramStart"/>
      <w:r w:rsidRPr="00391B51">
        <w:rPr>
          <w:rFonts w:ascii="Times New Roman" w:hAnsi="Times New Roman" w:cs="Times New Roman"/>
          <w:sz w:val="20"/>
          <w:szCs w:val="20"/>
        </w:rPr>
        <w:t>A</w:t>
      </w:r>
      <w:proofErr w:type="gramEnd"/>
      <w:r w:rsidRPr="00391B51">
        <w:rPr>
          <w:rFonts w:ascii="Times New Roman" w:hAnsi="Times New Roman" w:cs="Times New Roman"/>
          <w:sz w:val="20"/>
          <w:szCs w:val="20"/>
        </w:rPr>
        <w:t xml:space="preserve"> Honeywell 60/66 multiprocessor system</w:t>
      </w:r>
    </w:p>
    <w:p w:rsidR="00306466" w:rsidRPr="00373479" w:rsidRDefault="00306466" w:rsidP="00F43F43">
      <w:pPr>
        <w:jc w:val="both"/>
        <w:rPr>
          <w:rFonts w:ascii="Times New Roman" w:hAnsi="Times New Roman" w:cs="Times New Roman"/>
          <w:b/>
          <w:sz w:val="24"/>
          <w:szCs w:val="24"/>
        </w:rPr>
      </w:pPr>
    </w:p>
    <w:p w:rsidR="00306466" w:rsidRPr="00323371" w:rsidRDefault="00306466" w:rsidP="00F43F43">
      <w:pPr>
        <w:jc w:val="both"/>
        <w:rPr>
          <w:rFonts w:ascii="Times New Roman" w:hAnsi="Times New Roman" w:cs="Times New Roman"/>
          <w:b/>
          <w:sz w:val="24"/>
          <w:szCs w:val="24"/>
          <w:u w:val="single"/>
        </w:rPr>
      </w:pPr>
      <w:r w:rsidRPr="00323371">
        <w:rPr>
          <w:rFonts w:ascii="Times New Roman" w:hAnsi="Times New Roman" w:cs="Times New Roman"/>
          <w:b/>
          <w:sz w:val="24"/>
          <w:szCs w:val="24"/>
          <w:u w:val="single"/>
        </w:rPr>
        <w:t>The PDP-10 multiprocessor</w:t>
      </w:r>
    </w:p>
    <w:p w:rsidR="00306466" w:rsidRPr="00EC5735" w:rsidRDefault="00306466" w:rsidP="00373479">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Two configurations are there for PDP-10 </w:t>
      </w:r>
      <w:proofErr w:type="spellStart"/>
      <w:r w:rsidRPr="00EC5735">
        <w:rPr>
          <w:rFonts w:ascii="Times New Roman" w:hAnsi="Times New Roman" w:cs="Times New Roman"/>
          <w:sz w:val="24"/>
          <w:szCs w:val="24"/>
        </w:rPr>
        <w:t>multiprocessor.Each</w:t>
      </w:r>
      <w:proofErr w:type="spellEnd"/>
      <w:r w:rsidRPr="00EC5735">
        <w:rPr>
          <w:rFonts w:ascii="Times New Roman" w:hAnsi="Times New Roman" w:cs="Times New Roman"/>
          <w:sz w:val="24"/>
          <w:szCs w:val="24"/>
        </w:rPr>
        <w:t xml:space="preserve"> CPU has a cache of 2K words.</w:t>
      </w:r>
      <w:r w:rsidR="00373479">
        <w:rPr>
          <w:rFonts w:ascii="Times New Roman" w:hAnsi="Times New Roman" w:cs="Times New Roman"/>
          <w:sz w:val="24"/>
          <w:szCs w:val="24"/>
        </w:rPr>
        <w:t xml:space="preserve"> First F</w:t>
      </w:r>
      <w:r w:rsidRPr="00EC5735">
        <w:rPr>
          <w:rFonts w:ascii="Times New Roman" w:hAnsi="Times New Roman" w:cs="Times New Roman"/>
          <w:sz w:val="24"/>
          <w:szCs w:val="24"/>
        </w:rPr>
        <w:t>igure</w:t>
      </w:r>
      <w:r w:rsidR="00373479">
        <w:rPr>
          <w:rFonts w:ascii="Times New Roman" w:hAnsi="Times New Roman" w:cs="Times New Roman"/>
          <w:sz w:val="24"/>
          <w:szCs w:val="24"/>
        </w:rPr>
        <w:t xml:space="preserve"> 4.8.a</w:t>
      </w:r>
      <w:r w:rsidRPr="00EC5735">
        <w:rPr>
          <w:rFonts w:ascii="Times New Roman" w:hAnsi="Times New Roman" w:cs="Times New Roman"/>
          <w:sz w:val="24"/>
          <w:szCs w:val="24"/>
        </w:rPr>
        <w:t xml:space="preserve"> illustrates asymmetric master slave </w:t>
      </w:r>
      <w:proofErr w:type="spellStart"/>
      <w:r w:rsidRPr="00EC5735">
        <w:rPr>
          <w:rFonts w:ascii="Times New Roman" w:hAnsi="Times New Roman" w:cs="Times New Roman"/>
          <w:sz w:val="24"/>
          <w:szCs w:val="24"/>
        </w:rPr>
        <w:t>configuration.The</w:t>
      </w:r>
      <w:proofErr w:type="spellEnd"/>
      <w:r w:rsidRPr="00EC5735">
        <w:rPr>
          <w:rFonts w:ascii="Times New Roman" w:hAnsi="Times New Roman" w:cs="Times New Roman"/>
          <w:sz w:val="24"/>
          <w:szCs w:val="24"/>
        </w:rPr>
        <w:t xml:space="preserve"> two processors are</w:t>
      </w:r>
      <w:r w:rsidR="00373479">
        <w:rPr>
          <w:rFonts w:ascii="Times New Roman" w:hAnsi="Times New Roman" w:cs="Times New Roman"/>
          <w:sz w:val="24"/>
          <w:szCs w:val="24"/>
        </w:rPr>
        <w:t xml:space="preserve"> </w:t>
      </w:r>
      <w:proofErr w:type="spellStart"/>
      <w:r w:rsidR="00373479">
        <w:rPr>
          <w:rFonts w:ascii="Times New Roman" w:hAnsi="Times New Roman" w:cs="Times New Roman"/>
          <w:sz w:val="24"/>
          <w:szCs w:val="24"/>
        </w:rPr>
        <w:t>i</w:t>
      </w:r>
      <w:r w:rsidRPr="00EC5735">
        <w:rPr>
          <w:rFonts w:ascii="Times New Roman" w:hAnsi="Times New Roman" w:cs="Times New Roman"/>
          <w:sz w:val="24"/>
          <w:szCs w:val="24"/>
        </w:rPr>
        <w:t>dentical</w:t>
      </w:r>
      <w:proofErr w:type="gramStart"/>
      <w:r w:rsidRPr="00EC5735">
        <w:rPr>
          <w:rFonts w:ascii="Times New Roman" w:hAnsi="Times New Roman" w:cs="Times New Roman"/>
          <w:sz w:val="24"/>
          <w:szCs w:val="24"/>
        </w:rPr>
        <w:t>,but</w:t>
      </w:r>
      <w:proofErr w:type="spellEnd"/>
      <w:proofErr w:type="gramEnd"/>
      <w:r w:rsidRPr="00EC5735">
        <w:rPr>
          <w:rFonts w:ascii="Times New Roman" w:hAnsi="Times New Roman" w:cs="Times New Roman"/>
          <w:sz w:val="24"/>
          <w:szCs w:val="24"/>
        </w:rPr>
        <w:t xml:space="preserve"> the asymmetry is a result of the connection of the peripherals to the master </w:t>
      </w:r>
      <w:proofErr w:type="spellStart"/>
      <w:r w:rsidRPr="00EC5735">
        <w:rPr>
          <w:rFonts w:ascii="Times New Roman" w:hAnsi="Times New Roman" w:cs="Times New Roman"/>
          <w:sz w:val="24"/>
          <w:szCs w:val="24"/>
        </w:rPr>
        <w:t>only.Hence</w:t>
      </w:r>
      <w:proofErr w:type="spellEnd"/>
      <w:r w:rsidRPr="00EC5735">
        <w:rPr>
          <w:rFonts w:ascii="Times New Roman" w:hAnsi="Times New Roman" w:cs="Times New Roman"/>
          <w:sz w:val="24"/>
          <w:szCs w:val="24"/>
        </w:rPr>
        <w:t xml:space="preserve"> the slave cannot </w:t>
      </w:r>
      <w:r w:rsidR="00323371">
        <w:rPr>
          <w:rFonts w:ascii="Times New Roman" w:hAnsi="Times New Roman" w:cs="Times New Roman"/>
          <w:sz w:val="24"/>
          <w:szCs w:val="24"/>
        </w:rPr>
        <w:t xml:space="preserve">initiate peripheral operations </w:t>
      </w:r>
      <w:r w:rsidRPr="00EC5735">
        <w:rPr>
          <w:rFonts w:ascii="Times New Roman" w:hAnsi="Times New Roman" w:cs="Times New Roman"/>
          <w:sz w:val="24"/>
          <w:szCs w:val="24"/>
        </w:rPr>
        <w:t>nor respond to an interrupt directly.</w:t>
      </w:r>
    </w:p>
    <w:p w:rsidR="00306466" w:rsidRPr="00EC5735" w:rsidRDefault="00323371" w:rsidP="00373479">
      <w:pPr>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second F</w:t>
      </w:r>
      <w:r w:rsidR="00306466" w:rsidRPr="00EC5735">
        <w:rPr>
          <w:rFonts w:ascii="Times New Roman" w:hAnsi="Times New Roman" w:cs="Times New Roman"/>
          <w:sz w:val="24"/>
          <w:szCs w:val="24"/>
        </w:rPr>
        <w:t>igure</w:t>
      </w:r>
      <w:r>
        <w:rPr>
          <w:rFonts w:ascii="Times New Roman" w:hAnsi="Times New Roman" w:cs="Times New Roman"/>
          <w:sz w:val="24"/>
          <w:szCs w:val="24"/>
        </w:rPr>
        <w:t xml:space="preserve"> 4.8.b</w:t>
      </w:r>
      <w:r w:rsidR="00306466" w:rsidRPr="00EC5735">
        <w:rPr>
          <w:rFonts w:ascii="Times New Roman" w:hAnsi="Times New Roman" w:cs="Times New Roman"/>
          <w:sz w:val="24"/>
          <w:szCs w:val="24"/>
        </w:rPr>
        <w:t xml:space="preserve"> shows symmetrical configuration of PDP 10 </w:t>
      </w:r>
      <w:proofErr w:type="spellStart"/>
      <w:r w:rsidR="00306466" w:rsidRPr="00EC5735">
        <w:rPr>
          <w:rFonts w:ascii="Times New Roman" w:hAnsi="Times New Roman" w:cs="Times New Roman"/>
          <w:sz w:val="24"/>
          <w:szCs w:val="24"/>
        </w:rPr>
        <w:t>multiprocessor.Both</w:t>
      </w:r>
      <w:proofErr w:type="spellEnd"/>
      <w:r w:rsidR="00306466" w:rsidRPr="00EC5735">
        <w:rPr>
          <w:rFonts w:ascii="Times New Roman" w:hAnsi="Times New Roman" w:cs="Times New Roman"/>
          <w:sz w:val="24"/>
          <w:szCs w:val="24"/>
        </w:rPr>
        <w:t xml:space="preserve"> processors are connected to a set of shared fast and slow </w:t>
      </w:r>
      <w:proofErr w:type="spellStart"/>
      <w:r w:rsidR="00306466" w:rsidRPr="00EC5735">
        <w:rPr>
          <w:rFonts w:ascii="Times New Roman" w:hAnsi="Times New Roman" w:cs="Times New Roman"/>
          <w:sz w:val="24"/>
          <w:szCs w:val="24"/>
        </w:rPr>
        <w:t>peripherals.However</w:t>
      </w:r>
      <w:proofErr w:type="spellEnd"/>
      <w:r w:rsidR="00306466" w:rsidRPr="00EC5735">
        <w:rPr>
          <w:rFonts w:ascii="Times New Roman" w:hAnsi="Times New Roman" w:cs="Times New Roman"/>
          <w:sz w:val="24"/>
          <w:szCs w:val="24"/>
        </w:rPr>
        <w:t xml:space="preserve"> each data channel</w:t>
      </w:r>
      <w:r>
        <w:rPr>
          <w:rFonts w:ascii="Times New Roman" w:hAnsi="Times New Roman" w:cs="Times New Roman"/>
          <w:sz w:val="24"/>
          <w:szCs w:val="24"/>
        </w:rPr>
        <w:t xml:space="preserve"> is associated to one </w:t>
      </w:r>
      <w:proofErr w:type="spellStart"/>
      <w:r>
        <w:rPr>
          <w:rFonts w:ascii="Times New Roman" w:hAnsi="Times New Roman" w:cs="Times New Roman"/>
          <w:sz w:val="24"/>
          <w:szCs w:val="24"/>
        </w:rPr>
        <w:t>processor</w:t>
      </w:r>
      <w:proofErr w:type="gramStart"/>
      <w:r w:rsidR="00306466" w:rsidRPr="00EC5735">
        <w:rPr>
          <w:rFonts w:ascii="Times New Roman" w:hAnsi="Times New Roman" w:cs="Times New Roman"/>
          <w:sz w:val="24"/>
          <w:szCs w:val="24"/>
        </w:rPr>
        <w:t>,which</w:t>
      </w:r>
      <w:proofErr w:type="spellEnd"/>
      <w:proofErr w:type="gramEnd"/>
      <w:r w:rsidR="00306466" w:rsidRPr="00EC5735">
        <w:rPr>
          <w:rFonts w:ascii="Times New Roman" w:hAnsi="Times New Roman" w:cs="Times New Roman"/>
          <w:sz w:val="24"/>
          <w:szCs w:val="24"/>
        </w:rPr>
        <w:t xml:space="preserve"> is the only processor that can use </w:t>
      </w:r>
      <w:proofErr w:type="spellStart"/>
      <w:r w:rsidR="00306466" w:rsidRPr="00EC5735">
        <w:rPr>
          <w:rFonts w:ascii="Times New Roman" w:hAnsi="Times New Roman" w:cs="Times New Roman"/>
          <w:sz w:val="24"/>
          <w:szCs w:val="24"/>
        </w:rPr>
        <w:t>it.Slow</w:t>
      </w:r>
      <w:proofErr w:type="spellEnd"/>
      <w:r w:rsidR="00306466" w:rsidRPr="00EC5735">
        <w:rPr>
          <w:rFonts w:ascii="Times New Roman" w:hAnsi="Times New Roman" w:cs="Times New Roman"/>
          <w:sz w:val="24"/>
          <w:szCs w:val="24"/>
        </w:rPr>
        <w:t xml:space="preserve"> peripherals are connected to both processors via a </w:t>
      </w:r>
      <w:proofErr w:type="spellStart"/>
      <w:r w:rsidR="00306466" w:rsidRPr="00EC5735">
        <w:rPr>
          <w:rFonts w:ascii="Times New Roman" w:hAnsi="Times New Roman" w:cs="Times New Roman"/>
          <w:sz w:val="24"/>
          <w:szCs w:val="24"/>
        </w:rPr>
        <w:t>switch.There</w:t>
      </w:r>
      <w:proofErr w:type="spellEnd"/>
      <w:r w:rsidR="00306466" w:rsidRPr="00EC5735">
        <w:rPr>
          <w:rFonts w:ascii="Times New Roman" w:hAnsi="Times New Roman" w:cs="Times New Roman"/>
          <w:sz w:val="24"/>
          <w:szCs w:val="24"/>
        </w:rPr>
        <w:t xml:space="preserve"> is no cache invalidate interface between </w:t>
      </w:r>
      <w:proofErr w:type="spellStart"/>
      <w:r w:rsidR="00306466" w:rsidRPr="00EC5735">
        <w:rPr>
          <w:rFonts w:ascii="Times New Roman" w:hAnsi="Times New Roman" w:cs="Times New Roman"/>
          <w:sz w:val="24"/>
          <w:szCs w:val="24"/>
        </w:rPr>
        <w:t>them.It</w:t>
      </w:r>
      <w:proofErr w:type="spellEnd"/>
      <w:r w:rsidR="00306466" w:rsidRPr="00EC5735">
        <w:rPr>
          <w:rFonts w:ascii="Times New Roman" w:hAnsi="Times New Roman" w:cs="Times New Roman"/>
          <w:sz w:val="24"/>
          <w:szCs w:val="24"/>
        </w:rPr>
        <w:t xml:space="preserve"> is assumed that a software solution is used to enforce cache consistency.</w:t>
      </w:r>
    </w:p>
    <w:p w:rsidR="00306466" w:rsidRPr="00EC5735" w:rsidRDefault="00306466" w:rsidP="00F43F43">
      <w:pPr>
        <w:jc w:val="both"/>
        <w:rPr>
          <w:rFonts w:ascii="Times New Roman" w:hAnsi="Times New Roman" w:cs="Times New Roman"/>
          <w:sz w:val="24"/>
          <w:szCs w:val="24"/>
        </w:rPr>
      </w:pPr>
    </w:p>
    <w:p w:rsidR="00306466" w:rsidRPr="00EC5735" w:rsidRDefault="00323371" w:rsidP="00323371">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425899" cy="3136605"/>
            <wp:effectExtent l="19050" t="0" r="3101"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8"/>
                    <a:srcRect/>
                    <a:stretch>
                      <a:fillRect/>
                    </a:stretch>
                  </pic:blipFill>
                  <pic:spPr bwMode="auto">
                    <a:xfrm>
                      <a:off x="0" y="0"/>
                      <a:ext cx="3425960" cy="3136661"/>
                    </a:xfrm>
                    <a:prstGeom prst="rect">
                      <a:avLst/>
                    </a:prstGeom>
                    <a:noFill/>
                    <a:ln w="9525">
                      <a:noFill/>
                      <a:miter lim="800000"/>
                      <a:headEnd/>
                      <a:tailEnd/>
                    </a:ln>
                  </pic:spPr>
                </pic:pic>
              </a:graphicData>
            </a:graphic>
          </wp:inline>
        </w:drawing>
      </w:r>
    </w:p>
    <w:p w:rsidR="00306466" w:rsidRPr="00EC5735" w:rsidRDefault="00306466" w:rsidP="00F43F43">
      <w:pPr>
        <w:jc w:val="both"/>
        <w:rPr>
          <w:rFonts w:ascii="Times New Roman" w:hAnsi="Times New Roman" w:cs="Times New Roman"/>
          <w:sz w:val="24"/>
          <w:szCs w:val="24"/>
        </w:rPr>
      </w:pPr>
    </w:p>
    <w:p w:rsidR="00306466" w:rsidRDefault="00323371" w:rsidP="00323371">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387706" cy="3923414"/>
            <wp:effectExtent l="19050" t="0" r="3194" b="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9"/>
                    <a:srcRect/>
                    <a:stretch>
                      <a:fillRect/>
                    </a:stretch>
                  </pic:blipFill>
                  <pic:spPr bwMode="auto">
                    <a:xfrm>
                      <a:off x="0" y="0"/>
                      <a:ext cx="3387507" cy="3923183"/>
                    </a:xfrm>
                    <a:prstGeom prst="rect">
                      <a:avLst/>
                    </a:prstGeom>
                    <a:noFill/>
                    <a:ln w="9525">
                      <a:noFill/>
                      <a:miter lim="800000"/>
                      <a:headEnd/>
                      <a:tailEnd/>
                    </a:ln>
                  </pic:spPr>
                </pic:pic>
              </a:graphicData>
            </a:graphic>
          </wp:inline>
        </w:drawing>
      </w:r>
    </w:p>
    <w:p w:rsidR="00306466" w:rsidRPr="00E3679C" w:rsidRDefault="00323371" w:rsidP="00E3679C">
      <w:pPr>
        <w:jc w:val="center"/>
        <w:rPr>
          <w:rFonts w:ascii="Times New Roman" w:hAnsi="Times New Roman" w:cs="Times New Roman"/>
          <w:sz w:val="20"/>
          <w:szCs w:val="20"/>
        </w:rPr>
      </w:pPr>
      <w:r w:rsidRPr="00323371">
        <w:rPr>
          <w:rFonts w:ascii="Times New Roman" w:hAnsi="Times New Roman" w:cs="Times New Roman"/>
          <w:sz w:val="20"/>
          <w:szCs w:val="20"/>
        </w:rPr>
        <w:t>Fig.4.8.Two architectural configurations of the PDP-10 multiprocessor system</w:t>
      </w:r>
    </w:p>
    <w:p w:rsidR="00306466" w:rsidRPr="00EC5735" w:rsidRDefault="00306466" w:rsidP="00F43F43">
      <w:pPr>
        <w:jc w:val="both"/>
        <w:rPr>
          <w:rFonts w:ascii="Times New Roman" w:hAnsi="Times New Roman" w:cs="Times New Roman"/>
          <w:sz w:val="24"/>
          <w:szCs w:val="24"/>
        </w:rPr>
      </w:pPr>
    </w:p>
    <w:p w:rsidR="00306466" w:rsidRPr="006671F7" w:rsidRDefault="00306466" w:rsidP="00CA1061">
      <w:pPr>
        <w:pStyle w:val="ListParagraph"/>
        <w:numPr>
          <w:ilvl w:val="1"/>
          <w:numId w:val="35"/>
        </w:numPr>
        <w:ind w:left="0" w:firstLine="0"/>
        <w:jc w:val="both"/>
        <w:rPr>
          <w:rFonts w:ascii="Times New Roman" w:hAnsi="Times New Roman" w:cs="Times New Roman"/>
          <w:b/>
          <w:sz w:val="28"/>
          <w:szCs w:val="28"/>
          <w:u w:val="single"/>
        </w:rPr>
      </w:pPr>
      <w:r w:rsidRPr="006671F7">
        <w:rPr>
          <w:rFonts w:ascii="Times New Roman" w:hAnsi="Times New Roman" w:cs="Times New Roman"/>
          <w:b/>
          <w:sz w:val="28"/>
          <w:szCs w:val="28"/>
          <w:u w:val="single"/>
        </w:rPr>
        <w:t>INTERCONNECTION NETWORKS</w:t>
      </w:r>
    </w:p>
    <w:p w:rsidR="00306466" w:rsidRPr="00323371" w:rsidRDefault="00323371" w:rsidP="00CA1061">
      <w:pPr>
        <w:ind w:firstLine="420"/>
        <w:jc w:val="both"/>
        <w:rPr>
          <w:rFonts w:ascii="Times New Roman" w:hAnsi="Times New Roman" w:cs="Times New Roman"/>
          <w:sz w:val="24"/>
          <w:szCs w:val="24"/>
        </w:rPr>
      </w:pPr>
      <w:r w:rsidRPr="00323371">
        <w:rPr>
          <w:rFonts w:ascii="Times New Roman" w:hAnsi="Times New Roman" w:cs="Times New Roman"/>
          <w:sz w:val="24"/>
          <w:szCs w:val="24"/>
        </w:rPr>
        <w:t>T</w:t>
      </w:r>
      <w:r>
        <w:rPr>
          <w:rFonts w:ascii="Times New Roman" w:hAnsi="Times New Roman" w:cs="Times New Roman"/>
          <w:sz w:val="24"/>
          <w:szCs w:val="24"/>
        </w:rPr>
        <w:t xml:space="preserve">he principal </w:t>
      </w:r>
      <w:r w:rsidR="00613C9D">
        <w:rPr>
          <w:rFonts w:ascii="Times New Roman" w:hAnsi="Times New Roman" w:cs="Times New Roman"/>
          <w:sz w:val="24"/>
          <w:szCs w:val="24"/>
        </w:rPr>
        <w:t>characteristic of a multiprocessor system is the ability of each processor to share a set main memory modules and possibly I/O devices. This sharing capability is provided through a set of two interconnection networks. One is between the processors and memory modules and the other between the processors and the I/O subsystem. There are several different physical forms available for the interconnection network.</w:t>
      </w:r>
    </w:p>
    <w:p w:rsidR="00306466" w:rsidRPr="00EC5735" w:rsidRDefault="00323371" w:rsidP="00CA1061">
      <w:pPr>
        <w:jc w:val="both"/>
        <w:rPr>
          <w:rFonts w:ascii="Times New Roman" w:hAnsi="Times New Roman" w:cs="Times New Roman"/>
          <w:b/>
          <w:sz w:val="24"/>
          <w:szCs w:val="24"/>
          <w:u w:val="single"/>
        </w:rPr>
      </w:pPr>
      <w:r w:rsidRPr="00323371">
        <w:rPr>
          <w:rFonts w:ascii="Times New Roman" w:hAnsi="Times New Roman" w:cs="Times New Roman"/>
          <w:b/>
          <w:sz w:val="24"/>
          <w:szCs w:val="24"/>
        </w:rPr>
        <w:t xml:space="preserve">4.2.1. </w:t>
      </w:r>
      <w:r w:rsidR="00306466" w:rsidRPr="00EC5735">
        <w:rPr>
          <w:rFonts w:ascii="Times New Roman" w:hAnsi="Times New Roman" w:cs="Times New Roman"/>
          <w:b/>
          <w:sz w:val="24"/>
          <w:szCs w:val="24"/>
          <w:u w:val="single"/>
        </w:rPr>
        <w:t>Time Shared or Common Buses</w:t>
      </w:r>
    </w:p>
    <w:p w:rsidR="00306466" w:rsidRDefault="00323371" w:rsidP="00613C9D">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141293" cy="1988289"/>
            <wp:effectExtent l="1905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20"/>
                    <a:srcRect/>
                    <a:stretch>
                      <a:fillRect/>
                    </a:stretch>
                  </pic:blipFill>
                  <pic:spPr bwMode="auto">
                    <a:xfrm>
                      <a:off x="0" y="0"/>
                      <a:ext cx="4144626" cy="1989889"/>
                    </a:xfrm>
                    <a:prstGeom prst="rect">
                      <a:avLst/>
                    </a:prstGeom>
                    <a:noFill/>
                    <a:ln w="9525">
                      <a:noFill/>
                      <a:miter lim="800000"/>
                      <a:headEnd/>
                      <a:tailEnd/>
                    </a:ln>
                  </pic:spPr>
                </pic:pic>
              </a:graphicData>
            </a:graphic>
          </wp:inline>
        </w:drawing>
      </w:r>
    </w:p>
    <w:p w:rsidR="00613C9D" w:rsidRPr="00613C9D" w:rsidRDefault="00613C9D" w:rsidP="00613C9D">
      <w:pPr>
        <w:jc w:val="center"/>
        <w:rPr>
          <w:rFonts w:ascii="Times New Roman" w:hAnsi="Times New Roman" w:cs="Times New Roman"/>
          <w:sz w:val="20"/>
          <w:szCs w:val="20"/>
        </w:rPr>
      </w:pPr>
      <w:r w:rsidRPr="00613C9D">
        <w:rPr>
          <w:rFonts w:ascii="Times New Roman" w:hAnsi="Times New Roman" w:cs="Times New Roman"/>
          <w:sz w:val="20"/>
          <w:szCs w:val="20"/>
        </w:rPr>
        <w:t>Fig.4.9. A single-bus multiprocessor organization</w:t>
      </w:r>
    </w:p>
    <w:p w:rsidR="00306466" w:rsidRPr="00EC5735" w:rsidRDefault="00306466" w:rsidP="00F43F43">
      <w:pPr>
        <w:jc w:val="both"/>
        <w:rPr>
          <w:rFonts w:ascii="Times New Roman" w:hAnsi="Times New Roman" w:cs="Times New Roman"/>
          <w:b/>
          <w:sz w:val="24"/>
          <w:szCs w:val="24"/>
          <w:u w:val="single"/>
        </w:rPr>
      </w:pPr>
    </w:p>
    <w:p w:rsidR="00613C9D" w:rsidRDefault="00613C9D" w:rsidP="00613C9D">
      <w:pPr>
        <w:ind w:firstLine="720"/>
        <w:jc w:val="both"/>
        <w:rPr>
          <w:rFonts w:ascii="Times New Roman" w:hAnsi="Times New Roman" w:cs="Times New Roman"/>
          <w:sz w:val="24"/>
          <w:szCs w:val="24"/>
        </w:rPr>
      </w:pPr>
      <w:r w:rsidRPr="006B7475">
        <w:rPr>
          <w:rFonts w:ascii="Times New Roman" w:hAnsi="Times New Roman" w:cs="Times New Roman"/>
          <w:sz w:val="24"/>
          <w:szCs w:val="24"/>
        </w:rPr>
        <w:t xml:space="preserve">The simplest interconnection system for multiple processors is a communication path connecting all of the functional units. An example of a multiprocessor system using the common communication path is shown in figure. The common path is often called a time shared or common bus. This organization is the least complex and easiest to reconfigure </w:t>
      </w:r>
    </w:p>
    <w:p w:rsidR="00613C9D" w:rsidRDefault="00306466" w:rsidP="00613C9D">
      <w:pPr>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The conflict resolution methods include Static or fixed </w:t>
      </w:r>
      <w:proofErr w:type="spellStart"/>
      <w:r w:rsidRPr="00EC5735">
        <w:rPr>
          <w:rFonts w:ascii="Times New Roman" w:hAnsi="Times New Roman" w:cs="Times New Roman"/>
          <w:sz w:val="24"/>
          <w:szCs w:val="24"/>
        </w:rPr>
        <w:t>priorities</w:t>
      </w:r>
      <w:proofErr w:type="gramStart"/>
      <w:r w:rsidRPr="00EC5735">
        <w:rPr>
          <w:rFonts w:ascii="Times New Roman" w:hAnsi="Times New Roman" w:cs="Times New Roman"/>
          <w:sz w:val="24"/>
          <w:szCs w:val="24"/>
        </w:rPr>
        <w:t>,FIFO</w:t>
      </w:r>
      <w:proofErr w:type="spellEnd"/>
      <w:proofErr w:type="gramEnd"/>
      <w:r w:rsidRPr="00EC5735">
        <w:rPr>
          <w:rFonts w:ascii="Times New Roman" w:hAnsi="Times New Roman" w:cs="Times New Roman"/>
          <w:sz w:val="24"/>
          <w:szCs w:val="24"/>
        </w:rPr>
        <w:t xml:space="preserve"> </w:t>
      </w:r>
      <w:proofErr w:type="spellStart"/>
      <w:r w:rsidRPr="00EC5735">
        <w:rPr>
          <w:rFonts w:ascii="Times New Roman" w:hAnsi="Times New Roman" w:cs="Times New Roman"/>
          <w:sz w:val="24"/>
          <w:szCs w:val="24"/>
        </w:rPr>
        <w:t>queues,and</w:t>
      </w:r>
      <w:proofErr w:type="spellEnd"/>
      <w:r w:rsidRPr="00EC5735">
        <w:rPr>
          <w:rFonts w:ascii="Times New Roman" w:hAnsi="Times New Roman" w:cs="Times New Roman"/>
          <w:sz w:val="24"/>
          <w:szCs w:val="24"/>
        </w:rPr>
        <w:t xml:space="preserve"> daisy chaining.</w:t>
      </w:r>
      <w:r w:rsidR="00613C9D" w:rsidRPr="006B7475">
        <w:rPr>
          <w:rFonts w:ascii="Times New Roman" w:hAnsi="Times New Roman" w:cs="Times New Roman"/>
          <w:sz w:val="24"/>
          <w:szCs w:val="24"/>
        </w:rPr>
        <w:t xml:space="preserve">. A unit that wishes to initiate a transfer must first determine the availability status of the bus, and then address the destination unit to determine its availability and capability to receive the transfer. A command is also issued to inform the destination unit what operation it is to perform with the data being transferred, after which the data transfer is finally initiated. A receiving unit recognizes its address placed on the bus and responds to the control signals from the sender. An example of a time shared bus is the PDP-11 </w:t>
      </w:r>
      <w:proofErr w:type="spellStart"/>
      <w:r w:rsidR="00613C9D" w:rsidRPr="006B7475">
        <w:rPr>
          <w:rFonts w:ascii="Times New Roman" w:hAnsi="Times New Roman" w:cs="Times New Roman"/>
          <w:sz w:val="24"/>
          <w:szCs w:val="24"/>
        </w:rPr>
        <w:t>Unibus</w:t>
      </w:r>
      <w:proofErr w:type="spellEnd"/>
      <w:r w:rsidR="00613C9D" w:rsidRPr="006B7475">
        <w:rPr>
          <w:rFonts w:ascii="Times New Roman" w:hAnsi="Times New Roman" w:cs="Times New Roman"/>
          <w:sz w:val="24"/>
          <w:szCs w:val="24"/>
        </w:rPr>
        <w:t xml:space="preserve">, which has 56 signal lines to provide the </w:t>
      </w:r>
      <w:proofErr w:type="spellStart"/>
      <w:r w:rsidR="00613C9D" w:rsidRPr="006B7475">
        <w:rPr>
          <w:rFonts w:ascii="Times New Roman" w:hAnsi="Times New Roman" w:cs="Times New Roman"/>
          <w:sz w:val="24"/>
          <w:szCs w:val="24"/>
        </w:rPr>
        <w:t>control</w:t>
      </w:r>
      <w:proofErr w:type="gramStart"/>
      <w:r w:rsidR="00613C9D" w:rsidRPr="006B7475">
        <w:rPr>
          <w:rFonts w:ascii="Times New Roman" w:hAnsi="Times New Roman" w:cs="Times New Roman"/>
          <w:sz w:val="24"/>
          <w:szCs w:val="24"/>
        </w:rPr>
        <w:t>,address</w:t>
      </w:r>
      <w:proofErr w:type="spellEnd"/>
      <w:proofErr w:type="gramEnd"/>
      <w:r w:rsidR="00613C9D" w:rsidRPr="006B7475">
        <w:rPr>
          <w:rFonts w:ascii="Times New Roman" w:hAnsi="Times New Roman" w:cs="Times New Roman"/>
          <w:sz w:val="24"/>
          <w:szCs w:val="24"/>
        </w:rPr>
        <w:t xml:space="preserve"> lines and data paths necessary to transfer 16-bit words. </w:t>
      </w:r>
    </w:p>
    <w:p w:rsidR="00613C9D" w:rsidRDefault="00613C9D" w:rsidP="00613C9D">
      <w:pPr>
        <w:ind w:firstLine="720"/>
        <w:jc w:val="both"/>
        <w:rPr>
          <w:rFonts w:ascii="Times New Roman" w:hAnsi="Times New Roman" w:cs="Times New Roman"/>
          <w:sz w:val="24"/>
          <w:szCs w:val="24"/>
        </w:rPr>
      </w:pPr>
      <w:r>
        <w:rPr>
          <w:rFonts w:ascii="Times New Roman" w:hAnsi="Times New Roman" w:cs="Times New Roman"/>
          <w:sz w:val="24"/>
          <w:szCs w:val="24"/>
        </w:rPr>
        <w:t>The single bus organization is quite reliable and relatively inexpensive, it does introduce a single introduce a single critical component in the system that can cause complete system failure as a result of a malfunction in any of the bus interface circuits. System expansion by adding more processors or memory increases the bus contention, which degrades system throughput and increases arbitration logic. The overall transfer rate within the system is limited by the bandwidth and speed of this single path.</w:t>
      </w:r>
    </w:p>
    <w:p w:rsidR="00437B8F" w:rsidRDefault="00437B8F" w:rsidP="00437B8F">
      <w:pPr>
        <w:ind w:firstLine="720"/>
        <w:jc w:val="both"/>
        <w:rPr>
          <w:rFonts w:ascii="Times New Roman" w:hAnsi="Times New Roman" w:cs="Times New Roman"/>
          <w:sz w:val="24"/>
          <w:szCs w:val="24"/>
        </w:rPr>
      </w:pPr>
      <w:r>
        <w:rPr>
          <w:rFonts w:ascii="Times New Roman" w:hAnsi="Times New Roman" w:cs="Times New Roman"/>
          <w:sz w:val="24"/>
          <w:szCs w:val="24"/>
        </w:rPr>
        <w:t>An extension of the single path organization to two unidirectional paths, as shown in figure that alleviates some of the problems mentioned above without an appreciable increase in system complexity or decrease in reliability.</w:t>
      </w:r>
    </w:p>
    <w:p w:rsidR="00437B8F" w:rsidRDefault="00437B8F" w:rsidP="00613C9D">
      <w:pPr>
        <w:ind w:firstLine="720"/>
        <w:jc w:val="both"/>
        <w:rPr>
          <w:rFonts w:ascii="Times New Roman" w:hAnsi="Times New Roman" w:cs="Times New Roman"/>
          <w:sz w:val="24"/>
          <w:szCs w:val="24"/>
        </w:rPr>
      </w:pPr>
    </w:p>
    <w:p w:rsidR="00613C9D" w:rsidRDefault="00613C9D" w:rsidP="00437B8F">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347416" cy="1318437"/>
            <wp:effectExtent l="19050" t="0" r="0" b="0"/>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21"/>
                    <a:srcRect/>
                    <a:stretch>
                      <a:fillRect/>
                    </a:stretch>
                  </pic:blipFill>
                  <pic:spPr bwMode="auto">
                    <a:xfrm>
                      <a:off x="0" y="0"/>
                      <a:ext cx="4346099" cy="1318037"/>
                    </a:xfrm>
                    <a:prstGeom prst="rect">
                      <a:avLst/>
                    </a:prstGeom>
                    <a:noFill/>
                    <a:ln w="9525">
                      <a:noFill/>
                      <a:miter lim="800000"/>
                      <a:headEnd/>
                      <a:tailEnd/>
                    </a:ln>
                  </pic:spPr>
                </pic:pic>
              </a:graphicData>
            </a:graphic>
          </wp:inline>
        </w:drawing>
      </w:r>
    </w:p>
    <w:p w:rsidR="00437B8F" w:rsidRDefault="00437B8F" w:rsidP="00437B8F">
      <w:pPr>
        <w:ind w:firstLine="720"/>
        <w:jc w:val="center"/>
        <w:rPr>
          <w:rFonts w:ascii="Times New Roman" w:hAnsi="Times New Roman" w:cs="Times New Roman"/>
          <w:sz w:val="20"/>
          <w:szCs w:val="20"/>
        </w:rPr>
      </w:pPr>
      <w:r w:rsidRPr="00437B8F">
        <w:rPr>
          <w:rFonts w:ascii="Times New Roman" w:hAnsi="Times New Roman" w:cs="Times New Roman"/>
          <w:sz w:val="20"/>
          <w:szCs w:val="20"/>
        </w:rPr>
        <w:t>Fig.4.10.Multiprocessor with unidirectional buses</w:t>
      </w:r>
    </w:p>
    <w:p w:rsidR="00437B8F" w:rsidRDefault="00437B8F" w:rsidP="00437B8F">
      <w:pPr>
        <w:ind w:firstLine="720"/>
        <w:jc w:val="both"/>
        <w:rPr>
          <w:rFonts w:ascii="Times New Roman" w:hAnsi="Times New Roman" w:cs="Times New Roman"/>
          <w:sz w:val="24"/>
          <w:szCs w:val="24"/>
        </w:rPr>
      </w:pPr>
      <w:r>
        <w:rPr>
          <w:rFonts w:ascii="Times New Roman" w:hAnsi="Times New Roman" w:cs="Times New Roman"/>
          <w:sz w:val="24"/>
          <w:szCs w:val="24"/>
        </w:rPr>
        <w:t>The next step in alleviating the limitations of the time shared bus is to provide multiple bidirectional buses is shown to permit multiple simultaneous bus transfers, however, this increases the system complexity significantly.</w:t>
      </w:r>
    </w:p>
    <w:p w:rsidR="00437B8F" w:rsidRDefault="00437B8F" w:rsidP="00437B8F">
      <w:pPr>
        <w:ind w:firstLine="720"/>
        <w:jc w:val="both"/>
        <w:rPr>
          <w:rFonts w:ascii="Times New Roman" w:hAnsi="Times New Roman" w:cs="Times New Roman"/>
          <w:sz w:val="24"/>
          <w:szCs w:val="24"/>
        </w:rPr>
      </w:pPr>
    </w:p>
    <w:p w:rsidR="00437B8F" w:rsidRDefault="00437B8F" w:rsidP="00437B8F">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572092" cy="1626782"/>
            <wp:effectExtent l="19050" t="0" r="9308" b="0"/>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22"/>
                    <a:srcRect/>
                    <a:stretch>
                      <a:fillRect/>
                    </a:stretch>
                  </pic:blipFill>
                  <pic:spPr bwMode="auto">
                    <a:xfrm>
                      <a:off x="0" y="0"/>
                      <a:ext cx="3572286" cy="1626870"/>
                    </a:xfrm>
                    <a:prstGeom prst="rect">
                      <a:avLst/>
                    </a:prstGeom>
                    <a:noFill/>
                    <a:ln w="9525">
                      <a:noFill/>
                      <a:miter lim="800000"/>
                      <a:headEnd/>
                      <a:tailEnd/>
                    </a:ln>
                  </pic:spPr>
                </pic:pic>
              </a:graphicData>
            </a:graphic>
          </wp:inline>
        </w:drawing>
      </w:r>
    </w:p>
    <w:p w:rsidR="00437B8F" w:rsidRPr="00437B8F" w:rsidRDefault="00437B8F" w:rsidP="00437B8F">
      <w:pPr>
        <w:ind w:firstLine="720"/>
        <w:jc w:val="center"/>
        <w:rPr>
          <w:rFonts w:ascii="Times New Roman" w:hAnsi="Times New Roman" w:cs="Times New Roman"/>
          <w:sz w:val="20"/>
          <w:szCs w:val="20"/>
        </w:rPr>
      </w:pPr>
      <w:r w:rsidRPr="00437B8F">
        <w:rPr>
          <w:rFonts w:ascii="Times New Roman" w:hAnsi="Times New Roman" w:cs="Times New Roman"/>
          <w:sz w:val="20"/>
          <w:szCs w:val="20"/>
        </w:rPr>
        <w:t>Fig.4.11. Multi-bus multiprocessor organizations</w:t>
      </w:r>
    </w:p>
    <w:p w:rsidR="00437B8F" w:rsidRDefault="00437B8F" w:rsidP="00F43F43">
      <w:pPr>
        <w:jc w:val="both"/>
        <w:rPr>
          <w:rFonts w:ascii="Times New Roman" w:hAnsi="Times New Roman" w:cs="Times New Roman"/>
          <w:b/>
          <w:sz w:val="24"/>
          <w:szCs w:val="24"/>
        </w:rPr>
      </w:pPr>
    </w:p>
    <w:p w:rsidR="00306466" w:rsidRPr="00EC5735" w:rsidRDefault="00437B8F" w:rsidP="00F43F43">
      <w:pPr>
        <w:jc w:val="both"/>
        <w:rPr>
          <w:rFonts w:ascii="Times New Roman" w:hAnsi="Times New Roman" w:cs="Times New Roman"/>
          <w:b/>
          <w:sz w:val="24"/>
          <w:szCs w:val="24"/>
        </w:rPr>
      </w:pPr>
      <w:r>
        <w:rPr>
          <w:rFonts w:ascii="Times New Roman" w:hAnsi="Times New Roman" w:cs="Times New Roman"/>
          <w:b/>
          <w:sz w:val="24"/>
          <w:szCs w:val="24"/>
        </w:rPr>
        <w:t xml:space="preserve">4.2. a. </w:t>
      </w:r>
      <w:r w:rsidRPr="00437B8F">
        <w:rPr>
          <w:rFonts w:ascii="Times New Roman" w:hAnsi="Times New Roman" w:cs="Times New Roman"/>
          <w:b/>
          <w:sz w:val="24"/>
          <w:szCs w:val="24"/>
          <w:u w:val="single"/>
        </w:rPr>
        <w:t>Static priority algorithm</w:t>
      </w:r>
    </w:p>
    <w:p w:rsidR="00437B8F" w:rsidRDefault="00437B8F" w:rsidP="00437B8F">
      <w:pPr>
        <w:ind w:firstLine="720"/>
        <w:jc w:val="both"/>
        <w:rPr>
          <w:rFonts w:ascii="Times New Roman" w:hAnsi="Times New Roman" w:cs="Times New Roman"/>
          <w:sz w:val="24"/>
          <w:szCs w:val="24"/>
        </w:rPr>
      </w:pPr>
      <w:r>
        <w:rPr>
          <w:rFonts w:ascii="Times New Roman" w:hAnsi="Times New Roman" w:cs="Times New Roman"/>
          <w:sz w:val="24"/>
          <w:szCs w:val="24"/>
        </w:rPr>
        <w:t>Many digital buses used today assign unique static priorities to the requesting devices. When multiple devices concurrently request the use of the bus, the device with the highest priority is granted access to it. This approach is usually implemented using a scheme called daisy chaining, in which all service are effectively assigned static priorities according to their locations along a bus grant control line. The device closest to a central bus controller is assigned the highest priority. Requests are made on a common request line, BRQ. The central bus control unit propagates a bus grant signal (BGT) if the acknowledge signal (SACK) indicates that the bus is idle.</w:t>
      </w:r>
    </w:p>
    <w:p w:rsidR="00306466" w:rsidRDefault="001D4CB3" w:rsidP="001D4CB3">
      <w:pPr>
        <w:ind w:firstLine="720"/>
        <w:jc w:val="both"/>
        <w:rPr>
          <w:rFonts w:ascii="Times New Roman" w:hAnsi="Times New Roman" w:cs="Times New Roman"/>
          <w:sz w:val="24"/>
          <w:szCs w:val="24"/>
        </w:rPr>
      </w:pPr>
      <w:r>
        <w:rPr>
          <w:rFonts w:ascii="Times New Roman" w:hAnsi="Times New Roman" w:cs="Times New Roman"/>
          <w:sz w:val="24"/>
          <w:szCs w:val="24"/>
        </w:rPr>
        <w:t xml:space="preserve">The first device which has issued a bus request that receives the BGT signal stops the </w:t>
      </w:r>
      <w:proofErr w:type="spellStart"/>
      <w:proofErr w:type="gramStart"/>
      <w:r>
        <w:rPr>
          <w:rFonts w:ascii="Times New Roman" w:hAnsi="Times New Roman" w:cs="Times New Roman"/>
          <w:sz w:val="24"/>
          <w:szCs w:val="24"/>
        </w:rPr>
        <w:t>latters</w:t>
      </w:r>
      <w:proofErr w:type="spellEnd"/>
      <w:proofErr w:type="gramEnd"/>
      <w:r>
        <w:rPr>
          <w:rFonts w:ascii="Times New Roman" w:hAnsi="Times New Roman" w:cs="Times New Roman"/>
          <w:sz w:val="24"/>
          <w:szCs w:val="24"/>
        </w:rPr>
        <w:t xml:space="preserve"> propagation. This sets the bus-busy flag in the controller and the device assumes bus control. On completion, it rests the bus-busy flag in the controller and a new BGT signal is generated if other requests are outstanding.</w:t>
      </w:r>
    </w:p>
    <w:p w:rsidR="001D4CB3" w:rsidRDefault="001D4CB3" w:rsidP="001D4CB3">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258886" cy="1701209"/>
            <wp:effectExtent l="19050" t="0" r="8314"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23"/>
                    <a:srcRect/>
                    <a:stretch>
                      <a:fillRect/>
                    </a:stretch>
                  </pic:blipFill>
                  <pic:spPr bwMode="auto">
                    <a:xfrm>
                      <a:off x="0" y="0"/>
                      <a:ext cx="4259248" cy="1701354"/>
                    </a:xfrm>
                    <a:prstGeom prst="rect">
                      <a:avLst/>
                    </a:prstGeom>
                    <a:noFill/>
                    <a:ln w="9525">
                      <a:noFill/>
                      <a:miter lim="800000"/>
                      <a:headEnd/>
                      <a:tailEnd/>
                    </a:ln>
                  </pic:spPr>
                </pic:pic>
              </a:graphicData>
            </a:graphic>
          </wp:inline>
        </w:drawing>
      </w:r>
    </w:p>
    <w:p w:rsidR="001D4CB3" w:rsidRPr="001D4CB3" w:rsidRDefault="001D4CB3" w:rsidP="001D4CB3">
      <w:pPr>
        <w:ind w:firstLine="720"/>
        <w:jc w:val="center"/>
        <w:rPr>
          <w:rFonts w:ascii="Times New Roman" w:hAnsi="Times New Roman" w:cs="Times New Roman"/>
          <w:sz w:val="20"/>
          <w:szCs w:val="20"/>
        </w:rPr>
      </w:pPr>
      <w:r w:rsidRPr="001D4CB3">
        <w:rPr>
          <w:rFonts w:ascii="Times New Roman" w:hAnsi="Times New Roman" w:cs="Times New Roman"/>
          <w:sz w:val="20"/>
          <w:szCs w:val="20"/>
        </w:rPr>
        <w:t>Fig.4.12. Static chain implementation of a system bus</w:t>
      </w:r>
    </w:p>
    <w:p w:rsidR="00306466" w:rsidRPr="00EC5735" w:rsidRDefault="001D4CB3" w:rsidP="00F43F43">
      <w:pPr>
        <w:jc w:val="both"/>
        <w:rPr>
          <w:rFonts w:ascii="Times New Roman" w:hAnsi="Times New Roman" w:cs="Times New Roman"/>
          <w:b/>
          <w:sz w:val="24"/>
          <w:szCs w:val="24"/>
        </w:rPr>
      </w:pPr>
      <w:r>
        <w:rPr>
          <w:rFonts w:ascii="Times New Roman" w:hAnsi="Times New Roman" w:cs="Times New Roman"/>
          <w:b/>
          <w:sz w:val="24"/>
          <w:szCs w:val="24"/>
        </w:rPr>
        <w:t xml:space="preserve">4.2. </w:t>
      </w:r>
      <w:proofErr w:type="gramStart"/>
      <w:r>
        <w:rPr>
          <w:rFonts w:ascii="Times New Roman" w:hAnsi="Times New Roman" w:cs="Times New Roman"/>
          <w:b/>
          <w:sz w:val="24"/>
          <w:szCs w:val="24"/>
        </w:rPr>
        <w:t>b</w:t>
      </w:r>
      <w:proofErr w:type="gramEnd"/>
      <w:r>
        <w:rPr>
          <w:rFonts w:ascii="Times New Roman" w:hAnsi="Times New Roman" w:cs="Times New Roman"/>
          <w:b/>
          <w:sz w:val="24"/>
          <w:szCs w:val="24"/>
        </w:rPr>
        <w:t xml:space="preserve">. </w:t>
      </w:r>
      <w:r w:rsidR="00306466" w:rsidRPr="001D4CB3">
        <w:rPr>
          <w:rFonts w:ascii="Times New Roman" w:hAnsi="Times New Roman" w:cs="Times New Roman"/>
          <w:b/>
          <w:sz w:val="24"/>
          <w:szCs w:val="24"/>
          <w:u w:val="single"/>
        </w:rPr>
        <w:t>The fixed time slice algorithm</w:t>
      </w:r>
    </w:p>
    <w:p w:rsidR="001D4CB3" w:rsidRDefault="001D4CB3" w:rsidP="001D4CB3">
      <w:pPr>
        <w:ind w:firstLine="720"/>
        <w:jc w:val="both"/>
        <w:rPr>
          <w:rFonts w:ascii="Times New Roman" w:hAnsi="Times New Roman" w:cs="Times New Roman"/>
          <w:sz w:val="24"/>
          <w:szCs w:val="24"/>
        </w:rPr>
      </w:pPr>
      <w:r>
        <w:rPr>
          <w:rFonts w:ascii="Times New Roman" w:hAnsi="Times New Roman" w:cs="Times New Roman"/>
          <w:sz w:val="24"/>
          <w:szCs w:val="24"/>
        </w:rPr>
        <w:t xml:space="preserve">Another common bus arbitration algorithm divides the available bus bandwidth into fixed length time slices that are than sequentially offered to each device in a round – robin fashion. Should the selected device elect not to use its time slice, the time slice remains unused by any device. This technique called fixed time slicing (FTS) or time division </w:t>
      </w:r>
      <w:proofErr w:type="gramStart"/>
      <w:r>
        <w:rPr>
          <w:rFonts w:ascii="Times New Roman" w:hAnsi="Times New Roman" w:cs="Times New Roman"/>
          <w:sz w:val="24"/>
          <w:szCs w:val="24"/>
        </w:rPr>
        <w:lastRenderedPageBreak/>
        <w:t>multiplexing(</w:t>
      </w:r>
      <w:proofErr w:type="gramEnd"/>
      <w:r>
        <w:rPr>
          <w:rFonts w:ascii="Times New Roman" w:hAnsi="Times New Roman" w:cs="Times New Roman"/>
          <w:sz w:val="24"/>
          <w:szCs w:val="24"/>
        </w:rPr>
        <w:t xml:space="preserve">TMD), which allows a flexible assignment of available time slices to the devices. This scheme is usually used with synchronous buses in which all devices are </w:t>
      </w:r>
      <w:proofErr w:type="gramStart"/>
      <w:r>
        <w:rPr>
          <w:rFonts w:ascii="Times New Roman" w:hAnsi="Times New Roman" w:cs="Times New Roman"/>
          <w:sz w:val="24"/>
          <w:szCs w:val="24"/>
        </w:rPr>
        <w:t>synchronize</w:t>
      </w:r>
      <w:proofErr w:type="gramEnd"/>
      <w:r>
        <w:rPr>
          <w:rFonts w:ascii="Times New Roman" w:hAnsi="Times New Roman" w:cs="Times New Roman"/>
          <w:sz w:val="24"/>
          <w:szCs w:val="24"/>
        </w:rPr>
        <w:t xml:space="preserve"> to a common clock.</w:t>
      </w:r>
    </w:p>
    <w:p w:rsidR="001D4CB3" w:rsidRDefault="001D4CB3" w:rsidP="001D4CB3">
      <w:pPr>
        <w:ind w:firstLine="720"/>
        <w:jc w:val="both"/>
        <w:rPr>
          <w:rFonts w:ascii="Times New Roman" w:hAnsi="Times New Roman" w:cs="Times New Roman"/>
          <w:sz w:val="24"/>
          <w:szCs w:val="24"/>
        </w:rPr>
      </w:pPr>
      <w:r>
        <w:rPr>
          <w:rFonts w:ascii="Times New Roman" w:hAnsi="Times New Roman" w:cs="Times New Roman"/>
          <w:sz w:val="24"/>
          <w:szCs w:val="24"/>
        </w:rPr>
        <w:t>The service given to each device in the FTS scheme for access to the bus is independent of that devices position. In particular, all m devices are given one out of every m time slices at fixed intervals in this scheme.</w:t>
      </w:r>
    </w:p>
    <w:p w:rsidR="00306466" w:rsidRDefault="001D4CB3" w:rsidP="00F43F43">
      <w:pPr>
        <w:jc w:val="both"/>
        <w:rPr>
          <w:rFonts w:ascii="Times New Roman" w:hAnsi="Times New Roman" w:cs="Times New Roman"/>
          <w:b/>
          <w:sz w:val="24"/>
          <w:szCs w:val="24"/>
          <w:u w:val="single"/>
        </w:rPr>
      </w:pPr>
      <w:r>
        <w:rPr>
          <w:rFonts w:ascii="Times New Roman" w:hAnsi="Times New Roman" w:cs="Times New Roman"/>
          <w:b/>
          <w:sz w:val="24"/>
          <w:szCs w:val="24"/>
        </w:rPr>
        <w:t xml:space="preserve">4.2. c. </w:t>
      </w:r>
      <w:r w:rsidR="00306466" w:rsidRPr="001D4CB3">
        <w:rPr>
          <w:rFonts w:ascii="Times New Roman" w:hAnsi="Times New Roman" w:cs="Times New Roman"/>
          <w:b/>
          <w:sz w:val="24"/>
          <w:szCs w:val="24"/>
          <w:u w:val="single"/>
        </w:rPr>
        <w:t>Dynamic priority algorithm</w:t>
      </w:r>
    </w:p>
    <w:p w:rsidR="001D4CB3" w:rsidRDefault="001D4CB3" w:rsidP="001D4CB3">
      <w:pPr>
        <w:ind w:firstLine="720"/>
        <w:jc w:val="both"/>
        <w:rPr>
          <w:rFonts w:ascii="Times New Roman" w:hAnsi="Times New Roman" w:cs="Times New Roman"/>
          <w:sz w:val="24"/>
          <w:szCs w:val="24"/>
        </w:rPr>
      </w:pPr>
      <w:r>
        <w:rPr>
          <w:rFonts w:ascii="Times New Roman" w:hAnsi="Times New Roman" w:cs="Times New Roman"/>
          <w:sz w:val="24"/>
          <w:szCs w:val="24"/>
        </w:rPr>
        <w:t xml:space="preserve">The devices are assigned unique priorities and compete to access the bus, but the priorities are dynamically changed to give every device an opportunity to access the bus. If the algorithm used to permute the priorities favours no individual device then the system load balances the bus requests. Further, using priorities overcomes the inefficiency inherent in the fixed time slice scheme of allocating full time slices to the devices before requests are placed. Two algorithms for dynamically permuting priorities are the least recently used (LRU) and the rotating daisy </w:t>
      </w:r>
      <w:proofErr w:type="gramStart"/>
      <w:r>
        <w:rPr>
          <w:rFonts w:ascii="Times New Roman" w:hAnsi="Times New Roman" w:cs="Times New Roman"/>
          <w:sz w:val="24"/>
          <w:szCs w:val="24"/>
        </w:rPr>
        <w:t>chain(</w:t>
      </w:r>
      <w:proofErr w:type="gramEnd"/>
      <w:r>
        <w:rPr>
          <w:rFonts w:ascii="Times New Roman" w:hAnsi="Times New Roman" w:cs="Times New Roman"/>
          <w:sz w:val="24"/>
          <w:szCs w:val="24"/>
        </w:rPr>
        <w:t>RDC).</w:t>
      </w:r>
    </w:p>
    <w:p w:rsidR="001D4CB3" w:rsidRDefault="001D4CB3" w:rsidP="001D4CB3">
      <w:pPr>
        <w:ind w:firstLine="720"/>
        <w:jc w:val="both"/>
        <w:rPr>
          <w:rFonts w:ascii="Times New Roman" w:hAnsi="Times New Roman" w:cs="Times New Roman"/>
          <w:sz w:val="24"/>
          <w:szCs w:val="24"/>
        </w:rPr>
      </w:pPr>
      <w:r>
        <w:rPr>
          <w:rFonts w:ascii="Times New Roman" w:hAnsi="Times New Roman" w:cs="Times New Roman"/>
          <w:sz w:val="24"/>
          <w:szCs w:val="24"/>
        </w:rPr>
        <w:t>The LRU algorithm gives the highest priority to the requesting device that has not used the bus for the longest interval. This is accomplished by reassigning priorities after each bus cycle.</w:t>
      </w:r>
    </w:p>
    <w:p w:rsidR="001D4CB3" w:rsidRPr="001D4CB3" w:rsidRDefault="001D4CB3" w:rsidP="001D4CB3">
      <w:pPr>
        <w:ind w:firstLine="720"/>
        <w:jc w:val="both"/>
        <w:rPr>
          <w:rFonts w:ascii="Times New Roman" w:hAnsi="Times New Roman" w:cs="Times New Roman"/>
          <w:b/>
          <w:sz w:val="24"/>
          <w:szCs w:val="24"/>
          <w:u w:val="single"/>
        </w:rPr>
      </w:pPr>
      <w:r>
        <w:rPr>
          <w:rFonts w:ascii="Times New Roman" w:hAnsi="Times New Roman" w:cs="Times New Roman"/>
          <w:sz w:val="24"/>
          <w:szCs w:val="24"/>
        </w:rPr>
        <w:t>In the RDC scheme, no central controller exists, and the bus-grant line is connected from the last device back to the first bus servers as bus controller for the following arbitration. Each devices priority for a given arbitration is determined by that devices distance along the bus grant line from the device currently serving as bus controller; the latter device has the lowest priority.</w:t>
      </w:r>
    </w:p>
    <w:p w:rsidR="00306466" w:rsidRPr="00EC5735" w:rsidRDefault="00306466" w:rsidP="00F43F43">
      <w:pPr>
        <w:jc w:val="both"/>
        <w:rPr>
          <w:rFonts w:ascii="Times New Roman" w:hAnsi="Times New Roman" w:cs="Times New Roman"/>
          <w:sz w:val="24"/>
          <w:szCs w:val="24"/>
        </w:rPr>
      </w:pPr>
    </w:p>
    <w:p w:rsidR="00306466" w:rsidRDefault="001D4CB3" w:rsidP="001D4CB3">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068455" cy="2158410"/>
            <wp:effectExtent l="19050" t="0" r="8245"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24"/>
                    <a:srcRect/>
                    <a:stretch>
                      <a:fillRect/>
                    </a:stretch>
                  </pic:blipFill>
                  <pic:spPr bwMode="auto">
                    <a:xfrm>
                      <a:off x="0" y="0"/>
                      <a:ext cx="4067957" cy="2158146"/>
                    </a:xfrm>
                    <a:prstGeom prst="rect">
                      <a:avLst/>
                    </a:prstGeom>
                    <a:noFill/>
                    <a:ln w="9525">
                      <a:noFill/>
                      <a:miter lim="800000"/>
                      <a:headEnd/>
                      <a:tailEnd/>
                    </a:ln>
                  </pic:spPr>
                </pic:pic>
              </a:graphicData>
            </a:graphic>
          </wp:inline>
        </w:drawing>
      </w:r>
    </w:p>
    <w:p w:rsidR="000E0468" w:rsidRPr="000E0468" w:rsidRDefault="000E0468" w:rsidP="001D4CB3">
      <w:pPr>
        <w:jc w:val="center"/>
        <w:rPr>
          <w:rFonts w:ascii="Times New Roman" w:hAnsi="Times New Roman" w:cs="Times New Roman"/>
          <w:sz w:val="20"/>
          <w:szCs w:val="20"/>
        </w:rPr>
      </w:pPr>
      <w:r w:rsidRPr="000E0468">
        <w:rPr>
          <w:rFonts w:ascii="Times New Roman" w:hAnsi="Times New Roman" w:cs="Times New Roman"/>
          <w:sz w:val="20"/>
          <w:szCs w:val="20"/>
        </w:rPr>
        <w:t>Fig.4.13. Rotating daisy chain implementation of a system bus</w:t>
      </w:r>
    </w:p>
    <w:p w:rsidR="00306466" w:rsidRPr="00EC5735" w:rsidRDefault="000E0468" w:rsidP="00F43F43">
      <w:pPr>
        <w:jc w:val="both"/>
        <w:rPr>
          <w:rFonts w:ascii="Times New Roman" w:hAnsi="Times New Roman" w:cs="Times New Roman"/>
          <w:b/>
          <w:sz w:val="24"/>
          <w:szCs w:val="24"/>
        </w:rPr>
      </w:pPr>
      <w:r>
        <w:rPr>
          <w:rFonts w:ascii="Times New Roman" w:hAnsi="Times New Roman" w:cs="Times New Roman"/>
          <w:b/>
          <w:sz w:val="24"/>
          <w:szCs w:val="24"/>
        </w:rPr>
        <w:t xml:space="preserve">4.2. </w:t>
      </w:r>
      <w:proofErr w:type="gramStart"/>
      <w:r>
        <w:rPr>
          <w:rFonts w:ascii="Times New Roman" w:hAnsi="Times New Roman" w:cs="Times New Roman"/>
          <w:b/>
          <w:sz w:val="24"/>
          <w:szCs w:val="24"/>
        </w:rPr>
        <w:t>d</w:t>
      </w:r>
      <w:proofErr w:type="gramEnd"/>
      <w:r>
        <w:rPr>
          <w:rFonts w:ascii="Times New Roman" w:hAnsi="Times New Roman" w:cs="Times New Roman"/>
          <w:b/>
          <w:sz w:val="24"/>
          <w:szCs w:val="24"/>
        </w:rPr>
        <w:t xml:space="preserve">. </w:t>
      </w:r>
      <w:r w:rsidR="00306466" w:rsidRPr="000E0468">
        <w:rPr>
          <w:rFonts w:ascii="Times New Roman" w:hAnsi="Times New Roman" w:cs="Times New Roman"/>
          <w:b/>
          <w:sz w:val="24"/>
          <w:szCs w:val="24"/>
          <w:u w:val="single"/>
        </w:rPr>
        <w:t>Fi</w:t>
      </w:r>
      <w:r w:rsidRPr="000E0468">
        <w:rPr>
          <w:rFonts w:ascii="Times New Roman" w:hAnsi="Times New Roman" w:cs="Times New Roman"/>
          <w:b/>
          <w:sz w:val="24"/>
          <w:szCs w:val="24"/>
          <w:u w:val="single"/>
        </w:rPr>
        <w:t>rst come first served algorithm</w:t>
      </w:r>
    </w:p>
    <w:p w:rsidR="000E0468" w:rsidRDefault="000E0468" w:rsidP="000E0468">
      <w:pPr>
        <w:ind w:firstLine="720"/>
        <w:jc w:val="both"/>
        <w:rPr>
          <w:rFonts w:ascii="Times New Roman" w:hAnsi="Times New Roman" w:cs="Times New Roman"/>
          <w:sz w:val="24"/>
          <w:szCs w:val="24"/>
        </w:rPr>
      </w:pPr>
      <w:r>
        <w:rPr>
          <w:rFonts w:ascii="Times New Roman" w:hAnsi="Times New Roman" w:cs="Times New Roman"/>
          <w:sz w:val="24"/>
          <w:szCs w:val="24"/>
        </w:rPr>
        <w:t xml:space="preserve">In the first come first served (FCFS) scheme, requests are simply </w:t>
      </w:r>
      <w:proofErr w:type="spellStart"/>
      <w:r>
        <w:rPr>
          <w:rFonts w:ascii="Times New Roman" w:hAnsi="Times New Roman" w:cs="Times New Roman"/>
          <w:sz w:val="24"/>
          <w:szCs w:val="24"/>
        </w:rPr>
        <w:t>honored</w:t>
      </w:r>
      <w:proofErr w:type="spellEnd"/>
      <w:r>
        <w:rPr>
          <w:rFonts w:ascii="Times New Roman" w:hAnsi="Times New Roman" w:cs="Times New Roman"/>
          <w:sz w:val="24"/>
          <w:szCs w:val="24"/>
        </w:rPr>
        <w:t xml:space="preserve"> in the order received. This scheme is symmetric because it </w:t>
      </w:r>
      <w:proofErr w:type="spellStart"/>
      <w:r>
        <w:rPr>
          <w:rFonts w:ascii="Times New Roman" w:hAnsi="Times New Roman" w:cs="Times New Roman"/>
          <w:sz w:val="24"/>
          <w:szCs w:val="24"/>
        </w:rPr>
        <w:t>favors</w:t>
      </w:r>
      <w:proofErr w:type="spellEnd"/>
      <w:r>
        <w:rPr>
          <w:rFonts w:ascii="Times New Roman" w:hAnsi="Times New Roman" w:cs="Times New Roman"/>
          <w:sz w:val="24"/>
          <w:szCs w:val="24"/>
        </w:rPr>
        <w:t xml:space="preserve"> no particular processor or device on the </w:t>
      </w:r>
      <w:r>
        <w:rPr>
          <w:rFonts w:ascii="Times New Roman" w:hAnsi="Times New Roman" w:cs="Times New Roman"/>
          <w:sz w:val="24"/>
          <w:szCs w:val="24"/>
        </w:rPr>
        <w:lastRenderedPageBreak/>
        <w:t>bus; thus it load balances the bus requests. FCFS yields the smallest possible average wait time and standard deviation of all wait times.</w:t>
      </w:r>
    </w:p>
    <w:p w:rsidR="00E01ED0" w:rsidRPr="002B5165" w:rsidRDefault="000E0468" w:rsidP="00E01ED0">
      <w:pPr>
        <w:ind w:firstLine="720"/>
        <w:jc w:val="both"/>
        <w:rPr>
          <w:rFonts w:ascii="Times New Roman" w:hAnsi="Times New Roman" w:cs="Times New Roman"/>
          <w:sz w:val="24"/>
          <w:szCs w:val="24"/>
        </w:rPr>
      </w:pPr>
      <w:r>
        <w:rPr>
          <w:rFonts w:ascii="Times New Roman" w:hAnsi="Times New Roman" w:cs="Times New Roman"/>
          <w:sz w:val="24"/>
          <w:szCs w:val="24"/>
        </w:rPr>
        <w:t xml:space="preserve">Two other techniques used in bus control algorithms are polling and independent requesting. In a bus controller that uses polling, the bus grant signal (BGT) of the static daisy chain implementation is replaced by a set of </w:t>
      </w:r>
      <w:r w:rsidRPr="000E0468">
        <w:rPr>
          <w:rFonts w:ascii="Times New Roman" w:hAnsi="Times New Roman" w:cs="Times New Roman"/>
          <w:sz w:val="24"/>
          <w:szCs w:val="24"/>
        </w:rPr>
        <w:t>┌</w:t>
      </w:r>
      <w:r>
        <w:rPr>
          <w:rFonts w:ascii="Times New Roman" w:hAnsi="Times New Roman" w:cs="Times New Roman"/>
          <w:sz w:val="24"/>
          <w:szCs w:val="24"/>
        </w:rPr>
        <w:t xml:space="preserve"> log</w:t>
      </w:r>
      <w:r w:rsidRPr="000E0468">
        <w:rPr>
          <w:rFonts w:ascii="Times New Roman" w:hAnsi="Times New Roman" w:cs="Times New Roman"/>
          <w:sz w:val="24"/>
          <w:szCs w:val="24"/>
          <w:vertAlign w:val="subscript"/>
        </w:rPr>
        <w:t>2</w:t>
      </w:r>
      <w:r>
        <w:rPr>
          <w:rFonts w:ascii="Times New Roman" w:hAnsi="Times New Roman" w:cs="Times New Roman"/>
          <w:sz w:val="24"/>
          <w:szCs w:val="24"/>
        </w:rPr>
        <w:t>m┐polling lines</w:t>
      </w:r>
      <w:r w:rsidR="00E01ED0">
        <w:rPr>
          <w:rFonts w:ascii="Times New Roman" w:hAnsi="Times New Roman" w:cs="Times New Roman"/>
          <w:sz w:val="24"/>
          <w:szCs w:val="24"/>
        </w:rPr>
        <w:t xml:space="preserve"> as shown in figure</w:t>
      </w:r>
      <w:r>
        <w:rPr>
          <w:rFonts w:ascii="Times New Roman" w:hAnsi="Times New Roman" w:cs="Times New Roman"/>
          <w:sz w:val="24"/>
          <w:szCs w:val="24"/>
        </w:rPr>
        <w:t>.</w:t>
      </w:r>
    </w:p>
    <w:p w:rsidR="00E01ED0" w:rsidRDefault="00E01ED0" w:rsidP="00E01ED0">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109929" cy="2254102"/>
            <wp:effectExtent l="19050" t="0" r="4871" b="0"/>
            <wp:docPr id="29"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25"/>
                    <a:srcRect/>
                    <a:stretch>
                      <a:fillRect/>
                    </a:stretch>
                  </pic:blipFill>
                  <pic:spPr bwMode="auto">
                    <a:xfrm>
                      <a:off x="0" y="0"/>
                      <a:ext cx="4110558" cy="2254447"/>
                    </a:xfrm>
                    <a:prstGeom prst="rect">
                      <a:avLst/>
                    </a:prstGeom>
                    <a:noFill/>
                    <a:ln w="9525">
                      <a:noFill/>
                      <a:miter lim="800000"/>
                      <a:headEnd/>
                      <a:tailEnd/>
                    </a:ln>
                  </pic:spPr>
                </pic:pic>
              </a:graphicData>
            </a:graphic>
          </wp:inline>
        </w:drawing>
      </w:r>
    </w:p>
    <w:p w:rsidR="00E01ED0" w:rsidRPr="002B5165" w:rsidRDefault="00E01ED0" w:rsidP="00E01ED0">
      <w:pPr>
        <w:jc w:val="center"/>
        <w:rPr>
          <w:rFonts w:ascii="Times New Roman" w:hAnsi="Times New Roman" w:cs="Times New Roman"/>
          <w:sz w:val="20"/>
          <w:szCs w:val="20"/>
        </w:rPr>
      </w:pPr>
      <w:r w:rsidRPr="002B5165">
        <w:rPr>
          <w:rFonts w:ascii="Times New Roman" w:hAnsi="Times New Roman" w:cs="Times New Roman"/>
          <w:sz w:val="20"/>
          <w:szCs w:val="20"/>
        </w:rPr>
        <w:t>Fig.4.14. Polling implementation of a system bus</w:t>
      </w:r>
    </w:p>
    <w:p w:rsidR="00E01ED0" w:rsidRDefault="00E01ED0" w:rsidP="00492295">
      <w:pPr>
        <w:jc w:val="both"/>
        <w:rPr>
          <w:rFonts w:ascii="Times New Roman" w:hAnsi="Times New Roman" w:cs="Times New Roman"/>
          <w:sz w:val="24"/>
          <w:szCs w:val="24"/>
        </w:rPr>
      </w:pPr>
    </w:p>
    <w:p w:rsidR="000E0468" w:rsidRDefault="000E0468" w:rsidP="00E01ED0">
      <w:pPr>
        <w:ind w:firstLine="720"/>
        <w:jc w:val="both"/>
        <w:rPr>
          <w:rFonts w:ascii="Times New Roman" w:hAnsi="Times New Roman" w:cs="Times New Roman"/>
          <w:sz w:val="24"/>
          <w:szCs w:val="24"/>
        </w:rPr>
      </w:pPr>
      <w:r>
        <w:rPr>
          <w:rFonts w:ascii="Times New Roman" w:hAnsi="Times New Roman" w:cs="Times New Roman"/>
          <w:sz w:val="24"/>
          <w:szCs w:val="24"/>
        </w:rPr>
        <w:t xml:space="preserve"> The set </w:t>
      </w:r>
      <w:r w:rsidR="002B5165">
        <w:rPr>
          <w:rFonts w:ascii="Times New Roman" w:hAnsi="Times New Roman" w:cs="Times New Roman"/>
          <w:sz w:val="24"/>
          <w:szCs w:val="24"/>
        </w:rPr>
        <w:t xml:space="preserve">of poll lines is connected to each of the devices. On a bus request, the controller sequences through the device addresses by using the poll lines. When a device </w:t>
      </w:r>
      <w:proofErr w:type="spellStart"/>
      <w:r w:rsidR="002B5165">
        <w:rPr>
          <w:rFonts w:ascii="Times New Roman" w:hAnsi="Times New Roman" w:cs="Times New Roman"/>
          <w:sz w:val="24"/>
          <w:szCs w:val="24"/>
        </w:rPr>
        <w:t>D</w:t>
      </w:r>
      <w:r w:rsidR="002B5165" w:rsidRPr="002B5165">
        <w:rPr>
          <w:rFonts w:ascii="Times New Roman" w:hAnsi="Times New Roman" w:cs="Times New Roman"/>
          <w:sz w:val="24"/>
          <w:szCs w:val="24"/>
          <w:vertAlign w:val="subscript"/>
        </w:rPr>
        <w:t>i</w:t>
      </w:r>
      <w:r w:rsidR="002B5165">
        <w:rPr>
          <w:rFonts w:ascii="Times New Roman" w:hAnsi="Times New Roman" w:cs="Times New Roman"/>
          <w:sz w:val="24"/>
          <w:szCs w:val="24"/>
        </w:rPr>
        <w:t>which</w:t>
      </w:r>
      <w:proofErr w:type="spellEnd"/>
      <w:r w:rsidR="002B5165">
        <w:rPr>
          <w:rFonts w:ascii="Times New Roman" w:hAnsi="Times New Roman" w:cs="Times New Roman"/>
          <w:sz w:val="24"/>
          <w:szCs w:val="24"/>
        </w:rPr>
        <w:t xml:space="preserve"> requested access recognizes its address, it raises the SACK line.</w:t>
      </w:r>
    </w:p>
    <w:p w:rsidR="002B5165" w:rsidRPr="002B5165" w:rsidRDefault="002B5165" w:rsidP="000E0468">
      <w:pPr>
        <w:ind w:firstLine="720"/>
        <w:jc w:val="both"/>
        <w:rPr>
          <w:rFonts w:ascii="Times New Roman" w:hAnsi="Times New Roman" w:cs="Times New Roman"/>
          <w:sz w:val="24"/>
          <w:szCs w:val="24"/>
        </w:rPr>
      </w:pPr>
      <w:r>
        <w:rPr>
          <w:rFonts w:ascii="Times New Roman" w:hAnsi="Times New Roman" w:cs="Times New Roman"/>
          <w:sz w:val="24"/>
          <w:szCs w:val="24"/>
        </w:rPr>
        <w:t>The bus controller unit acknowledges by terminating the polling process and D</w:t>
      </w:r>
      <w:r w:rsidRPr="002B5165">
        <w:rPr>
          <w:rFonts w:ascii="Times New Roman" w:hAnsi="Times New Roman" w:cs="Times New Roman"/>
          <w:sz w:val="24"/>
          <w:szCs w:val="24"/>
          <w:vertAlign w:val="subscript"/>
        </w:rPr>
        <w:t>i</w:t>
      </w:r>
      <w:r>
        <w:rPr>
          <w:rFonts w:ascii="Times New Roman" w:hAnsi="Times New Roman" w:cs="Times New Roman"/>
          <w:sz w:val="24"/>
          <w:szCs w:val="24"/>
        </w:rPr>
        <w:t xml:space="preserve"> gains access to the bus. The access is maintained until the device lowers the SACK line. The priority of a device is determined by its position in the polling sequence. In the independent requesting technique, a separate bus request (</w:t>
      </w:r>
      <w:proofErr w:type="spellStart"/>
      <w:r>
        <w:rPr>
          <w:rFonts w:ascii="Times New Roman" w:hAnsi="Times New Roman" w:cs="Times New Roman"/>
          <w:sz w:val="24"/>
          <w:szCs w:val="24"/>
        </w:rPr>
        <w:t>BRQ</w:t>
      </w:r>
      <w:r w:rsidRPr="002B5165">
        <w:rPr>
          <w:rFonts w:ascii="Times New Roman" w:hAnsi="Times New Roman" w:cs="Times New Roman"/>
          <w:sz w:val="24"/>
          <w:szCs w:val="24"/>
          <w:vertAlign w:val="subscript"/>
        </w:rPr>
        <w:t>i</w:t>
      </w:r>
      <w:proofErr w:type="spellEnd"/>
      <w:r>
        <w:rPr>
          <w:rFonts w:ascii="Times New Roman" w:hAnsi="Times New Roman" w:cs="Times New Roman"/>
          <w:sz w:val="24"/>
          <w:szCs w:val="24"/>
        </w:rPr>
        <w:t>) and bus grant (</w:t>
      </w:r>
      <w:proofErr w:type="spellStart"/>
      <w:r>
        <w:rPr>
          <w:rFonts w:ascii="Times New Roman" w:hAnsi="Times New Roman" w:cs="Times New Roman"/>
          <w:sz w:val="24"/>
          <w:szCs w:val="24"/>
        </w:rPr>
        <w:t>BGT</w:t>
      </w:r>
      <w:r w:rsidRPr="002B5165">
        <w:rPr>
          <w:rFonts w:ascii="Times New Roman" w:hAnsi="Times New Roman" w:cs="Times New Roman"/>
          <w:sz w:val="24"/>
          <w:szCs w:val="24"/>
          <w:vertAlign w:val="subscript"/>
        </w:rPr>
        <w:t>i</w:t>
      </w:r>
      <w:proofErr w:type="spellEnd"/>
      <w:r>
        <w:rPr>
          <w:rFonts w:ascii="Times New Roman" w:hAnsi="Times New Roman" w:cs="Times New Roman"/>
          <w:sz w:val="24"/>
          <w:szCs w:val="24"/>
        </w:rPr>
        <w:t xml:space="preserve">) line is connected to each device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sharing the bus</w:t>
      </w:r>
      <w:r w:rsidR="00E01ED0">
        <w:rPr>
          <w:rFonts w:ascii="Times New Roman" w:hAnsi="Times New Roman" w:cs="Times New Roman"/>
          <w:sz w:val="24"/>
          <w:szCs w:val="24"/>
        </w:rPr>
        <w:t xml:space="preserve"> as shown in Figure 4.15</w:t>
      </w:r>
      <w:r>
        <w:rPr>
          <w:rFonts w:ascii="Times New Roman" w:hAnsi="Times New Roman" w:cs="Times New Roman"/>
          <w:sz w:val="24"/>
          <w:szCs w:val="24"/>
        </w:rPr>
        <w:t>.</w:t>
      </w:r>
      <w:r w:rsidR="00E01ED0">
        <w:rPr>
          <w:rFonts w:ascii="Times New Roman" w:hAnsi="Times New Roman" w:cs="Times New Roman"/>
          <w:sz w:val="24"/>
          <w:szCs w:val="24"/>
        </w:rPr>
        <w:t xml:space="preserve"> This requesting technique can permit the implementation of LRU, FCFS, and a variety of other allocation algorithms.</w:t>
      </w:r>
    </w:p>
    <w:p w:rsidR="00306466" w:rsidRDefault="00E01ED0" w:rsidP="002B5165">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876456" cy="2551814"/>
            <wp:effectExtent l="19050" t="0" r="0"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26"/>
                    <a:srcRect/>
                    <a:stretch>
                      <a:fillRect/>
                    </a:stretch>
                  </pic:blipFill>
                  <pic:spPr bwMode="auto">
                    <a:xfrm>
                      <a:off x="0" y="0"/>
                      <a:ext cx="3876254" cy="2551681"/>
                    </a:xfrm>
                    <a:prstGeom prst="rect">
                      <a:avLst/>
                    </a:prstGeom>
                    <a:noFill/>
                    <a:ln w="9525">
                      <a:noFill/>
                      <a:miter lim="800000"/>
                      <a:headEnd/>
                      <a:tailEnd/>
                    </a:ln>
                  </pic:spPr>
                </pic:pic>
              </a:graphicData>
            </a:graphic>
          </wp:inline>
        </w:drawing>
      </w:r>
    </w:p>
    <w:p w:rsidR="002B5165" w:rsidRPr="002B5165" w:rsidRDefault="00E01ED0" w:rsidP="002B5165">
      <w:pPr>
        <w:jc w:val="center"/>
        <w:rPr>
          <w:rFonts w:ascii="Times New Roman" w:hAnsi="Times New Roman" w:cs="Times New Roman"/>
          <w:sz w:val="20"/>
          <w:szCs w:val="20"/>
        </w:rPr>
      </w:pPr>
      <w:r>
        <w:rPr>
          <w:rFonts w:ascii="Times New Roman" w:hAnsi="Times New Roman" w:cs="Times New Roman"/>
          <w:sz w:val="20"/>
          <w:szCs w:val="20"/>
        </w:rPr>
        <w:t>Fig.4.15. Independent request</w:t>
      </w:r>
      <w:r w:rsidR="002B5165" w:rsidRPr="002B5165">
        <w:rPr>
          <w:rFonts w:ascii="Times New Roman" w:hAnsi="Times New Roman" w:cs="Times New Roman"/>
          <w:sz w:val="20"/>
          <w:szCs w:val="20"/>
        </w:rPr>
        <w:t xml:space="preserve"> implementation of a system bus</w:t>
      </w:r>
    </w:p>
    <w:p w:rsidR="002B5165" w:rsidRPr="00EC5735" w:rsidRDefault="002B5165" w:rsidP="002B5165">
      <w:pPr>
        <w:jc w:val="center"/>
        <w:rPr>
          <w:rFonts w:ascii="Times New Roman" w:hAnsi="Times New Roman" w:cs="Times New Roman"/>
          <w:sz w:val="24"/>
          <w:szCs w:val="24"/>
        </w:rPr>
      </w:pPr>
    </w:p>
    <w:p w:rsidR="00110032" w:rsidRDefault="00110032" w:rsidP="00A7061F">
      <w:pPr>
        <w:pStyle w:val="ListParagraph"/>
        <w:numPr>
          <w:ilvl w:val="2"/>
          <w:numId w:val="36"/>
        </w:numPr>
        <w:ind w:left="0" w:firstLine="0"/>
        <w:jc w:val="both"/>
        <w:rPr>
          <w:rFonts w:ascii="Times New Roman" w:hAnsi="Times New Roman" w:cs="Times New Roman"/>
          <w:b/>
          <w:sz w:val="24"/>
          <w:szCs w:val="24"/>
          <w:u w:val="single"/>
        </w:rPr>
      </w:pPr>
      <w:r w:rsidRPr="00110032">
        <w:rPr>
          <w:rFonts w:ascii="Times New Roman" w:hAnsi="Times New Roman" w:cs="Times New Roman"/>
          <w:b/>
          <w:sz w:val="24"/>
          <w:szCs w:val="24"/>
          <w:u w:val="single"/>
        </w:rPr>
        <w:t>Crossbar Switch and Multiport Memories</w:t>
      </w:r>
    </w:p>
    <w:p w:rsidR="00A7061F" w:rsidRDefault="00A7061F" w:rsidP="00A7061F">
      <w:pPr>
        <w:pStyle w:val="ListParagraph"/>
        <w:ind w:left="540"/>
        <w:jc w:val="both"/>
        <w:rPr>
          <w:rFonts w:ascii="Times New Roman" w:hAnsi="Times New Roman" w:cs="Times New Roman"/>
          <w:sz w:val="24"/>
          <w:szCs w:val="24"/>
          <w:lang w:val="en-US"/>
        </w:rPr>
      </w:pPr>
    </w:p>
    <w:p w:rsidR="00D33966" w:rsidRDefault="00A7061F" w:rsidP="00A7061F">
      <w:pPr>
        <w:pStyle w:val="ListParagraph"/>
        <w:ind w:left="142" w:firstLine="425"/>
        <w:jc w:val="both"/>
        <w:rPr>
          <w:rFonts w:ascii="Times New Roman" w:hAnsi="Times New Roman" w:cs="Times New Roman"/>
          <w:b/>
          <w:sz w:val="24"/>
          <w:szCs w:val="24"/>
          <w:u w:val="single"/>
        </w:rPr>
      </w:pPr>
      <w:r w:rsidRPr="00A7061F">
        <w:rPr>
          <w:rFonts w:ascii="Times New Roman" w:hAnsi="Times New Roman" w:cs="Times New Roman"/>
          <w:sz w:val="24"/>
          <w:szCs w:val="24"/>
          <w:lang w:val="en-US"/>
        </w:rPr>
        <w:t xml:space="preserve">If the number of buses in a time shared bus system is increased a point is reached at which there is a separate path available for each memory unit. The interconnection network is called a </w:t>
      </w:r>
      <w:proofErr w:type="spellStart"/>
      <w:r w:rsidRPr="00A7061F">
        <w:rPr>
          <w:rFonts w:ascii="Times New Roman" w:hAnsi="Times New Roman" w:cs="Times New Roman"/>
          <w:sz w:val="24"/>
          <w:szCs w:val="24"/>
          <w:lang w:val="en-US"/>
        </w:rPr>
        <w:t>nonblocking</w:t>
      </w:r>
      <w:proofErr w:type="spellEnd"/>
      <w:r w:rsidRPr="00A7061F">
        <w:rPr>
          <w:rFonts w:ascii="Times New Roman" w:hAnsi="Times New Roman" w:cs="Times New Roman"/>
          <w:sz w:val="24"/>
          <w:szCs w:val="24"/>
          <w:lang w:val="en-US"/>
        </w:rPr>
        <w:t xml:space="preserve"> crossbar.</w:t>
      </w:r>
    </w:p>
    <w:p w:rsidR="00D33966" w:rsidRDefault="00E01ED0" w:rsidP="00E01ED0">
      <w:pPr>
        <w:pStyle w:val="ListParagraph"/>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758900" cy="2743200"/>
            <wp:effectExtent l="19050" t="0" r="0"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27"/>
                    <a:srcRect/>
                    <a:stretch>
                      <a:fillRect/>
                    </a:stretch>
                  </pic:blipFill>
                  <pic:spPr bwMode="auto">
                    <a:xfrm>
                      <a:off x="0" y="0"/>
                      <a:ext cx="3759314" cy="2743502"/>
                    </a:xfrm>
                    <a:prstGeom prst="rect">
                      <a:avLst/>
                    </a:prstGeom>
                    <a:noFill/>
                    <a:ln w="9525">
                      <a:noFill/>
                      <a:miter lim="800000"/>
                      <a:headEnd/>
                      <a:tailEnd/>
                    </a:ln>
                  </pic:spPr>
                </pic:pic>
              </a:graphicData>
            </a:graphic>
          </wp:inline>
        </w:drawing>
      </w:r>
    </w:p>
    <w:p w:rsidR="00E01ED0" w:rsidRDefault="00E01ED0" w:rsidP="00E01ED0">
      <w:pPr>
        <w:pStyle w:val="ListParagraph"/>
        <w:jc w:val="center"/>
        <w:rPr>
          <w:rFonts w:ascii="Times New Roman" w:hAnsi="Times New Roman" w:cs="Times New Roman"/>
          <w:sz w:val="20"/>
          <w:szCs w:val="20"/>
        </w:rPr>
      </w:pPr>
      <w:r w:rsidRPr="00E01ED0">
        <w:rPr>
          <w:rFonts w:ascii="Times New Roman" w:hAnsi="Times New Roman" w:cs="Times New Roman"/>
          <w:sz w:val="20"/>
          <w:szCs w:val="20"/>
        </w:rPr>
        <w:t xml:space="preserve">Fig.4.16. </w:t>
      </w:r>
      <w:proofErr w:type="gramStart"/>
      <w:r w:rsidRPr="00E01ED0">
        <w:rPr>
          <w:rFonts w:ascii="Times New Roman" w:hAnsi="Times New Roman" w:cs="Times New Roman"/>
          <w:sz w:val="20"/>
          <w:szCs w:val="20"/>
        </w:rPr>
        <w:t>Crossbar(</w:t>
      </w:r>
      <w:proofErr w:type="spellStart"/>
      <w:proofErr w:type="gramEnd"/>
      <w:r w:rsidRPr="00E01ED0">
        <w:rPr>
          <w:rFonts w:ascii="Times New Roman" w:hAnsi="Times New Roman" w:cs="Times New Roman"/>
          <w:sz w:val="20"/>
          <w:szCs w:val="20"/>
        </w:rPr>
        <w:t>nonblocking</w:t>
      </w:r>
      <w:proofErr w:type="spellEnd"/>
      <w:r w:rsidRPr="00E01ED0">
        <w:rPr>
          <w:rFonts w:ascii="Times New Roman" w:hAnsi="Times New Roman" w:cs="Times New Roman"/>
          <w:sz w:val="20"/>
          <w:szCs w:val="20"/>
        </w:rPr>
        <w:t>) switch system organization for multiprocessors</w:t>
      </w:r>
    </w:p>
    <w:p w:rsidR="00A7061F" w:rsidRDefault="00A7061F" w:rsidP="00E01ED0">
      <w:pPr>
        <w:pStyle w:val="ListParagraph"/>
        <w:jc w:val="center"/>
        <w:rPr>
          <w:rFonts w:ascii="Times New Roman" w:hAnsi="Times New Roman" w:cs="Times New Roman"/>
          <w:sz w:val="20"/>
          <w:szCs w:val="20"/>
        </w:rPr>
      </w:pPr>
    </w:p>
    <w:p w:rsidR="00A7061F" w:rsidRDefault="00A7061F" w:rsidP="00E01ED0">
      <w:pPr>
        <w:pStyle w:val="ListParagraph"/>
        <w:jc w:val="center"/>
        <w:rPr>
          <w:rFonts w:ascii="Times New Roman" w:hAnsi="Times New Roman" w:cs="Times New Roman"/>
          <w:sz w:val="20"/>
          <w:szCs w:val="20"/>
        </w:rPr>
      </w:pPr>
    </w:p>
    <w:p w:rsidR="00A7061F" w:rsidRDefault="00A7061F" w:rsidP="00E01ED0">
      <w:pPr>
        <w:pStyle w:val="ListParagraph"/>
        <w:jc w:val="center"/>
        <w:rPr>
          <w:rFonts w:ascii="Times New Roman" w:hAnsi="Times New Roman" w:cs="Times New Roman"/>
          <w:sz w:val="20"/>
          <w:szCs w:val="20"/>
        </w:rPr>
      </w:pPr>
    </w:p>
    <w:p w:rsidR="00A7061F" w:rsidRDefault="00A7061F" w:rsidP="00A7061F">
      <w:pPr>
        <w:pStyle w:val="ListParagraph"/>
        <w:ind w:left="0" w:firstLine="720"/>
        <w:jc w:val="both"/>
        <w:rPr>
          <w:rFonts w:ascii="Times New Roman" w:hAnsi="Times New Roman" w:cs="Times New Roman"/>
          <w:sz w:val="24"/>
          <w:szCs w:val="24"/>
          <w:lang w:val="en-US"/>
        </w:rPr>
      </w:pPr>
      <w:r w:rsidRPr="00A7061F">
        <w:rPr>
          <w:rFonts w:ascii="Times New Roman" w:hAnsi="Times New Roman" w:cs="Times New Roman"/>
          <w:sz w:val="24"/>
          <w:szCs w:val="24"/>
          <w:lang w:val="en-US"/>
        </w:rPr>
        <w:t>The cross bar switch possesses complete connectivity with respect to the m</w:t>
      </w:r>
      <w:r>
        <w:rPr>
          <w:rFonts w:ascii="Times New Roman" w:hAnsi="Times New Roman" w:cs="Times New Roman"/>
          <w:sz w:val="24"/>
          <w:szCs w:val="24"/>
          <w:lang w:val="en-US"/>
        </w:rPr>
        <w:t xml:space="preserve">emory modules because there is </w:t>
      </w:r>
      <w:r w:rsidRPr="00A7061F">
        <w:rPr>
          <w:rFonts w:ascii="Times New Roman" w:hAnsi="Times New Roman" w:cs="Times New Roman"/>
          <w:sz w:val="24"/>
          <w:szCs w:val="24"/>
          <w:lang w:val="en-US"/>
        </w:rPr>
        <w:t xml:space="preserve">a separate bus associated with each memory modules. </w:t>
      </w:r>
      <w:proofErr w:type="gramStart"/>
      <w:r w:rsidRPr="00A7061F">
        <w:rPr>
          <w:rFonts w:ascii="Times New Roman" w:hAnsi="Times New Roman" w:cs="Times New Roman"/>
          <w:sz w:val="24"/>
          <w:szCs w:val="24"/>
          <w:lang w:val="en-US"/>
        </w:rPr>
        <w:t xml:space="preserve">Therefore the </w:t>
      </w:r>
      <w:proofErr w:type="spellStart"/>
      <w:r w:rsidRPr="00A7061F">
        <w:rPr>
          <w:rFonts w:ascii="Times New Roman" w:hAnsi="Times New Roman" w:cs="Times New Roman"/>
          <w:sz w:val="24"/>
          <w:szCs w:val="24"/>
          <w:lang w:val="en-US"/>
        </w:rPr>
        <w:t>max.no</w:t>
      </w:r>
      <w:proofErr w:type="spellEnd"/>
      <w:r w:rsidRPr="00A7061F">
        <w:rPr>
          <w:rFonts w:ascii="Times New Roman" w:hAnsi="Times New Roman" w:cs="Times New Roman"/>
          <w:sz w:val="24"/>
          <w:szCs w:val="24"/>
          <w:lang w:val="en-US"/>
        </w:rPr>
        <w:t>.</w:t>
      </w:r>
      <w:proofErr w:type="gramEnd"/>
      <w:r w:rsidRPr="00A7061F">
        <w:rPr>
          <w:rFonts w:ascii="Times New Roman" w:hAnsi="Times New Roman" w:cs="Times New Roman"/>
          <w:sz w:val="24"/>
          <w:szCs w:val="24"/>
          <w:lang w:val="en-US"/>
        </w:rPr>
        <w:t xml:space="preserve"> </w:t>
      </w:r>
      <w:proofErr w:type="gramStart"/>
      <w:r w:rsidRPr="00A7061F">
        <w:rPr>
          <w:rFonts w:ascii="Times New Roman" w:hAnsi="Times New Roman" w:cs="Times New Roman"/>
          <w:sz w:val="24"/>
          <w:szCs w:val="24"/>
          <w:lang w:val="en-US"/>
        </w:rPr>
        <w:t>of</w:t>
      </w:r>
      <w:proofErr w:type="gramEnd"/>
      <w:r w:rsidRPr="00A7061F">
        <w:rPr>
          <w:rFonts w:ascii="Times New Roman" w:hAnsi="Times New Roman" w:cs="Times New Roman"/>
          <w:sz w:val="24"/>
          <w:szCs w:val="24"/>
          <w:lang w:val="en-US"/>
        </w:rPr>
        <w:t xml:space="preserve"> transfers that can take place simultaneously is limited by the no. of memory module and the band width speed product of the  buses rather than by the no. of paths available. </w:t>
      </w:r>
      <w:r w:rsidRPr="00A7061F">
        <w:rPr>
          <w:rFonts w:ascii="Times New Roman" w:hAnsi="Times New Roman" w:cs="Times New Roman"/>
          <w:sz w:val="24"/>
          <w:szCs w:val="24"/>
        </w:rPr>
        <w:t xml:space="preserve">Characteristic of a system utilizing a crossbar interconnection matrix are the </w:t>
      </w:r>
      <w:r w:rsidRPr="00A7061F">
        <w:rPr>
          <w:rFonts w:ascii="Times New Roman" w:hAnsi="Times New Roman" w:cs="Times New Roman"/>
          <w:sz w:val="24"/>
          <w:szCs w:val="24"/>
          <w:lang w:val="en-US"/>
        </w:rPr>
        <w:lastRenderedPageBreak/>
        <w:t>extreme simplicity of the switch to functional unit interfaces and the ability to support simultaneous transfers for all memory units.</w:t>
      </w:r>
    </w:p>
    <w:p w:rsidR="00A7061F" w:rsidRPr="00A7061F" w:rsidRDefault="00A7061F" w:rsidP="00A7061F">
      <w:pPr>
        <w:pStyle w:val="ListParagraph"/>
        <w:ind w:left="0" w:firstLine="720"/>
        <w:jc w:val="both"/>
        <w:rPr>
          <w:rFonts w:ascii="Times New Roman" w:hAnsi="Times New Roman" w:cs="Times New Roman"/>
          <w:sz w:val="24"/>
          <w:szCs w:val="24"/>
        </w:rPr>
      </w:pPr>
      <w:r>
        <w:rPr>
          <w:rFonts w:ascii="Times New Roman" w:hAnsi="Times New Roman" w:cs="Times New Roman"/>
          <w:sz w:val="24"/>
          <w:szCs w:val="24"/>
          <w:lang w:val="en-US"/>
        </w:rPr>
        <w:t>In</w:t>
      </w:r>
      <w:r w:rsidRPr="00A7061F">
        <w:rPr>
          <w:rFonts w:ascii="Times New Roman" w:hAnsi="Times New Roman" w:cs="Times New Roman"/>
          <w:sz w:val="24"/>
          <w:szCs w:val="24"/>
          <w:lang w:val="en-US"/>
        </w:rPr>
        <w:t xml:space="preserve"> a crossbar switch or </w:t>
      </w:r>
      <w:proofErr w:type="spellStart"/>
      <w:r w:rsidRPr="00A7061F">
        <w:rPr>
          <w:rFonts w:ascii="Times New Roman" w:hAnsi="Times New Roman" w:cs="Times New Roman"/>
          <w:sz w:val="24"/>
          <w:szCs w:val="24"/>
          <w:lang w:val="en-US"/>
        </w:rPr>
        <w:t>multiported</w:t>
      </w:r>
      <w:proofErr w:type="spellEnd"/>
      <w:r w:rsidRPr="00A7061F">
        <w:rPr>
          <w:rFonts w:ascii="Times New Roman" w:hAnsi="Times New Roman" w:cs="Times New Roman"/>
          <w:sz w:val="24"/>
          <w:szCs w:val="24"/>
          <w:lang w:val="en-US"/>
        </w:rPr>
        <w:t xml:space="preserve"> device conflicts occur when two or more concurrent requests are made to the same destination device. Assume that there are 16 destination devices (memory modules</w:t>
      </w:r>
      <w:proofErr w:type="gramStart"/>
      <w:r w:rsidRPr="00A7061F">
        <w:rPr>
          <w:rFonts w:ascii="Times New Roman" w:hAnsi="Times New Roman" w:cs="Times New Roman"/>
          <w:sz w:val="24"/>
          <w:szCs w:val="24"/>
          <w:lang w:val="en-US"/>
        </w:rPr>
        <w:t>)and</w:t>
      </w:r>
      <w:proofErr w:type="gramEnd"/>
      <w:r w:rsidRPr="00A7061F">
        <w:rPr>
          <w:rFonts w:ascii="Times New Roman" w:hAnsi="Times New Roman" w:cs="Times New Roman"/>
          <w:sz w:val="24"/>
          <w:szCs w:val="24"/>
          <w:lang w:val="en-US"/>
        </w:rPr>
        <w:t xml:space="preserve"> 16 requestors (processors). </w:t>
      </w:r>
    </w:p>
    <w:p w:rsidR="00A7061F" w:rsidRPr="00A7061F" w:rsidRDefault="00A7061F" w:rsidP="00A7061F">
      <w:pPr>
        <w:pStyle w:val="ListParagraph"/>
        <w:ind w:left="0" w:firstLine="720"/>
        <w:jc w:val="both"/>
        <w:rPr>
          <w:rFonts w:ascii="Times New Roman" w:hAnsi="Times New Roman" w:cs="Times New Roman"/>
          <w:sz w:val="24"/>
          <w:szCs w:val="24"/>
        </w:rPr>
      </w:pPr>
    </w:p>
    <w:p w:rsidR="00A7061F" w:rsidRPr="00A7061F" w:rsidRDefault="00A7061F" w:rsidP="00A7061F">
      <w:pPr>
        <w:pStyle w:val="ListParagraph"/>
        <w:ind w:left="0"/>
        <w:jc w:val="both"/>
        <w:rPr>
          <w:rFonts w:ascii="Times New Roman" w:hAnsi="Times New Roman" w:cs="Times New Roman"/>
          <w:sz w:val="24"/>
          <w:szCs w:val="24"/>
        </w:rPr>
      </w:pPr>
    </w:p>
    <w:p w:rsidR="00E01ED0" w:rsidRPr="00E01ED0" w:rsidRDefault="00E01ED0" w:rsidP="00E01ED0">
      <w:pPr>
        <w:pStyle w:val="ListParagraph"/>
        <w:jc w:val="center"/>
        <w:rPr>
          <w:rFonts w:ascii="Times New Roman" w:hAnsi="Times New Roman" w:cs="Times New Roman"/>
          <w:sz w:val="20"/>
          <w:szCs w:val="20"/>
        </w:rPr>
      </w:pPr>
      <w:r>
        <w:rPr>
          <w:rFonts w:ascii="Times New Roman" w:hAnsi="Times New Roman" w:cs="Times New Roman"/>
          <w:noProof/>
          <w:sz w:val="20"/>
          <w:szCs w:val="20"/>
          <w:lang w:val="en-US" w:eastAsia="en-US"/>
        </w:rPr>
        <w:drawing>
          <wp:inline distT="0" distB="0" distL="0" distR="0">
            <wp:extent cx="3963357" cy="3136605"/>
            <wp:effectExtent l="19050" t="0" r="0"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28"/>
                    <a:srcRect/>
                    <a:stretch>
                      <a:fillRect/>
                    </a:stretch>
                  </pic:blipFill>
                  <pic:spPr bwMode="auto">
                    <a:xfrm>
                      <a:off x="0" y="0"/>
                      <a:ext cx="3963617" cy="3136811"/>
                    </a:xfrm>
                    <a:prstGeom prst="rect">
                      <a:avLst/>
                    </a:prstGeom>
                    <a:noFill/>
                    <a:ln w="9525">
                      <a:noFill/>
                      <a:miter lim="800000"/>
                      <a:headEnd/>
                      <a:tailEnd/>
                    </a:ln>
                  </pic:spPr>
                </pic:pic>
              </a:graphicData>
            </a:graphic>
          </wp:inline>
        </w:drawing>
      </w:r>
    </w:p>
    <w:p w:rsidR="00D33966" w:rsidRPr="00E01ED0" w:rsidRDefault="00E01ED0" w:rsidP="00A7061F">
      <w:pPr>
        <w:pStyle w:val="ListParagraph"/>
        <w:ind w:left="0"/>
        <w:jc w:val="center"/>
        <w:rPr>
          <w:rFonts w:ascii="Times New Roman" w:hAnsi="Times New Roman" w:cs="Times New Roman"/>
          <w:sz w:val="20"/>
          <w:szCs w:val="20"/>
        </w:rPr>
      </w:pPr>
      <w:r w:rsidRPr="00E01ED0">
        <w:rPr>
          <w:rFonts w:ascii="Times New Roman" w:hAnsi="Times New Roman" w:cs="Times New Roman"/>
          <w:sz w:val="20"/>
          <w:szCs w:val="20"/>
        </w:rPr>
        <w:t xml:space="preserve">Fig.4.17. Functional structure of a </w:t>
      </w:r>
      <w:proofErr w:type="spellStart"/>
      <w:r w:rsidRPr="00E01ED0">
        <w:rPr>
          <w:rFonts w:ascii="Times New Roman" w:hAnsi="Times New Roman" w:cs="Times New Roman"/>
          <w:sz w:val="20"/>
          <w:szCs w:val="20"/>
        </w:rPr>
        <w:t>crosspoint</w:t>
      </w:r>
      <w:proofErr w:type="spellEnd"/>
      <w:r w:rsidRPr="00E01ED0">
        <w:rPr>
          <w:rFonts w:ascii="Times New Roman" w:hAnsi="Times New Roman" w:cs="Times New Roman"/>
          <w:sz w:val="20"/>
          <w:szCs w:val="20"/>
        </w:rPr>
        <w:t xml:space="preserve"> in a crossbar network</w:t>
      </w:r>
    </w:p>
    <w:p w:rsidR="00D33966" w:rsidRPr="00A7061F" w:rsidRDefault="00D33966" w:rsidP="00D33966">
      <w:pPr>
        <w:pStyle w:val="ListParagraph"/>
        <w:jc w:val="both"/>
        <w:rPr>
          <w:rFonts w:ascii="Times New Roman" w:hAnsi="Times New Roman" w:cs="Times New Roman"/>
          <w:sz w:val="24"/>
          <w:szCs w:val="24"/>
        </w:rPr>
      </w:pPr>
    </w:p>
    <w:p w:rsidR="00A7061F" w:rsidRPr="00A7061F" w:rsidRDefault="00A7061F" w:rsidP="00A7061F">
      <w:pPr>
        <w:pStyle w:val="ListParagraph"/>
        <w:ind w:left="0" w:firstLine="720"/>
        <w:jc w:val="both"/>
        <w:rPr>
          <w:rFonts w:ascii="Times New Roman" w:hAnsi="Times New Roman" w:cs="Times New Roman"/>
          <w:sz w:val="24"/>
          <w:szCs w:val="24"/>
        </w:rPr>
      </w:pPr>
      <w:r w:rsidRPr="00A7061F">
        <w:rPr>
          <w:rFonts w:ascii="Times New Roman" w:hAnsi="Times New Roman" w:cs="Times New Roman"/>
          <w:sz w:val="24"/>
          <w:szCs w:val="24"/>
          <w:lang w:val="en-US"/>
        </w:rPr>
        <w:t xml:space="preserve">The switch consists of arbitration and multiplexer modules. Each processor generates a memory module request signal (REQ) to the arbitration unit, which selects the processor with the highest priority. The selection is accomplished with </w:t>
      </w:r>
      <w:proofErr w:type="gramStart"/>
      <w:r w:rsidRPr="00A7061F">
        <w:rPr>
          <w:rFonts w:ascii="Times New Roman" w:hAnsi="Times New Roman" w:cs="Times New Roman"/>
          <w:sz w:val="24"/>
          <w:szCs w:val="24"/>
          <w:lang w:val="en-US"/>
        </w:rPr>
        <w:t>a  priority</w:t>
      </w:r>
      <w:proofErr w:type="gramEnd"/>
      <w:r w:rsidRPr="00A7061F">
        <w:rPr>
          <w:rFonts w:ascii="Times New Roman" w:hAnsi="Times New Roman" w:cs="Times New Roman"/>
          <w:sz w:val="24"/>
          <w:szCs w:val="24"/>
          <w:lang w:val="en-US"/>
        </w:rPr>
        <w:t xml:space="preserve"> encoder. The arbitration module returns an acknowledge signal ACK to the selected processor. </w:t>
      </w:r>
      <w:r w:rsidRPr="00A7061F">
        <w:rPr>
          <w:rFonts w:ascii="Times New Roman" w:hAnsi="Times New Roman" w:cs="Times New Roman"/>
          <w:sz w:val="24"/>
          <w:szCs w:val="24"/>
        </w:rPr>
        <w:t>After the processor receives the ACK, it initiates its memory operation.</w:t>
      </w:r>
      <w:r w:rsidRPr="00A7061F">
        <w:rPr>
          <w:rFonts w:ascii="Times New Roman" w:hAnsi="Times New Roman" w:cs="Times New Roman"/>
          <w:sz w:val="24"/>
          <w:szCs w:val="24"/>
          <w:lang w:val="en-US"/>
        </w:rPr>
        <w:t>The multiplexer module multiplexes data, address of words within the module and control signals from the processor to the memory module using a 16to 1 multiplexer.</w:t>
      </w:r>
    </w:p>
    <w:p w:rsidR="00A7061F" w:rsidRPr="00A7061F" w:rsidRDefault="00A7061F" w:rsidP="00A7061F">
      <w:pPr>
        <w:pStyle w:val="ListParagraph"/>
        <w:ind w:left="0"/>
        <w:jc w:val="both"/>
        <w:rPr>
          <w:rFonts w:ascii="Times New Roman" w:hAnsi="Times New Roman" w:cs="Times New Roman"/>
          <w:b/>
          <w:sz w:val="24"/>
          <w:szCs w:val="24"/>
          <w:u w:val="single"/>
        </w:rPr>
      </w:pPr>
    </w:p>
    <w:p w:rsidR="00D33966" w:rsidRDefault="0063018E" w:rsidP="0063018E">
      <w:pPr>
        <w:pStyle w:val="ListParagraph"/>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872467" cy="2785730"/>
            <wp:effectExtent l="19050" t="0" r="0" b="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29"/>
                    <a:srcRect/>
                    <a:stretch>
                      <a:fillRect/>
                    </a:stretch>
                  </pic:blipFill>
                  <pic:spPr bwMode="auto">
                    <a:xfrm>
                      <a:off x="0" y="0"/>
                      <a:ext cx="3879303" cy="2790648"/>
                    </a:xfrm>
                    <a:prstGeom prst="rect">
                      <a:avLst/>
                    </a:prstGeom>
                    <a:noFill/>
                    <a:ln w="9525">
                      <a:noFill/>
                      <a:miter lim="800000"/>
                      <a:headEnd/>
                      <a:tailEnd/>
                    </a:ln>
                  </pic:spPr>
                </pic:pic>
              </a:graphicData>
            </a:graphic>
          </wp:inline>
        </w:drawing>
      </w:r>
    </w:p>
    <w:p w:rsidR="0063018E" w:rsidRPr="0063018E" w:rsidRDefault="0063018E" w:rsidP="0063018E">
      <w:pPr>
        <w:pStyle w:val="ListParagraph"/>
        <w:jc w:val="center"/>
        <w:rPr>
          <w:rFonts w:ascii="Times New Roman" w:hAnsi="Times New Roman" w:cs="Times New Roman"/>
          <w:sz w:val="20"/>
          <w:szCs w:val="20"/>
        </w:rPr>
      </w:pPr>
      <w:r w:rsidRPr="0063018E">
        <w:rPr>
          <w:rFonts w:ascii="Times New Roman" w:hAnsi="Times New Roman" w:cs="Times New Roman"/>
          <w:sz w:val="20"/>
          <w:szCs w:val="20"/>
        </w:rPr>
        <w:t>Fig.4.18. A crossbar organization for inter-processor-memory –I/O connections</w:t>
      </w:r>
    </w:p>
    <w:p w:rsidR="00D33966" w:rsidRDefault="00D33966" w:rsidP="00D33966">
      <w:pPr>
        <w:pStyle w:val="ListParagraph"/>
        <w:jc w:val="both"/>
        <w:rPr>
          <w:rFonts w:ascii="Times New Roman" w:hAnsi="Times New Roman" w:cs="Times New Roman"/>
          <w:b/>
          <w:sz w:val="24"/>
          <w:szCs w:val="24"/>
          <w:u w:val="single"/>
        </w:rPr>
      </w:pPr>
    </w:p>
    <w:p w:rsidR="00742D1D" w:rsidRPr="0063018E" w:rsidRDefault="00742D1D" w:rsidP="0063018E">
      <w:pPr>
        <w:pStyle w:val="ListParagraph"/>
        <w:ind w:left="0" w:firstLine="720"/>
        <w:jc w:val="both"/>
        <w:rPr>
          <w:rFonts w:ascii="Times New Roman" w:hAnsi="Times New Roman" w:cs="Times New Roman"/>
          <w:sz w:val="24"/>
          <w:szCs w:val="24"/>
        </w:rPr>
      </w:pPr>
      <w:r w:rsidRPr="0063018E">
        <w:rPr>
          <w:rFonts w:ascii="Times New Roman" w:hAnsi="Times New Roman" w:cs="Times New Roman"/>
          <w:sz w:val="24"/>
          <w:szCs w:val="24"/>
          <w:lang w:val="en-US"/>
        </w:rPr>
        <w:t xml:space="preserve">Since crossbar switches are </w:t>
      </w:r>
      <w:r w:rsidR="0063018E" w:rsidRPr="0063018E">
        <w:rPr>
          <w:rFonts w:ascii="Times New Roman" w:hAnsi="Times New Roman" w:cs="Times New Roman"/>
          <w:sz w:val="24"/>
          <w:szCs w:val="24"/>
          <w:lang w:val="en-US"/>
        </w:rPr>
        <w:t>expensive</w:t>
      </w:r>
      <w:r w:rsidRPr="0063018E">
        <w:rPr>
          <w:rFonts w:ascii="Times New Roman" w:hAnsi="Times New Roman" w:cs="Times New Roman"/>
          <w:sz w:val="24"/>
          <w:szCs w:val="24"/>
          <w:lang w:val="en-US"/>
        </w:rPr>
        <w:t xml:space="preserve"> and not suitable for systems with many processors or memory modules, </w:t>
      </w:r>
      <w:r w:rsidRPr="0063018E">
        <w:rPr>
          <w:rFonts w:ascii="Times New Roman" w:hAnsi="Times New Roman" w:cs="Times New Roman"/>
          <w:iCs/>
          <w:sz w:val="24"/>
          <w:szCs w:val="24"/>
          <w:lang w:val="en-US"/>
        </w:rPr>
        <w:t>multiport memory</w:t>
      </w:r>
      <w:r w:rsidRPr="0063018E">
        <w:rPr>
          <w:rFonts w:ascii="Times New Roman" w:hAnsi="Times New Roman" w:cs="Times New Roman"/>
          <w:sz w:val="24"/>
          <w:szCs w:val="24"/>
          <w:lang w:val="en-US"/>
        </w:rPr>
        <w:t xml:space="preserve"> modules may be used </w:t>
      </w:r>
      <w:proofErr w:type="spellStart"/>
      <w:r w:rsidRPr="0063018E">
        <w:rPr>
          <w:rFonts w:ascii="Times New Roman" w:hAnsi="Times New Roman" w:cs="Times New Roman"/>
          <w:sz w:val="24"/>
          <w:szCs w:val="24"/>
          <w:lang w:val="en-US"/>
        </w:rPr>
        <w:t>instead.A</w:t>
      </w:r>
      <w:proofErr w:type="spellEnd"/>
      <w:r w:rsidRPr="0063018E">
        <w:rPr>
          <w:rFonts w:ascii="Times New Roman" w:hAnsi="Times New Roman" w:cs="Times New Roman"/>
          <w:sz w:val="24"/>
          <w:szCs w:val="24"/>
          <w:lang w:val="en-US"/>
        </w:rPr>
        <w:t xml:space="preserve"> multiport memory module has multiple connections points for processors (or I/O devices), and the memory controller in the module handles the arbitration and switching that might otherwise have been accomplished by a </w:t>
      </w:r>
      <w:proofErr w:type="spellStart"/>
      <w:r w:rsidRPr="0063018E">
        <w:rPr>
          <w:rFonts w:ascii="Times New Roman" w:hAnsi="Times New Roman" w:cs="Times New Roman"/>
          <w:sz w:val="24"/>
          <w:szCs w:val="24"/>
          <w:lang w:val="en-US"/>
        </w:rPr>
        <w:t>crosspoint</w:t>
      </w:r>
      <w:proofErr w:type="spellEnd"/>
      <w:r w:rsidRPr="0063018E">
        <w:rPr>
          <w:rFonts w:ascii="Times New Roman" w:hAnsi="Times New Roman" w:cs="Times New Roman"/>
          <w:sz w:val="24"/>
          <w:szCs w:val="24"/>
          <w:lang w:val="en-US"/>
        </w:rPr>
        <w:t xml:space="preserve"> switch.</w:t>
      </w:r>
    </w:p>
    <w:p w:rsidR="00D33966" w:rsidRDefault="00D33966" w:rsidP="00D33966">
      <w:pPr>
        <w:pStyle w:val="ListParagraph"/>
        <w:jc w:val="both"/>
        <w:rPr>
          <w:rFonts w:ascii="Times New Roman" w:hAnsi="Times New Roman" w:cs="Times New Roman"/>
          <w:b/>
          <w:sz w:val="24"/>
          <w:szCs w:val="24"/>
          <w:u w:val="single"/>
        </w:rPr>
      </w:pPr>
    </w:p>
    <w:p w:rsidR="00D33966" w:rsidRDefault="0063018E" w:rsidP="0063018E">
      <w:pPr>
        <w:pStyle w:val="ListParagraph"/>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225623" cy="2402959"/>
            <wp:effectExtent l="19050" t="0" r="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0"/>
                    <a:srcRect/>
                    <a:stretch>
                      <a:fillRect/>
                    </a:stretch>
                  </pic:blipFill>
                  <pic:spPr bwMode="auto">
                    <a:xfrm>
                      <a:off x="0" y="0"/>
                      <a:ext cx="3233429" cy="2408774"/>
                    </a:xfrm>
                    <a:prstGeom prst="rect">
                      <a:avLst/>
                    </a:prstGeom>
                    <a:noFill/>
                    <a:ln w="9525">
                      <a:noFill/>
                      <a:miter lim="800000"/>
                      <a:headEnd/>
                      <a:tailEnd/>
                    </a:ln>
                  </pic:spPr>
                </pic:pic>
              </a:graphicData>
            </a:graphic>
          </wp:inline>
        </w:drawing>
      </w:r>
    </w:p>
    <w:p w:rsidR="0063018E" w:rsidRDefault="0063018E" w:rsidP="0063018E">
      <w:pPr>
        <w:pStyle w:val="ListParagraph"/>
        <w:jc w:val="center"/>
        <w:rPr>
          <w:rFonts w:ascii="Times New Roman" w:hAnsi="Times New Roman" w:cs="Times New Roman"/>
          <w:sz w:val="20"/>
          <w:szCs w:val="20"/>
        </w:rPr>
      </w:pPr>
      <w:r w:rsidRPr="0063018E">
        <w:rPr>
          <w:rFonts w:ascii="Times New Roman" w:hAnsi="Times New Roman" w:cs="Times New Roman"/>
          <w:sz w:val="20"/>
          <w:szCs w:val="20"/>
        </w:rPr>
        <w:t>Fig.4.19. Multiport memory organization without fixed priority assignment</w:t>
      </w:r>
    </w:p>
    <w:p w:rsidR="00887E1C" w:rsidRDefault="00887E1C" w:rsidP="00887E1C">
      <w:pPr>
        <w:pStyle w:val="ListParagraph"/>
        <w:rPr>
          <w:rFonts w:ascii="Times New Roman" w:hAnsi="Times New Roman" w:cs="Times New Roman"/>
          <w:sz w:val="20"/>
          <w:szCs w:val="20"/>
        </w:rPr>
      </w:pPr>
    </w:p>
    <w:p w:rsidR="00887E1C" w:rsidRPr="00CC7BD0" w:rsidRDefault="00887E1C" w:rsidP="00887E1C">
      <w:pPr>
        <w:rPr>
          <w:rFonts w:ascii="Times New Roman" w:hAnsi="Times New Roman" w:cs="Times New Roman"/>
          <w:sz w:val="24"/>
          <w:szCs w:val="24"/>
        </w:rPr>
      </w:pPr>
      <w:r w:rsidRPr="00CC7BD0">
        <w:rPr>
          <w:rFonts w:ascii="Times New Roman" w:hAnsi="Times New Roman" w:cs="Times New Roman"/>
          <w:sz w:val="24"/>
          <w:szCs w:val="24"/>
          <w:lang w:val="en-US"/>
        </w:rPr>
        <w:t xml:space="preserve">- The method often utilized to resolve memory access </w:t>
      </w:r>
      <w:proofErr w:type="gramStart"/>
      <w:r w:rsidRPr="00CC7BD0">
        <w:rPr>
          <w:rFonts w:ascii="Times New Roman" w:hAnsi="Times New Roman" w:cs="Times New Roman"/>
          <w:sz w:val="24"/>
          <w:szCs w:val="24"/>
          <w:lang w:val="en-US"/>
        </w:rPr>
        <w:t>conflict  is</w:t>
      </w:r>
      <w:proofErr w:type="gramEnd"/>
      <w:r w:rsidRPr="00CC7BD0">
        <w:rPr>
          <w:rFonts w:ascii="Times New Roman" w:hAnsi="Times New Roman" w:cs="Times New Roman"/>
          <w:sz w:val="24"/>
          <w:szCs w:val="24"/>
          <w:lang w:val="en-US"/>
        </w:rPr>
        <w:t xml:space="preserve"> to assign permanently designated priority at each memory port.</w:t>
      </w:r>
      <w:r w:rsidRPr="00CC7BD0">
        <w:rPr>
          <w:rFonts w:ascii="Times New Roman" w:hAnsi="Times New Roman" w:cs="Times New Roman"/>
          <w:sz w:val="24"/>
          <w:szCs w:val="24"/>
        </w:rPr>
        <w:t xml:space="preserve"> . The result is </w:t>
      </w:r>
      <w:proofErr w:type="gramStart"/>
      <w:r w:rsidRPr="00CC7BD0">
        <w:rPr>
          <w:rFonts w:ascii="Times New Roman" w:hAnsi="Times New Roman" w:cs="Times New Roman"/>
          <w:sz w:val="24"/>
          <w:szCs w:val="24"/>
        </w:rPr>
        <w:t>Multiport</w:t>
      </w:r>
      <w:proofErr w:type="gramEnd"/>
      <w:r w:rsidRPr="00CC7BD0">
        <w:rPr>
          <w:rFonts w:ascii="Times New Roman" w:hAnsi="Times New Roman" w:cs="Times New Roman"/>
          <w:sz w:val="24"/>
          <w:szCs w:val="24"/>
        </w:rPr>
        <w:t xml:space="preserve"> memory organization with fixed priority assignment.</w:t>
      </w:r>
    </w:p>
    <w:p w:rsidR="00887E1C" w:rsidRPr="00CC7BD0" w:rsidRDefault="00887E1C" w:rsidP="00887E1C">
      <w:pPr>
        <w:rPr>
          <w:rFonts w:ascii="Times New Roman" w:hAnsi="Times New Roman" w:cs="Times New Roman"/>
          <w:sz w:val="24"/>
          <w:szCs w:val="24"/>
        </w:rPr>
      </w:pPr>
      <w:r w:rsidRPr="00CC7BD0">
        <w:rPr>
          <w:rFonts w:ascii="Times New Roman" w:hAnsi="Times New Roman" w:cs="Times New Roman"/>
          <w:sz w:val="24"/>
          <w:szCs w:val="24"/>
          <w:lang w:val="en-US"/>
        </w:rPr>
        <w:t xml:space="preserve">- The system can be configured to provide the appropriate priority access to various memory modules for each functional unit. </w:t>
      </w:r>
    </w:p>
    <w:p w:rsidR="00887E1C" w:rsidRDefault="00887E1C" w:rsidP="00887E1C">
      <w:pPr>
        <w:pStyle w:val="ListParagraph"/>
        <w:rPr>
          <w:rFonts w:ascii="Times New Roman" w:hAnsi="Times New Roman" w:cs="Times New Roman"/>
          <w:sz w:val="20"/>
          <w:szCs w:val="20"/>
        </w:rPr>
      </w:pPr>
    </w:p>
    <w:p w:rsidR="005D250B" w:rsidRDefault="005D250B" w:rsidP="0063018E">
      <w:pPr>
        <w:pStyle w:val="ListParagraph"/>
        <w:jc w:val="center"/>
        <w:rPr>
          <w:rFonts w:ascii="Times New Roman" w:hAnsi="Times New Roman" w:cs="Times New Roman"/>
          <w:sz w:val="20"/>
          <w:szCs w:val="20"/>
        </w:rPr>
      </w:pPr>
      <w:r>
        <w:rPr>
          <w:rFonts w:ascii="Times New Roman" w:hAnsi="Times New Roman" w:cs="Times New Roman"/>
          <w:noProof/>
          <w:sz w:val="20"/>
          <w:szCs w:val="20"/>
          <w:lang w:val="en-US" w:eastAsia="en-US"/>
        </w:rPr>
        <w:lastRenderedPageBreak/>
        <w:drawing>
          <wp:inline distT="0" distB="0" distL="0" distR="0">
            <wp:extent cx="2740784" cy="2381693"/>
            <wp:effectExtent l="19050" t="0" r="2416"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1"/>
                    <a:srcRect/>
                    <a:stretch>
                      <a:fillRect/>
                    </a:stretch>
                  </pic:blipFill>
                  <pic:spPr bwMode="auto">
                    <a:xfrm>
                      <a:off x="0" y="0"/>
                      <a:ext cx="2741244" cy="2382092"/>
                    </a:xfrm>
                    <a:prstGeom prst="rect">
                      <a:avLst/>
                    </a:prstGeom>
                    <a:noFill/>
                    <a:ln w="9525">
                      <a:noFill/>
                      <a:miter lim="800000"/>
                      <a:headEnd/>
                      <a:tailEnd/>
                    </a:ln>
                  </pic:spPr>
                </pic:pic>
              </a:graphicData>
            </a:graphic>
          </wp:inline>
        </w:drawing>
      </w:r>
    </w:p>
    <w:p w:rsidR="005D250B" w:rsidRDefault="005D250B" w:rsidP="005D250B">
      <w:pPr>
        <w:pStyle w:val="ListParagraph"/>
        <w:jc w:val="center"/>
        <w:rPr>
          <w:rFonts w:ascii="Times New Roman" w:hAnsi="Times New Roman" w:cs="Times New Roman"/>
          <w:sz w:val="20"/>
          <w:szCs w:val="20"/>
        </w:rPr>
      </w:pPr>
      <w:r w:rsidRPr="0063018E">
        <w:rPr>
          <w:rFonts w:ascii="Times New Roman" w:hAnsi="Times New Roman" w:cs="Times New Roman"/>
          <w:sz w:val="20"/>
          <w:szCs w:val="20"/>
        </w:rPr>
        <w:t>Fig.4.</w:t>
      </w:r>
      <w:r>
        <w:rPr>
          <w:rFonts w:ascii="Times New Roman" w:hAnsi="Times New Roman" w:cs="Times New Roman"/>
          <w:sz w:val="20"/>
          <w:szCs w:val="20"/>
        </w:rPr>
        <w:t>20</w:t>
      </w:r>
      <w:r w:rsidRPr="0063018E">
        <w:rPr>
          <w:rFonts w:ascii="Times New Roman" w:hAnsi="Times New Roman" w:cs="Times New Roman"/>
          <w:sz w:val="20"/>
          <w:szCs w:val="20"/>
        </w:rPr>
        <w:t>. Multiport memory organization with fixed priority assignment</w:t>
      </w:r>
    </w:p>
    <w:p w:rsidR="00887E1C" w:rsidRDefault="00887E1C" w:rsidP="00887E1C">
      <w:pPr>
        <w:pStyle w:val="ListParagraph"/>
        <w:rPr>
          <w:rFonts w:ascii="Times New Roman" w:hAnsi="Times New Roman" w:cs="Times New Roman"/>
          <w:sz w:val="20"/>
          <w:szCs w:val="20"/>
        </w:rPr>
      </w:pPr>
    </w:p>
    <w:p w:rsidR="00887E1C" w:rsidRPr="00CC7BD0" w:rsidRDefault="00887E1C" w:rsidP="00887E1C">
      <w:pPr>
        <w:jc w:val="both"/>
        <w:rPr>
          <w:rFonts w:ascii="Times New Roman" w:hAnsi="Times New Roman" w:cs="Times New Roman"/>
          <w:sz w:val="24"/>
          <w:szCs w:val="24"/>
        </w:rPr>
      </w:pPr>
      <w:r w:rsidRPr="00CC7BD0">
        <w:rPr>
          <w:rFonts w:ascii="Times New Roman" w:hAnsi="Times New Roman" w:cs="Times New Roman"/>
          <w:b/>
          <w:bCs/>
          <w:sz w:val="24"/>
          <w:szCs w:val="24"/>
          <w:lang w:val="en-US"/>
        </w:rPr>
        <w:t>Multiport organizations with private memories</w:t>
      </w:r>
    </w:p>
    <w:p w:rsidR="00887E1C" w:rsidRPr="00CC7BD0" w:rsidRDefault="00887E1C" w:rsidP="00887E1C">
      <w:pPr>
        <w:jc w:val="both"/>
        <w:rPr>
          <w:rFonts w:ascii="Times New Roman" w:hAnsi="Times New Roman" w:cs="Times New Roman"/>
          <w:sz w:val="24"/>
          <w:szCs w:val="24"/>
        </w:rPr>
      </w:pPr>
      <w:r w:rsidRPr="00CC7BD0">
        <w:rPr>
          <w:rFonts w:ascii="Times New Roman" w:hAnsi="Times New Roman" w:cs="Times New Roman"/>
          <w:sz w:val="24"/>
          <w:szCs w:val="24"/>
          <w:lang w:val="en-US"/>
        </w:rPr>
        <w:t xml:space="preserve"> It is possible to designate portions of memory as private to certain processors,</w:t>
      </w:r>
      <w:r>
        <w:rPr>
          <w:rFonts w:ascii="Times New Roman" w:hAnsi="Times New Roman" w:cs="Times New Roman"/>
          <w:sz w:val="24"/>
          <w:szCs w:val="24"/>
          <w:lang w:val="en-US"/>
        </w:rPr>
        <w:t xml:space="preserve"> </w:t>
      </w:r>
      <w:r w:rsidRPr="00CC7BD0">
        <w:rPr>
          <w:rFonts w:ascii="Times New Roman" w:hAnsi="Times New Roman" w:cs="Times New Roman"/>
          <w:sz w:val="24"/>
          <w:szCs w:val="24"/>
          <w:lang w:val="en-US"/>
        </w:rPr>
        <w:t>I/O units, or combinations</w:t>
      </w:r>
      <w:r>
        <w:rPr>
          <w:rFonts w:ascii="Times New Roman" w:hAnsi="Times New Roman" w:cs="Times New Roman"/>
          <w:sz w:val="24"/>
          <w:szCs w:val="24"/>
        </w:rPr>
        <w:t xml:space="preserve">. </w:t>
      </w:r>
      <w:r w:rsidRPr="00CC7BD0">
        <w:rPr>
          <w:rFonts w:ascii="Times New Roman" w:hAnsi="Times New Roman" w:cs="Times New Roman"/>
          <w:sz w:val="24"/>
          <w:szCs w:val="24"/>
          <w:lang w:val="en-US"/>
        </w:rPr>
        <w:t>In the figure memory modules M0nand M3 are private to processors P0 and P1 respectively</w:t>
      </w:r>
      <w:r>
        <w:rPr>
          <w:rFonts w:ascii="Times New Roman" w:hAnsi="Times New Roman" w:cs="Times New Roman"/>
          <w:sz w:val="24"/>
          <w:szCs w:val="24"/>
        </w:rPr>
        <w:t xml:space="preserve">. </w:t>
      </w:r>
      <w:r w:rsidRPr="00CC7BD0">
        <w:rPr>
          <w:rFonts w:ascii="Times New Roman" w:hAnsi="Times New Roman" w:cs="Times New Roman"/>
          <w:sz w:val="24"/>
          <w:szCs w:val="24"/>
          <w:lang w:val="en-US"/>
        </w:rPr>
        <w:t xml:space="preserve">This type of system having advantage in increasing protection against unauthorized access and </w:t>
      </w:r>
      <w:proofErr w:type="gramStart"/>
      <w:r w:rsidRPr="00CC7BD0">
        <w:rPr>
          <w:rFonts w:ascii="Times New Roman" w:hAnsi="Times New Roman" w:cs="Times New Roman"/>
          <w:sz w:val="24"/>
          <w:szCs w:val="24"/>
          <w:lang w:val="en-US"/>
        </w:rPr>
        <w:t>may</w:t>
      </w:r>
      <w:proofErr w:type="gramEnd"/>
      <w:r w:rsidRPr="00CC7BD0">
        <w:rPr>
          <w:rFonts w:ascii="Times New Roman" w:hAnsi="Times New Roman" w:cs="Times New Roman"/>
          <w:sz w:val="24"/>
          <w:szCs w:val="24"/>
          <w:lang w:val="en-US"/>
        </w:rPr>
        <w:t xml:space="preserve"> also permit the storage of recovery routines in memory areas that are not susceptible to modification by other </w:t>
      </w:r>
      <w:proofErr w:type="spellStart"/>
      <w:r w:rsidRPr="00CC7BD0">
        <w:rPr>
          <w:rFonts w:ascii="Times New Roman" w:hAnsi="Times New Roman" w:cs="Times New Roman"/>
          <w:sz w:val="24"/>
          <w:szCs w:val="24"/>
          <w:lang w:val="en-US"/>
        </w:rPr>
        <w:t>processsor</w:t>
      </w:r>
      <w:proofErr w:type="spellEnd"/>
      <w:r w:rsidRPr="00CC7BD0">
        <w:rPr>
          <w:rFonts w:ascii="Times New Roman" w:hAnsi="Times New Roman" w:cs="Times New Roman"/>
          <w:sz w:val="24"/>
          <w:szCs w:val="24"/>
          <w:lang w:val="en-US"/>
        </w:rPr>
        <w:t xml:space="preserve">. </w:t>
      </w:r>
    </w:p>
    <w:p w:rsidR="00887E1C" w:rsidRDefault="00887E1C" w:rsidP="00887E1C">
      <w:pPr>
        <w:pStyle w:val="ListParagraph"/>
        <w:rPr>
          <w:rFonts w:ascii="Times New Roman" w:hAnsi="Times New Roman" w:cs="Times New Roman"/>
          <w:sz w:val="20"/>
          <w:szCs w:val="20"/>
        </w:rPr>
      </w:pPr>
    </w:p>
    <w:p w:rsidR="005D250B" w:rsidRDefault="005D250B" w:rsidP="005D250B">
      <w:pPr>
        <w:pStyle w:val="ListParagraph"/>
        <w:jc w:val="center"/>
        <w:rPr>
          <w:rFonts w:ascii="Times New Roman" w:hAnsi="Times New Roman" w:cs="Times New Roman"/>
          <w:sz w:val="20"/>
          <w:szCs w:val="20"/>
        </w:rPr>
      </w:pPr>
    </w:p>
    <w:p w:rsidR="005D250B" w:rsidRDefault="005D250B" w:rsidP="005D250B">
      <w:pPr>
        <w:pStyle w:val="ListParagraph"/>
        <w:jc w:val="center"/>
        <w:rPr>
          <w:rFonts w:ascii="Times New Roman" w:hAnsi="Times New Roman" w:cs="Times New Roman"/>
          <w:sz w:val="20"/>
          <w:szCs w:val="20"/>
        </w:rPr>
      </w:pPr>
      <w:r>
        <w:rPr>
          <w:rFonts w:ascii="Times New Roman" w:hAnsi="Times New Roman" w:cs="Times New Roman"/>
          <w:noProof/>
          <w:sz w:val="20"/>
          <w:szCs w:val="20"/>
          <w:lang w:val="en-US" w:eastAsia="en-US"/>
        </w:rPr>
        <w:drawing>
          <wp:inline distT="0" distB="0" distL="0" distR="0">
            <wp:extent cx="2838894" cy="2304003"/>
            <wp:effectExtent l="19050" t="0" r="0" b="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2"/>
                    <a:srcRect/>
                    <a:stretch>
                      <a:fillRect/>
                    </a:stretch>
                  </pic:blipFill>
                  <pic:spPr bwMode="auto">
                    <a:xfrm>
                      <a:off x="0" y="0"/>
                      <a:ext cx="2848286" cy="2311625"/>
                    </a:xfrm>
                    <a:prstGeom prst="rect">
                      <a:avLst/>
                    </a:prstGeom>
                    <a:noFill/>
                    <a:ln w="9525">
                      <a:noFill/>
                      <a:miter lim="800000"/>
                      <a:headEnd/>
                      <a:tailEnd/>
                    </a:ln>
                  </pic:spPr>
                </pic:pic>
              </a:graphicData>
            </a:graphic>
          </wp:inline>
        </w:drawing>
      </w:r>
    </w:p>
    <w:p w:rsidR="005D250B" w:rsidRDefault="005D250B" w:rsidP="005D250B">
      <w:pPr>
        <w:pStyle w:val="ListParagraph"/>
        <w:jc w:val="center"/>
        <w:rPr>
          <w:rFonts w:ascii="Times New Roman" w:hAnsi="Times New Roman" w:cs="Times New Roman"/>
          <w:sz w:val="20"/>
          <w:szCs w:val="20"/>
        </w:rPr>
      </w:pPr>
      <w:r w:rsidRPr="0063018E">
        <w:rPr>
          <w:rFonts w:ascii="Times New Roman" w:hAnsi="Times New Roman" w:cs="Times New Roman"/>
          <w:sz w:val="20"/>
          <w:szCs w:val="20"/>
        </w:rPr>
        <w:t>Fig.4.</w:t>
      </w:r>
      <w:r>
        <w:rPr>
          <w:rFonts w:ascii="Times New Roman" w:hAnsi="Times New Roman" w:cs="Times New Roman"/>
          <w:sz w:val="20"/>
          <w:szCs w:val="20"/>
        </w:rPr>
        <w:t>21</w:t>
      </w:r>
      <w:r w:rsidRPr="0063018E">
        <w:rPr>
          <w:rFonts w:ascii="Times New Roman" w:hAnsi="Times New Roman" w:cs="Times New Roman"/>
          <w:sz w:val="20"/>
          <w:szCs w:val="20"/>
        </w:rPr>
        <w:t xml:space="preserve">. Multiport memory organization with </w:t>
      </w:r>
      <w:r>
        <w:rPr>
          <w:rFonts w:ascii="Times New Roman" w:hAnsi="Times New Roman" w:cs="Times New Roman"/>
          <w:sz w:val="20"/>
          <w:szCs w:val="20"/>
        </w:rPr>
        <w:t>private memories</w:t>
      </w:r>
    </w:p>
    <w:p w:rsidR="005D250B" w:rsidRDefault="005D250B" w:rsidP="005D250B">
      <w:pPr>
        <w:pStyle w:val="ListParagraph"/>
        <w:ind w:left="0"/>
        <w:jc w:val="both"/>
        <w:rPr>
          <w:rFonts w:ascii="Times New Roman" w:hAnsi="Times New Roman" w:cs="Times New Roman"/>
          <w:sz w:val="24"/>
          <w:szCs w:val="24"/>
        </w:rPr>
      </w:pPr>
      <w:r w:rsidRPr="005D250B">
        <w:rPr>
          <w:rFonts w:ascii="Times New Roman" w:hAnsi="Times New Roman" w:cs="Times New Roman"/>
          <w:sz w:val="24"/>
          <w:szCs w:val="24"/>
        </w:rPr>
        <w:t xml:space="preserve">A comparison of the three multiprocessor interconnection </w:t>
      </w:r>
      <w:proofErr w:type="gramStart"/>
      <w:r w:rsidRPr="005D250B">
        <w:rPr>
          <w:rFonts w:ascii="Times New Roman" w:hAnsi="Times New Roman" w:cs="Times New Roman"/>
          <w:sz w:val="24"/>
          <w:szCs w:val="24"/>
        </w:rPr>
        <w:t>structure</w:t>
      </w:r>
      <w:proofErr w:type="gramEnd"/>
      <w:r w:rsidRPr="005D250B">
        <w:rPr>
          <w:rFonts w:ascii="Times New Roman" w:hAnsi="Times New Roman" w:cs="Times New Roman"/>
          <w:sz w:val="24"/>
          <w:szCs w:val="24"/>
        </w:rPr>
        <w:t xml:space="preserve"> is given below</w:t>
      </w:r>
      <w:r>
        <w:rPr>
          <w:rFonts w:ascii="Times New Roman" w:hAnsi="Times New Roman" w:cs="Times New Roman"/>
          <w:sz w:val="24"/>
          <w:szCs w:val="24"/>
        </w:rPr>
        <w:t>:</w:t>
      </w:r>
    </w:p>
    <w:p w:rsidR="005D250B" w:rsidRDefault="005D250B" w:rsidP="005D250B">
      <w:pPr>
        <w:pStyle w:val="ListParagraph"/>
        <w:ind w:left="0"/>
        <w:jc w:val="both"/>
        <w:rPr>
          <w:rFonts w:ascii="Times New Roman" w:hAnsi="Times New Roman" w:cs="Times New Roman"/>
          <w:sz w:val="24"/>
          <w:szCs w:val="24"/>
        </w:rPr>
      </w:pPr>
    </w:p>
    <w:p w:rsidR="005D250B" w:rsidRPr="005D250B" w:rsidRDefault="005D250B" w:rsidP="005D250B">
      <w:pPr>
        <w:pStyle w:val="ListParagraph"/>
        <w:ind w:left="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5050468" cy="4901610"/>
            <wp:effectExtent l="1905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3"/>
                    <a:srcRect/>
                    <a:stretch>
                      <a:fillRect/>
                    </a:stretch>
                  </pic:blipFill>
                  <pic:spPr bwMode="auto">
                    <a:xfrm>
                      <a:off x="0" y="0"/>
                      <a:ext cx="5050742" cy="4901876"/>
                    </a:xfrm>
                    <a:prstGeom prst="rect">
                      <a:avLst/>
                    </a:prstGeom>
                    <a:noFill/>
                    <a:ln w="9525">
                      <a:noFill/>
                      <a:miter lim="800000"/>
                      <a:headEnd/>
                      <a:tailEnd/>
                    </a:ln>
                  </pic:spPr>
                </pic:pic>
              </a:graphicData>
            </a:graphic>
          </wp:inline>
        </w:drawing>
      </w:r>
    </w:p>
    <w:p w:rsidR="005D250B" w:rsidRDefault="005D250B" w:rsidP="005D250B">
      <w:pPr>
        <w:pStyle w:val="ListParagraph"/>
        <w:jc w:val="center"/>
        <w:rPr>
          <w:rFonts w:ascii="Times New Roman" w:hAnsi="Times New Roman" w:cs="Times New Roman"/>
          <w:sz w:val="20"/>
          <w:szCs w:val="20"/>
        </w:rPr>
      </w:pPr>
    </w:p>
    <w:p w:rsidR="005D250B" w:rsidRPr="0063018E" w:rsidRDefault="005D250B" w:rsidP="0063018E">
      <w:pPr>
        <w:pStyle w:val="ListParagraph"/>
        <w:jc w:val="center"/>
        <w:rPr>
          <w:rFonts w:ascii="Times New Roman" w:hAnsi="Times New Roman" w:cs="Times New Roman"/>
          <w:sz w:val="20"/>
          <w:szCs w:val="20"/>
        </w:rPr>
      </w:pPr>
    </w:p>
    <w:p w:rsidR="00D33966" w:rsidRDefault="00205F36" w:rsidP="00110032">
      <w:pPr>
        <w:pStyle w:val="ListParagraph"/>
        <w:numPr>
          <w:ilvl w:val="2"/>
          <w:numId w:val="36"/>
        </w:numPr>
        <w:jc w:val="both"/>
        <w:rPr>
          <w:rFonts w:ascii="Times New Roman" w:hAnsi="Times New Roman" w:cs="Times New Roman"/>
          <w:b/>
          <w:sz w:val="24"/>
          <w:szCs w:val="24"/>
          <w:u w:val="single"/>
        </w:rPr>
      </w:pPr>
      <w:r>
        <w:rPr>
          <w:rFonts w:ascii="Times New Roman" w:hAnsi="Times New Roman" w:cs="Times New Roman"/>
          <w:b/>
          <w:sz w:val="24"/>
          <w:szCs w:val="24"/>
          <w:u w:val="single"/>
        </w:rPr>
        <w:t>Multistage Networks for Multiprocessors</w:t>
      </w:r>
    </w:p>
    <w:p w:rsidR="00205F36" w:rsidRDefault="00205F36" w:rsidP="00205F36">
      <w:pPr>
        <w:pStyle w:val="ListParagraph"/>
        <w:jc w:val="both"/>
        <w:rPr>
          <w:rFonts w:ascii="Times New Roman" w:hAnsi="Times New Roman" w:cs="Times New Roman"/>
          <w:b/>
          <w:sz w:val="24"/>
          <w:szCs w:val="24"/>
          <w:u w:val="single"/>
        </w:rPr>
      </w:pPr>
    </w:p>
    <w:p w:rsidR="00205F36" w:rsidRPr="00205F36" w:rsidRDefault="00205F36" w:rsidP="00205F36">
      <w:pPr>
        <w:pStyle w:val="ListParagraph"/>
        <w:ind w:left="0"/>
        <w:jc w:val="both"/>
        <w:rPr>
          <w:rFonts w:ascii="Times New Roman" w:hAnsi="Times New Roman" w:cs="Times New Roman"/>
          <w:sz w:val="24"/>
          <w:szCs w:val="24"/>
        </w:rPr>
      </w:pPr>
      <w:r w:rsidRPr="00205F36">
        <w:rPr>
          <w:rFonts w:ascii="Times New Roman" w:hAnsi="Times New Roman" w:cs="Times New Roman"/>
          <w:sz w:val="24"/>
          <w:szCs w:val="24"/>
          <w:lang w:val="en-US"/>
        </w:rPr>
        <w:t>Consider the 2 x 2 cross bar switch</w:t>
      </w:r>
    </w:p>
    <w:p w:rsidR="00205F36" w:rsidRPr="00205F36" w:rsidRDefault="00205F36" w:rsidP="00205F36">
      <w:pPr>
        <w:pStyle w:val="ListParagraph"/>
        <w:jc w:val="both"/>
        <w:rPr>
          <w:rFonts w:ascii="Times New Roman" w:hAnsi="Times New Roman" w:cs="Times New Roman"/>
          <w:sz w:val="24"/>
          <w:szCs w:val="24"/>
        </w:rPr>
      </w:pPr>
    </w:p>
    <w:p w:rsidR="00D33966" w:rsidRPr="00205F36" w:rsidRDefault="00205F36" w:rsidP="00205F36">
      <w:pPr>
        <w:pStyle w:val="ListParagraph"/>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2394541" cy="1658679"/>
            <wp:effectExtent l="19050" t="0" r="5759"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34"/>
                    <a:srcRect/>
                    <a:stretch>
                      <a:fillRect/>
                    </a:stretch>
                  </pic:blipFill>
                  <pic:spPr bwMode="auto">
                    <a:xfrm>
                      <a:off x="0" y="0"/>
                      <a:ext cx="2400892" cy="1663078"/>
                    </a:xfrm>
                    <a:prstGeom prst="rect">
                      <a:avLst/>
                    </a:prstGeom>
                    <a:noFill/>
                    <a:ln w="9525">
                      <a:noFill/>
                      <a:miter lim="800000"/>
                      <a:headEnd/>
                      <a:tailEnd/>
                    </a:ln>
                  </pic:spPr>
                </pic:pic>
              </a:graphicData>
            </a:graphic>
          </wp:inline>
        </w:drawing>
      </w:r>
    </w:p>
    <w:p w:rsidR="00110032" w:rsidRPr="00205F36" w:rsidRDefault="00205F36" w:rsidP="00205F36">
      <w:pPr>
        <w:jc w:val="center"/>
        <w:rPr>
          <w:rFonts w:ascii="Times New Roman" w:hAnsi="Times New Roman" w:cs="Times New Roman"/>
          <w:sz w:val="20"/>
          <w:szCs w:val="20"/>
        </w:rPr>
      </w:pPr>
      <w:r w:rsidRPr="00205F36">
        <w:rPr>
          <w:rFonts w:ascii="Times New Roman" w:hAnsi="Times New Roman" w:cs="Times New Roman"/>
          <w:sz w:val="20"/>
          <w:szCs w:val="20"/>
        </w:rPr>
        <w:t>Fig.4.22. A 2x2 crossbar switch</w:t>
      </w:r>
    </w:p>
    <w:p w:rsidR="00205F36" w:rsidRDefault="00205F36" w:rsidP="00205F36">
      <w:pPr>
        <w:ind w:firstLine="720"/>
        <w:jc w:val="both"/>
        <w:rPr>
          <w:rFonts w:ascii="Times New Roman" w:hAnsi="Times New Roman" w:cs="Times New Roman"/>
          <w:sz w:val="24"/>
          <w:szCs w:val="24"/>
          <w:lang w:val="en-US"/>
        </w:rPr>
      </w:pPr>
      <w:r w:rsidRPr="00205F36">
        <w:rPr>
          <w:rFonts w:ascii="Times New Roman" w:hAnsi="Times New Roman" w:cs="Times New Roman"/>
          <w:sz w:val="24"/>
          <w:szCs w:val="24"/>
          <w:lang w:val="en-US"/>
        </w:rPr>
        <w:t xml:space="preserve">This 2 x 2 switch has the capability of connecting the </w:t>
      </w:r>
      <w:proofErr w:type="spellStart"/>
      <w:r w:rsidRPr="00205F36">
        <w:rPr>
          <w:rFonts w:ascii="Times New Roman" w:hAnsi="Times New Roman" w:cs="Times New Roman"/>
          <w:sz w:val="24"/>
          <w:szCs w:val="24"/>
          <w:lang w:val="en-US"/>
        </w:rPr>
        <w:t>i</w:t>
      </w:r>
      <w:proofErr w:type="spellEnd"/>
      <w:r w:rsidRPr="00205F36">
        <w:rPr>
          <w:rFonts w:ascii="Times New Roman" w:hAnsi="Times New Roman" w:cs="Times New Roman"/>
          <w:sz w:val="24"/>
          <w:szCs w:val="24"/>
          <w:lang w:val="en-US"/>
        </w:rPr>
        <w:t>/p A to either the o/p labeled 0 or the o/p labeled 1, depending on the value of some control bit C</w:t>
      </w:r>
      <w:r w:rsidRPr="00205F36">
        <w:rPr>
          <w:rFonts w:ascii="Times New Roman" w:hAnsi="Times New Roman" w:cs="Times New Roman"/>
          <w:sz w:val="24"/>
          <w:szCs w:val="24"/>
          <w:vertAlign w:val="subscript"/>
          <w:lang w:val="en-US"/>
        </w:rPr>
        <w:t>A</w:t>
      </w:r>
      <w:r w:rsidRPr="00205F36">
        <w:rPr>
          <w:rFonts w:ascii="Times New Roman" w:hAnsi="Times New Roman" w:cs="Times New Roman"/>
          <w:sz w:val="24"/>
          <w:szCs w:val="24"/>
          <w:lang w:val="en-US"/>
        </w:rPr>
        <w:t xml:space="preserve"> of the </w:t>
      </w:r>
      <w:proofErr w:type="spellStart"/>
      <w:r w:rsidRPr="00205F36">
        <w:rPr>
          <w:rFonts w:ascii="Times New Roman" w:hAnsi="Times New Roman" w:cs="Times New Roman"/>
          <w:sz w:val="24"/>
          <w:szCs w:val="24"/>
          <w:lang w:val="en-US"/>
        </w:rPr>
        <w:t>i</w:t>
      </w:r>
      <w:proofErr w:type="spellEnd"/>
      <w:r w:rsidRPr="00205F36">
        <w:rPr>
          <w:rFonts w:ascii="Times New Roman" w:hAnsi="Times New Roman" w:cs="Times New Roman"/>
          <w:sz w:val="24"/>
          <w:szCs w:val="24"/>
          <w:lang w:val="en-US"/>
        </w:rPr>
        <w:t>/p A. If C</w:t>
      </w:r>
      <w:r w:rsidRPr="00205F36">
        <w:rPr>
          <w:rFonts w:ascii="Times New Roman" w:hAnsi="Times New Roman" w:cs="Times New Roman"/>
          <w:sz w:val="24"/>
          <w:szCs w:val="24"/>
          <w:vertAlign w:val="subscript"/>
          <w:lang w:val="en-US"/>
        </w:rPr>
        <w:t>A</w:t>
      </w:r>
      <w:r w:rsidRPr="00205F36">
        <w:rPr>
          <w:rFonts w:ascii="Times New Roman" w:hAnsi="Times New Roman" w:cs="Times New Roman"/>
          <w:sz w:val="24"/>
          <w:szCs w:val="24"/>
          <w:lang w:val="en-US"/>
        </w:rPr>
        <w:t xml:space="preserve">=0 the </w:t>
      </w:r>
      <w:proofErr w:type="spellStart"/>
      <w:r w:rsidRPr="00205F36">
        <w:rPr>
          <w:rFonts w:ascii="Times New Roman" w:hAnsi="Times New Roman" w:cs="Times New Roman"/>
          <w:sz w:val="24"/>
          <w:szCs w:val="24"/>
          <w:lang w:val="en-US"/>
        </w:rPr>
        <w:t>i</w:t>
      </w:r>
      <w:proofErr w:type="spellEnd"/>
      <w:r w:rsidRPr="00205F36">
        <w:rPr>
          <w:rFonts w:ascii="Times New Roman" w:hAnsi="Times New Roman" w:cs="Times New Roman"/>
          <w:sz w:val="24"/>
          <w:szCs w:val="24"/>
          <w:lang w:val="en-US"/>
        </w:rPr>
        <w:t>/p is connected to the upper o/p and if C</w:t>
      </w:r>
      <w:r w:rsidRPr="00205F36">
        <w:rPr>
          <w:rFonts w:ascii="Times New Roman" w:hAnsi="Times New Roman" w:cs="Times New Roman"/>
          <w:sz w:val="24"/>
          <w:szCs w:val="24"/>
          <w:vertAlign w:val="subscript"/>
          <w:lang w:val="en-US"/>
        </w:rPr>
        <w:t>A</w:t>
      </w:r>
      <w:r w:rsidRPr="00205F36">
        <w:rPr>
          <w:rFonts w:ascii="Times New Roman" w:hAnsi="Times New Roman" w:cs="Times New Roman"/>
          <w:sz w:val="24"/>
          <w:szCs w:val="24"/>
          <w:lang w:val="en-US"/>
        </w:rPr>
        <w:t xml:space="preserve">=1 the connection is made to the lower </w:t>
      </w:r>
      <w:r w:rsidRPr="00205F36">
        <w:rPr>
          <w:rFonts w:ascii="Times New Roman" w:hAnsi="Times New Roman" w:cs="Times New Roman"/>
          <w:sz w:val="24"/>
          <w:szCs w:val="24"/>
          <w:lang w:val="en-US"/>
        </w:rPr>
        <w:lastRenderedPageBreak/>
        <w:t>o/</w:t>
      </w:r>
      <w:proofErr w:type="spellStart"/>
      <w:r w:rsidRPr="00205F36">
        <w:rPr>
          <w:rFonts w:ascii="Times New Roman" w:hAnsi="Times New Roman" w:cs="Times New Roman"/>
          <w:sz w:val="24"/>
          <w:szCs w:val="24"/>
          <w:lang w:val="en-US"/>
        </w:rPr>
        <w:t>p.Terminal</w:t>
      </w:r>
      <w:proofErr w:type="spellEnd"/>
      <w:r w:rsidRPr="00205F36">
        <w:rPr>
          <w:rFonts w:ascii="Times New Roman" w:hAnsi="Times New Roman" w:cs="Times New Roman"/>
          <w:sz w:val="24"/>
          <w:szCs w:val="24"/>
          <w:lang w:val="en-US"/>
        </w:rPr>
        <w:t xml:space="preserve"> B of the switch behaves similarly with </w:t>
      </w:r>
      <w:proofErr w:type="gramStart"/>
      <w:r w:rsidRPr="00205F36">
        <w:rPr>
          <w:rFonts w:ascii="Times New Roman" w:hAnsi="Times New Roman" w:cs="Times New Roman"/>
          <w:sz w:val="24"/>
          <w:szCs w:val="24"/>
          <w:lang w:val="en-US"/>
        </w:rPr>
        <w:t>a  control</w:t>
      </w:r>
      <w:proofErr w:type="gramEnd"/>
      <w:r w:rsidRPr="00205F36">
        <w:rPr>
          <w:rFonts w:ascii="Times New Roman" w:hAnsi="Times New Roman" w:cs="Times New Roman"/>
          <w:sz w:val="24"/>
          <w:szCs w:val="24"/>
          <w:lang w:val="en-US"/>
        </w:rPr>
        <w:t xml:space="preserve"> bit C</w:t>
      </w:r>
      <w:r w:rsidRPr="00205F36">
        <w:rPr>
          <w:rFonts w:ascii="Times New Roman" w:hAnsi="Times New Roman" w:cs="Times New Roman"/>
          <w:sz w:val="24"/>
          <w:szCs w:val="24"/>
          <w:vertAlign w:val="subscript"/>
          <w:lang w:val="en-US"/>
        </w:rPr>
        <w:t>B</w:t>
      </w:r>
      <w:r w:rsidRPr="00205F36">
        <w:rPr>
          <w:rFonts w:ascii="Times New Roman" w:hAnsi="Times New Roman" w:cs="Times New Roman"/>
          <w:sz w:val="24"/>
          <w:szCs w:val="24"/>
          <w:lang w:val="en-US"/>
        </w:rPr>
        <w:t xml:space="preserve">. If both </w:t>
      </w:r>
      <w:proofErr w:type="spellStart"/>
      <w:r w:rsidRPr="00205F36">
        <w:rPr>
          <w:rFonts w:ascii="Times New Roman" w:hAnsi="Times New Roman" w:cs="Times New Roman"/>
          <w:sz w:val="24"/>
          <w:szCs w:val="24"/>
          <w:lang w:val="en-US"/>
        </w:rPr>
        <w:t>i</w:t>
      </w:r>
      <w:proofErr w:type="spellEnd"/>
      <w:r w:rsidRPr="00205F36">
        <w:rPr>
          <w:rFonts w:ascii="Times New Roman" w:hAnsi="Times New Roman" w:cs="Times New Roman"/>
          <w:sz w:val="24"/>
          <w:szCs w:val="24"/>
          <w:lang w:val="en-US"/>
        </w:rPr>
        <w:t>/</w:t>
      </w:r>
      <w:proofErr w:type="spellStart"/>
      <w:r w:rsidRPr="00205F36">
        <w:rPr>
          <w:rFonts w:ascii="Times New Roman" w:hAnsi="Times New Roman" w:cs="Times New Roman"/>
          <w:sz w:val="24"/>
          <w:szCs w:val="24"/>
          <w:lang w:val="en-US"/>
        </w:rPr>
        <w:t>ps</w:t>
      </w:r>
      <w:proofErr w:type="spellEnd"/>
      <w:r w:rsidRPr="00205F36">
        <w:rPr>
          <w:rFonts w:ascii="Times New Roman" w:hAnsi="Times New Roman" w:cs="Times New Roman"/>
          <w:sz w:val="24"/>
          <w:szCs w:val="24"/>
          <w:lang w:val="en-US"/>
        </w:rPr>
        <w:t xml:space="preserve"> A and B require the same o/p terminal, then only one of them will be connected and the other will be blocked or rejected.</w:t>
      </w:r>
    </w:p>
    <w:p w:rsidR="00205F36" w:rsidRPr="00205F36" w:rsidRDefault="00205F36" w:rsidP="00205F36">
      <w:pPr>
        <w:ind w:firstLine="720"/>
        <w:jc w:val="both"/>
        <w:rPr>
          <w:rFonts w:ascii="Times New Roman" w:hAnsi="Times New Roman" w:cs="Times New Roman"/>
          <w:sz w:val="24"/>
          <w:szCs w:val="24"/>
        </w:rPr>
      </w:pPr>
      <w:r w:rsidRPr="00205F36">
        <w:rPr>
          <w:rFonts w:ascii="Times New Roman" w:hAnsi="Times New Roman" w:cs="Times New Roman"/>
          <w:sz w:val="24"/>
          <w:szCs w:val="24"/>
          <w:lang w:val="en-US"/>
        </w:rPr>
        <w:t xml:space="preserve">The switch shown is not buffered. In such a switch, the performance may be limited by the switch setup time which is experienced each time with a rejected request is resubmitted. To improve the performance </w:t>
      </w:r>
      <w:r w:rsidRPr="00205F36">
        <w:rPr>
          <w:rFonts w:ascii="Times New Roman" w:hAnsi="Times New Roman" w:cs="Times New Roman"/>
          <w:bCs/>
          <w:sz w:val="24"/>
          <w:szCs w:val="24"/>
          <w:lang w:val="en-US"/>
        </w:rPr>
        <w:t>buffers can be inserted within the switch.</w:t>
      </w:r>
    </w:p>
    <w:p w:rsidR="00205F36" w:rsidRPr="00205F36" w:rsidRDefault="005137E6" w:rsidP="005137E6">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840569" cy="2731795"/>
            <wp:effectExtent l="19050" t="0" r="7531" b="0"/>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35"/>
                    <a:srcRect/>
                    <a:stretch>
                      <a:fillRect/>
                    </a:stretch>
                  </pic:blipFill>
                  <pic:spPr bwMode="auto">
                    <a:xfrm>
                      <a:off x="0" y="0"/>
                      <a:ext cx="3840731" cy="2731910"/>
                    </a:xfrm>
                    <a:prstGeom prst="rect">
                      <a:avLst/>
                    </a:prstGeom>
                    <a:noFill/>
                    <a:ln w="9525">
                      <a:noFill/>
                      <a:miter lim="800000"/>
                      <a:headEnd/>
                      <a:tailEnd/>
                    </a:ln>
                  </pic:spPr>
                </pic:pic>
              </a:graphicData>
            </a:graphic>
          </wp:inline>
        </w:drawing>
      </w:r>
    </w:p>
    <w:p w:rsidR="005137E6" w:rsidRPr="00205F36" w:rsidRDefault="005137E6" w:rsidP="005137E6">
      <w:pPr>
        <w:jc w:val="center"/>
        <w:rPr>
          <w:rFonts w:ascii="Times New Roman" w:hAnsi="Times New Roman" w:cs="Times New Roman"/>
          <w:sz w:val="20"/>
          <w:szCs w:val="20"/>
        </w:rPr>
      </w:pPr>
      <w:r w:rsidRPr="00205F36">
        <w:rPr>
          <w:rFonts w:ascii="Times New Roman" w:hAnsi="Times New Roman" w:cs="Times New Roman"/>
          <w:sz w:val="20"/>
          <w:szCs w:val="20"/>
        </w:rPr>
        <w:t>Fig.4.2</w:t>
      </w:r>
      <w:r>
        <w:rPr>
          <w:rFonts w:ascii="Times New Roman" w:hAnsi="Times New Roman" w:cs="Times New Roman"/>
          <w:sz w:val="20"/>
          <w:szCs w:val="20"/>
        </w:rPr>
        <w:t>3</w:t>
      </w:r>
      <w:r w:rsidRPr="00205F36">
        <w:rPr>
          <w:rFonts w:ascii="Times New Roman" w:hAnsi="Times New Roman" w:cs="Times New Roman"/>
          <w:sz w:val="20"/>
          <w:szCs w:val="20"/>
        </w:rPr>
        <w:t xml:space="preserve">. </w:t>
      </w:r>
      <w:r>
        <w:rPr>
          <w:rFonts w:ascii="Times New Roman" w:hAnsi="Times New Roman" w:cs="Times New Roman"/>
          <w:sz w:val="20"/>
          <w:szCs w:val="20"/>
        </w:rPr>
        <w:t>Buffered</w:t>
      </w:r>
      <w:r w:rsidRPr="00205F36">
        <w:rPr>
          <w:rFonts w:ascii="Times New Roman" w:hAnsi="Times New Roman" w:cs="Times New Roman"/>
          <w:sz w:val="20"/>
          <w:szCs w:val="20"/>
        </w:rPr>
        <w:t xml:space="preserve"> 2x2 crossbar switch</w:t>
      </w:r>
    </w:p>
    <w:p w:rsidR="005137E6" w:rsidRPr="005137E6" w:rsidRDefault="005137E6" w:rsidP="00B61AD3">
      <w:pPr>
        <w:ind w:firstLine="720"/>
        <w:jc w:val="both"/>
        <w:rPr>
          <w:rFonts w:ascii="Times New Roman" w:hAnsi="Times New Roman" w:cs="Times New Roman"/>
          <w:sz w:val="24"/>
          <w:szCs w:val="24"/>
        </w:rPr>
      </w:pPr>
      <w:r w:rsidRPr="005137E6">
        <w:rPr>
          <w:rFonts w:ascii="Times New Roman" w:hAnsi="Times New Roman" w:cs="Times New Roman"/>
          <w:sz w:val="24"/>
          <w:szCs w:val="24"/>
          <w:lang w:val="en-US"/>
        </w:rPr>
        <w:t xml:space="preserve">Such a switch has also been shown to be effective </w:t>
      </w:r>
      <w:r>
        <w:rPr>
          <w:rFonts w:ascii="Times New Roman" w:hAnsi="Times New Roman" w:cs="Times New Roman"/>
          <w:sz w:val="24"/>
          <w:szCs w:val="24"/>
          <w:lang w:val="en-US"/>
        </w:rPr>
        <w:t xml:space="preserve">for packet switching when used </w:t>
      </w:r>
      <w:r w:rsidRPr="005137E6">
        <w:rPr>
          <w:rFonts w:ascii="Times New Roman" w:hAnsi="Times New Roman" w:cs="Times New Roman"/>
          <w:sz w:val="24"/>
          <w:szCs w:val="24"/>
          <w:lang w:val="en-US"/>
        </w:rPr>
        <w:t>in a multistage n/</w:t>
      </w:r>
      <w:proofErr w:type="spellStart"/>
      <w:r w:rsidRPr="005137E6">
        <w:rPr>
          <w:rFonts w:ascii="Times New Roman" w:hAnsi="Times New Roman" w:cs="Times New Roman"/>
          <w:sz w:val="24"/>
          <w:szCs w:val="24"/>
          <w:lang w:val="en-US"/>
        </w:rPr>
        <w:t>w.It</w:t>
      </w:r>
      <w:proofErr w:type="spellEnd"/>
      <w:r w:rsidRPr="005137E6">
        <w:rPr>
          <w:rFonts w:ascii="Times New Roman" w:hAnsi="Times New Roman" w:cs="Times New Roman"/>
          <w:sz w:val="24"/>
          <w:szCs w:val="24"/>
          <w:lang w:val="en-US"/>
        </w:rPr>
        <w:t xml:space="preserve"> is straightforward to construct a 1 x 2</w:t>
      </w:r>
      <w:r w:rsidRPr="005137E6">
        <w:rPr>
          <w:rFonts w:ascii="Times New Roman" w:hAnsi="Times New Roman" w:cs="Times New Roman"/>
          <w:sz w:val="24"/>
          <w:szCs w:val="24"/>
          <w:vertAlign w:val="superscript"/>
          <w:lang w:val="en-US"/>
        </w:rPr>
        <w:t>n</w:t>
      </w:r>
      <w:r w:rsidRPr="005137E6">
        <w:rPr>
          <w:rFonts w:ascii="Times New Roman" w:hAnsi="Times New Roman" w:cs="Times New Roman"/>
          <w:sz w:val="24"/>
          <w:szCs w:val="24"/>
          <w:lang w:val="en-US"/>
        </w:rPr>
        <w:t xml:space="preserve">demultiplexer using the 2 x 2 module. This is accomplished by constructing a binary tree of the modules is shown for a 1 x8 </w:t>
      </w:r>
      <w:proofErr w:type="spellStart"/>
      <w:r w:rsidRPr="005137E6">
        <w:rPr>
          <w:rFonts w:ascii="Times New Roman" w:hAnsi="Times New Roman" w:cs="Times New Roman"/>
          <w:sz w:val="24"/>
          <w:szCs w:val="24"/>
          <w:lang w:val="en-US"/>
        </w:rPr>
        <w:t>demultiplexer</w:t>
      </w:r>
      <w:proofErr w:type="spellEnd"/>
      <w:r w:rsidRPr="005137E6">
        <w:rPr>
          <w:rFonts w:ascii="Times New Roman" w:hAnsi="Times New Roman" w:cs="Times New Roman"/>
          <w:sz w:val="24"/>
          <w:szCs w:val="24"/>
          <w:lang w:val="en-US"/>
        </w:rPr>
        <w:t xml:space="preserve"> tree.</w:t>
      </w:r>
    </w:p>
    <w:p w:rsidR="00110032" w:rsidRDefault="00B61AD3" w:rsidP="00B61AD3">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681080" cy="2998382"/>
            <wp:effectExtent l="19050" t="0" r="0" b="0"/>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36"/>
                    <a:srcRect/>
                    <a:stretch>
                      <a:fillRect/>
                    </a:stretch>
                  </pic:blipFill>
                  <pic:spPr bwMode="auto">
                    <a:xfrm>
                      <a:off x="0" y="0"/>
                      <a:ext cx="3686202" cy="3002554"/>
                    </a:xfrm>
                    <a:prstGeom prst="rect">
                      <a:avLst/>
                    </a:prstGeom>
                    <a:noFill/>
                    <a:ln w="9525">
                      <a:noFill/>
                      <a:miter lim="800000"/>
                      <a:headEnd/>
                      <a:tailEnd/>
                    </a:ln>
                  </pic:spPr>
                </pic:pic>
              </a:graphicData>
            </a:graphic>
          </wp:inline>
        </w:drawing>
      </w:r>
    </w:p>
    <w:p w:rsidR="00B61AD3" w:rsidRPr="00205F36" w:rsidRDefault="00B61AD3" w:rsidP="00742D1D">
      <w:pPr>
        <w:jc w:val="center"/>
        <w:rPr>
          <w:rFonts w:ascii="Times New Roman" w:hAnsi="Times New Roman" w:cs="Times New Roman"/>
          <w:sz w:val="20"/>
          <w:szCs w:val="20"/>
        </w:rPr>
      </w:pPr>
      <w:r w:rsidRPr="00205F36">
        <w:rPr>
          <w:rFonts w:ascii="Times New Roman" w:hAnsi="Times New Roman" w:cs="Times New Roman"/>
          <w:sz w:val="20"/>
          <w:szCs w:val="20"/>
        </w:rPr>
        <w:lastRenderedPageBreak/>
        <w:t>Fig.4.2</w:t>
      </w:r>
      <w:r>
        <w:rPr>
          <w:rFonts w:ascii="Times New Roman" w:hAnsi="Times New Roman" w:cs="Times New Roman"/>
          <w:sz w:val="20"/>
          <w:szCs w:val="20"/>
        </w:rPr>
        <w:t>4</w:t>
      </w:r>
      <w:r w:rsidRPr="00205F36">
        <w:rPr>
          <w:rFonts w:ascii="Times New Roman" w:hAnsi="Times New Roman" w:cs="Times New Roman"/>
          <w:sz w:val="20"/>
          <w:szCs w:val="20"/>
        </w:rPr>
        <w:t xml:space="preserve">. </w:t>
      </w:r>
      <w:r>
        <w:rPr>
          <w:rFonts w:ascii="Times New Roman" w:hAnsi="Times New Roman" w:cs="Times New Roman"/>
          <w:sz w:val="20"/>
          <w:szCs w:val="20"/>
        </w:rPr>
        <w:t xml:space="preserve">1-by-8 </w:t>
      </w:r>
      <w:proofErr w:type="spellStart"/>
      <w:r>
        <w:rPr>
          <w:rFonts w:ascii="Times New Roman" w:hAnsi="Times New Roman" w:cs="Times New Roman"/>
          <w:sz w:val="20"/>
          <w:szCs w:val="20"/>
        </w:rPr>
        <w:t>demultiplexer</w:t>
      </w:r>
      <w:proofErr w:type="spellEnd"/>
      <w:r>
        <w:rPr>
          <w:rFonts w:ascii="Times New Roman" w:hAnsi="Times New Roman" w:cs="Times New Roman"/>
          <w:sz w:val="20"/>
          <w:szCs w:val="20"/>
        </w:rPr>
        <w:t xml:space="preserve"> implemented with </w:t>
      </w:r>
      <w:r w:rsidRPr="00205F36">
        <w:rPr>
          <w:rFonts w:ascii="Times New Roman" w:hAnsi="Times New Roman" w:cs="Times New Roman"/>
          <w:sz w:val="20"/>
          <w:szCs w:val="20"/>
        </w:rPr>
        <w:t>2x2 switch</w:t>
      </w:r>
      <w:r>
        <w:rPr>
          <w:rFonts w:ascii="Times New Roman" w:hAnsi="Times New Roman" w:cs="Times New Roman"/>
          <w:sz w:val="20"/>
          <w:szCs w:val="20"/>
        </w:rPr>
        <w:t xml:space="preserve"> boxes</w:t>
      </w:r>
    </w:p>
    <w:p w:rsidR="00BA2D69" w:rsidRDefault="00436855" w:rsidP="00742D1D">
      <w:pPr>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 banyan network</w:t>
      </w:r>
      <w:r w:rsidR="00742D1D" w:rsidRPr="00742D1D">
        <w:rPr>
          <w:rFonts w:ascii="Times New Roman" w:hAnsi="Times New Roman" w:cs="Times New Roman"/>
          <w:sz w:val="24"/>
          <w:szCs w:val="24"/>
          <w:lang w:val="en-US"/>
        </w:rPr>
        <w:t xml:space="preserve"> can roughly be described as a partially ordered graph divided into distinct levels. Nodes with no arcs </w:t>
      </w:r>
      <w:proofErr w:type="spellStart"/>
      <w:r w:rsidR="00742D1D" w:rsidRPr="00742D1D">
        <w:rPr>
          <w:rFonts w:ascii="Times New Roman" w:hAnsi="Times New Roman" w:cs="Times New Roman"/>
          <w:sz w:val="24"/>
          <w:szCs w:val="24"/>
          <w:lang w:val="en-US"/>
        </w:rPr>
        <w:t>faning</w:t>
      </w:r>
      <w:proofErr w:type="spellEnd"/>
      <w:r w:rsidR="00742D1D" w:rsidRPr="00742D1D">
        <w:rPr>
          <w:rFonts w:ascii="Times New Roman" w:hAnsi="Times New Roman" w:cs="Times New Roman"/>
          <w:sz w:val="24"/>
          <w:szCs w:val="24"/>
          <w:lang w:val="en-US"/>
        </w:rPr>
        <w:t xml:space="preserve"> out of them are called ba</w:t>
      </w:r>
      <w:r w:rsidR="00742D1D">
        <w:rPr>
          <w:rFonts w:ascii="Times New Roman" w:hAnsi="Times New Roman" w:cs="Times New Roman"/>
          <w:sz w:val="24"/>
          <w:szCs w:val="24"/>
          <w:lang w:val="en-US"/>
        </w:rPr>
        <w:t xml:space="preserve">se nodes and those with no arcs </w:t>
      </w:r>
      <w:proofErr w:type="spellStart"/>
      <w:r w:rsidR="00742D1D" w:rsidRPr="00742D1D">
        <w:rPr>
          <w:rFonts w:ascii="Times New Roman" w:hAnsi="Times New Roman" w:cs="Times New Roman"/>
          <w:sz w:val="24"/>
          <w:szCs w:val="24"/>
          <w:lang w:val="en-US"/>
        </w:rPr>
        <w:t>faning</w:t>
      </w:r>
      <w:proofErr w:type="spellEnd"/>
      <w:r w:rsidR="00742D1D" w:rsidRPr="00742D1D">
        <w:rPr>
          <w:rFonts w:ascii="Times New Roman" w:hAnsi="Times New Roman" w:cs="Times New Roman"/>
          <w:sz w:val="24"/>
          <w:szCs w:val="24"/>
          <w:lang w:val="en-US"/>
        </w:rPr>
        <w:t xml:space="preserve"> into them are called apex nodes. The </w:t>
      </w:r>
      <w:proofErr w:type="spellStart"/>
      <w:r w:rsidR="00742D1D" w:rsidRPr="00742D1D">
        <w:rPr>
          <w:rFonts w:ascii="Times New Roman" w:hAnsi="Times New Roman" w:cs="Times New Roman"/>
          <w:sz w:val="24"/>
          <w:szCs w:val="24"/>
          <w:lang w:val="en-US"/>
        </w:rPr>
        <w:t>fanout</w:t>
      </w:r>
      <w:proofErr w:type="spellEnd"/>
      <w:r w:rsidR="00742D1D" w:rsidRPr="00742D1D">
        <w:rPr>
          <w:rFonts w:ascii="Times New Roman" w:hAnsi="Times New Roman" w:cs="Times New Roman"/>
          <w:sz w:val="24"/>
          <w:szCs w:val="24"/>
          <w:lang w:val="en-US"/>
        </w:rPr>
        <w:t xml:space="preserve"> f of a node is the no. of arcs </w:t>
      </w:r>
      <w:proofErr w:type="spellStart"/>
      <w:r w:rsidR="00742D1D" w:rsidRPr="00742D1D">
        <w:rPr>
          <w:rFonts w:ascii="Times New Roman" w:hAnsi="Times New Roman" w:cs="Times New Roman"/>
          <w:sz w:val="24"/>
          <w:szCs w:val="24"/>
          <w:lang w:val="en-US"/>
        </w:rPr>
        <w:t>faning</w:t>
      </w:r>
      <w:proofErr w:type="spellEnd"/>
      <w:r w:rsidR="00742D1D" w:rsidRPr="00742D1D">
        <w:rPr>
          <w:rFonts w:ascii="Times New Roman" w:hAnsi="Times New Roman" w:cs="Times New Roman"/>
          <w:sz w:val="24"/>
          <w:szCs w:val="24"/>
          <w:lang w:val="en-US"/>
        </w:rPr>
        <w:t xml:space="preserve"> out from the node. The spread s of a node is the no. of arcs </w:t>
      </w:r>
      <w:proofErr w:type="spellStart"/>
      <w:r w:rsidR="00742D1D" w:rsidRPr="00742D1D">
        <w:rPr>
          <w:rFonts w:ascii="Times New Roman" w:hAnsi="Times New Roman" w:cs="Times New Roman"/>
          <w:sz w:val="24"/>
          <w:szCs w:val="24"/>
          <w:lang w:val="en-US"/>
        </w:rPr>
        <w:t>faning</w:t>
      </w:r>
      <w:proofErr w:type="spellEnd"/>
      <w:r w:rsidR="00742D1D" w:rsidRPr="00742D1D">
        <w:rPr>
          <w:rFonts w:ascii="Times New Roman" w:hAnsi="Times New Roman" w:cs="Times New Roman"/>
          <w:sz w:val="24"/>
          <w:szCs w:val="24"/>
          <w:lang w:val="en-US"/>
        </w:rPr>
        <w:t xml:space="preserve"> into it. </w:t>
      </w:r>
    </w:p>
    <w:p w:rsidR="00742D1D" w:rsidRPr="00742D1D" w:rsidRDefault="00742D1D" w:rsidP="00742D1D">
      <w:pPr>
        <w:ind w:firstLine="720"/>
        <w:jc w:val="both"/>
        <w:rPr>
          <w:rFonts w:ascii="Times New Roman" w:hAnsi="Times New Roman" w:cs="Times New Roman"/>
          <w:sz w:val="24"/>
          <w:szCs w:val="24"/>
          <w:lang w:val="en-US"/>
        </w:rPr>
      </w:pPr>
      <w:r w:rsidRPr="00742D1D">
        <w:rPr>
          <w:rFonts w:ascii="Times New Roman" w:hAnsi="Times New Roman" w:cs="Times New Roman"/>
          <w:sz w:val="24"/>
          <w:szCs w:val="24"/>
          <w:lang w:val="en-US"/>
        </w:rPr>
        <w:t>An (</w:t>
      </w:r>
      <w:proofErr w:type="spellStart"/>
      <w:r w:rsidRPr="00742D1D">
        <w:rPr>
          <w:rFonts w:ascii="Times New Roman" w:hAnsi="Times New Roman" w:cs="Times New Roman"/>
          <w:sz w:val="24"/>
          <w:szCs w:val="24"/>
          <w:lang w:val="en-US"/>
        </w:rPr>
        <w:t>f</w:t>
      </w:r>
      <w:proofErr w:type="gramStart"/>
      <w:r w:rsidRPr="00742D1D">
        <w:rPr>
          <w:rFonts w:ascii="Times New Roman" w:hAnsi="Times New Roman" w:cs="Times New Roman"/>
          <w:sz w:val="24"/>
          <w:szCs w:val="24"/>
          <w:lang w:val="en-US"/>
        </w:rPr>
        <w:t>,s,l</w:t>
      </w:r>
      <w:proofErr w:type="spellEnd"/>
      <w:proofErr w:type="gramEnd"/>
      <w:r w:rsidRPr="00742D1D">
        <w:rPr>
          <w:rFonts w:ascii="Times New Roman" w:hAnsi="Times New Roman" w:cs="Times New Roman"/>
          <w:sz w:val="24"/>
          <w:szCs w:val="24"/>
          <w:lang w:val="en-US"/>
        </w:rPr>
        <w:t xml:space="preserve">) Banyan n/w can thus be described as  a partially ordered graph with l levels in which there is exactly one path from every base to every apex node. The </w:t>
      </w:r>
      <w:proofErr w:type="spellStart"/>
      <w:r w:rsidRPr="00742D1D">
        <w:rPr>
          <w:rFonts w:ascii="Times New Roman" w:hAnsi="Times New Roman" w:cs="Times New Roman"/>
          <w:sz w:val="24"/>
          <w:szCs w:val="24"/>
          <w:lang w:val="en-US"/>
        </w:rPr>
        <w:t>fanout</w:t>
      </w:r>
      <w:proofErr w:type="spellEnd"/>
      <w:r w:rsidRPr="00742D1D">
        <w:rPr>
          <w:rFonts w:ascii="Times New Roman" w:hAnsi="Times New Roman" w:cs="Times New Roman"/>
          <w:sz w:val="24"/>
          <w:szCs w:val="24"/>
          <w:lang w:val="en-US"/>
        </w:rPr>
        <w:t xml:space="preserve"> of each </w:t>
      </w:r>
      <w:proofErr w:type="spellStart"/>
      <w:r w:rsidRPr="00742D1D">
        <w:rPr>
          <w:rFonts w:ascii="Times New Roman" w:hAnsi="Times New Roman" w:cs="Times New Roman"/>
          <w:sz w:val="24"/>
          <w:szCs w:val="24"/>
          <w:lang w:val="en-US"/>
        </w:rPr>
        <w:t>nonbase</w:t>
      </w:r>
      <w:proofErr w:type="spellEnd"/>
      <w:r w:rsidRPr="00742D1D">
        <w:rPr>
          <w:rFonts w:ascii="Times New Roman" w:hAnsi="Times New Roman" w:cs="Times New Roman"/>
          <w:sz w:val="24"/>
          <w:szCs w:val="24"/>
          <w:lang w:val="en-US"/>
        </w:rPr>
        <w:t xml:space="preserve"> node is f and the spread of each </w:t>
      </w:r>
      <w:proofErr w:type="spellStart"/>
      <w:r w:rsidRPr="00742D1D">
        <w:rPr>
          <w:rFonts w:ascii="Times New Roman" w:hAnsi="Times New Roman" w:cs="Times New Roman"/>
          <w:sz w:val="24"/>
          <w:szCs w:val="24"/>
          <w:lang w:val="en-US"/>
        </w:rPr>
        <w:t>nonapex</w:t>
      </w:r>
      <w:proofErr w:type="spellEnd"/>
      <w:r w:rsidRPr="00742D1D">
        <w:rPr>
          <w:rFonts w:ascii="Times New Roman" w:hAnsi="Times New Roman" w:cs="Times New Roman"/>
          <w:sz w:val="24"/>
          <w:szCs w:val="24"/>
          <w:lang w:val="en-US"/>
        </w:rPr>
        <w:t xml:space="preserve"> node is s. Each node of the graph is an s x f crossbar switch. </w:t>
      </w:r>
    </w:p>
    <w:p w:rsidR="00742D1D" w:rsidRDefault="00742D1D" w:rsidP="00BA2D69">
      <w:pPr>
        <w:spacing w:after="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2232740" cy="3810337"/>
            <wp:effectExtent l="800100" t="0" r="796210" b="0"/>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37"/>
                    <a:srcRect r="2675"/>
                    <a:stretch>
                      <a:fillRect/>
                    </a:stretch>
                  </pic:blipFill>
                  <pic:spPr bwMode="auto">
                    <a:xfrm rot="5400000">
                      <a:off x="0" y="0"/>
                      <a:ext cx="2236058" cy="3816000"/>
                    </a:xfrm>
                    <a:prstGeom prst="rect">
                      <a:avLst/>
                    </a:prstGeom>
                    <a:noFill/>
                    <a:ln w="9525">
                      <a:noFill/>
                      <a:miter lim="800000"/>
                      <a:headEnd/>
                      <a:tailEnd/>
                    </a:ln>
                  </pic:spPr>
                </pic:pic>
              </a:graphicData>
            </a:graphic>
          </wp:inline>
        </w:drawing>
      </w:r>
    </w:p>
    <w:p w:rsidR="00BA2D69" w:rsidRDefault="00BA2D69" w:rsidP="00BA2D69">
      <w:pPr>
        <w:spacing w:after="0"/>
        <w:jc w:val="center"/>
        <w:rPr>
          <w:rFonts w:ascii="Times New Roman" w:hAnsi="Times New Roman" w:cs="Times New Roman"/>
          <w:sz w:val="20"/>
          <w:szCs w:val="20"/>
        </w:rPr>
      </w:pPr>
      <w:r w:rsidRPr="00BA2D69">
        <w:rPr>
          <w:rFonts w:ascii="Times New Roman" w:hAnsi="Times New Roman" w:cs="Times New Roman"/>
          <w:sz w:val="20"/>
          <w:szCs w:val="20"/>
        </w:rPr>
        <w:t>Fig.4.25. Formation of a (2</w:t>
      </w:r>
      <w:proofErr w:type="gramStart"/>
      <w:r w:rsidRPr="00BA2D69">
        <w:rPr>
          <w:rFonts w:ascii="Times New Roman" w:hAnsi="Times New Roman" w:cs="Times New Roman"/>
          <w:sz w:val="20"/>
          <w:szCs w:val="20"/>
        </w:rPr>
        <w:t>,2</w:t>
      </w:r>
      <w:proofErr w:type="gramEnd"/>
      <w:r w:rsidRPr="00BA2D69">
        <w:rPr>
          <w:rFonts w:ascii="Times New Roman" w:hAnsi="Times New Roman" w:cs="Times New Roman"/>
          <w:sz w:val="20"/>
          <w:szCs w:val="20"/>
        </w:rPr>
        <w:t>) Banyan graph</w:t>
      </w:r>
    </w:p>
    <w:p w:rsidR="006E78EB" w:rsidRDefault="006E78EB" w:rsidP="00BA2D69">
      <w:pPr>
        <w:spacing w:after="0"/>
        <w:jc w:val="center"/>
        <w:rPr>
          <w:rFonts w:ascii="Times New Roman" w:hAnsi="Times New Roman" w:cs="Times New Roman"/>
          <w:sz w:val="20"/>
          <w:szCs w:val="20"/>
        </w:rPr>
      </w:pPr>
    </w:p>
    <w:p w:rsidR="006E78EB" w:rsidRPr="006E78EB" w:rsidRDefault="006E78EB" w:rsidP="006E78EB">
      <w:pPr>
        <w:spacing w:after="0"/>
        <w:ind w:firstLine="720"/>
        <w:jc w:val="both"/>
        <w:rPr>
          <w:rFonts w:ascii="Times New Roman" w:hAnsi="Times New Roman" w:cs="Times New Roman"/>
          <w:sz w:val="24"/>
          <w:szCs w:val="24"/>
        </w:rPr>
      </w:pPr>
      <w:r w:rsidRPr="006E78EB">
        <w:rPr>
          <w:rFonts w:ascii="Times New Roman" w:hAnsi="Times New Roman" w:cs="Times New Roman"/>
          <w:sz w:val="24"/>
          <w:szCs w:val="24"/>
          <w:lang w:val="en-US"/>
        </w:rPr>
        <w:t xml:space="preserve">A </w:t>
      </w:r>
      <w:r w:rsidRPr="006E78EB">
        <w:rPr>
          <w:rFonts w:ascii="Times New Roman" w:hAnsi="Times New Roman" w:cs="Times New Roman"/>
          <w:iCs/>
          <w:sz w:val="24"/>
          <w:szCs w:val="24"/>
          <w:lang w:val="en-US"/>
        </w:rPr>
        <w:t xml:space="preserve">delta network </w:t>
      </w:r>
      <w:r w:rsidRPr="006E78EB">
        <w:rPr>
          <w:rFonts w:ascii="Times New Roman" w:hAnsi="Times New Roman" w:cs="Times New Roman"/>
          <w:sz w:val="24"/>
          <w:szCs w:val="24"/>
          <w:lang w:val="en-US"/>
        </w:rPr>
        <w:t>is defined as a</w:t>
      </w:r>
      <w:r w:rsidRPr="006E78EB">
        <w:rPr>
          <w:rFonts w:ascii="Times New Roman" w:hAnsi="Times New Roman" w:cs="Times New Roman"/>
          <w:sz w:val="24"/>
          <w:szCs w:val="24"/>
          <w:vertAlign w:val="superscript"/>
          <w:lang w:val="en-US"/>
        </w:rPr>
        <w:t>n</w:t>
      </w:r>
      <w:r w:rsidRPr="006E78EB">
        <w:rPr>
          <w:rFonts w:ascii="Times New Roman" w:hAnsi="Times New Roman" w:cs="Times New Roman"/>
          <w:sz w:val="24"/>
          <w:szCs w:val="24"/>
          <w:lang w:val="en-US"/>
        </w:rPr>
        <w:t xml:space="preserve"> x </w:t>
      </w:r>
      <w:proofErr w:type="spellStart"/>
      <w:r w:rsidRPr="006E78EB">
        <w:rPr>
          <w:rFonts w:ascii="Times New Roman" w:hAnsi="Times New Roman" w:cs="Times New Roman"/>
          <w:sz w:val="24"/>
          <w:szCs w:val="24"/>
          <w:lang w:val="en-US"/>
        </w:rPr>
        <w:t>b</w:t>
      </w:r>
      <w:r w:rsidRPr="006E78EB">
        <w:rPr>
          <w:rFonts w:ascii="Times New Roman" w:hAnsi="Times New Roman" w:cs="Times New Roman"/>
          <w:sz w:val="24"/>
          <w:szCs w:val="24"/>
          <w:vertAlign w:val="superscript"/>
          <w:lang w:val="en-US"/>
        </w:rPr>
        <w:t>n</w:t>
      </w:r>
      <w:proofErr w:type="spellEnd"/>
      <w:r w:rsidRPr="006E78EB">
        <w:rPr>
          <w:rFonts w:ascii="Times New Roman" w:hAnsi="Times New Roman" w:cs="Times New Roman"/>
          <w:sz w:val="24"/>
          <w:szCs w:val="24"/>
          <w:lang w:val="en-US"/>
        </w:rPr>
        <w:t xml:space="preserve"> switching n/w with n stages consisting of </w:t>
      </w:r>
      <w:proofErr w:type="gramStart"/>
      <w:r w:rsidRPr="006E78EB">
        <w:rPr>
          <w:rFonts w:ascii="Times New Roman" w:hAnsi="Times New Roman" w:cs="Times New Roman"/>
          <w:sz w:val="24"/>
          <w:szCs w:val="24"/>
          <w:lang w:val="en-US"/>
        </w:rPr>
        <w:t>a</w:t>
      </w:r>
      <w:proofErr w:type="gramEnd"/>
      <w:r w:rsidRPr="006E78EB">
        <w:rPr>
          <w:rFonts w:ascii="Times New Roman" w:hAnsi="Times New Roman" w:cs="Times New Roman"/>
          <w:sz w:val="24"/>
          <w:szCs w:val="24"/>
          <w:lang w:val="en-US"/>
        </w:rPr>
        <w:t xml:space="preserve"> x b crossbar modules.</w:t>
      </w:r>
      <w:r>
        <w:rPr>
          <w:rFonts w:ascii="Times New Roman" w:hAnsi="Times New Roman" w:cs="Times New Roman"/>
          <w:sz w:val="24"/>
          <w:szCs w:val="24"/>
          <w:lang w:val="en-US"/>
        </w:rPr>
        <w:t xml:space="preserve"> In delta network no input or output terminal of any crossbar module is left unconnected.</w:t>
      </w:r>
    </w:p>
    <w:p w:rsidR="006E78EB" w:rsidRPr="00BA2D69" w:rsidRDefault="006E78EB" w:rsidP="006E78EB">
      <w:pPr>
        <w:spacing w:after="0"/>
        <w:jc w:val="both"/>
        <w:rPr>
          <w:rFonts w:ascii="Times New Roman" w:hAnsi="Times New Roman" w:cs="Times New Roman"/>
          <w:sz w:val="20"/>
          <w:szCs w:val="20"/>
        </w:rPr>
      </w:pPr>
    </w:p>
    <w:p w:rsidR="00BA2D69" w:rsidRDefault="00BA2D69" w:rsidP="006E78EB">
      <w:pPr>
        <w:spacing w:after="0"/>
        <w:jc w:val="both"/>
        <w:rPr>
          <w:rFonts w:ascii="Times New Roman" w:hAnsi="Times New Roman" w:cs="Times New Roman"/>
          <w:sz w:val="24"/>
          <w:szCs w:val="24"/>
        </w:rPr>
      </w:pPr>
    </w:p>
    <w:p w:rsidR="006E78EB" w:rsidRDefault="006E78EB" w:rsidP="006E78EB">
      <w:pPr>
        <w:spacing w:after="0"/>
        <w:jc w:val="center"/>
        <w:rPr>
          <w:rFonts w:ascii="Times New Roman" w:hAnsi="Times New Roman" w:cs="Times New Roman"/>
          <w:sz w:val="20"/>
          <w:szCs w:val="20"/>
        </w:rPr>
      </w:pPr>
      <w:r>
        <w:rPr>
          <w:rFonts w:ascii="Times New Roman" w:hAnsi="Times New Roman" w:cs="Times New Roman"/>
          <w:noProof/>
          <w:sz w:val="24"/>
          <w:szCs w:val="24"/>
          <w:lang w:val="en-US" w:eastAsia="en-US"/>
        </w:rPr>
        <w:lastRenderedPageBreak/>
        <w:drawing>
          <wp:inline distT="0" distB="0" distL="0" distR="0">
            <wp:extent cx="2767372" cy="4848447"/>
            <wp:effectExtent l="1066800" t="0" r="1042628"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38"/>
                    <a:srcRect/>
                    <a:stretch>
                      <a:fillRect/>
                    </a:stretch>
                  </pic:blipFill>
                  <pic:spPr bwMode="auto">
                    <a:xfrm rot="16200000" flipH="1" flipV="1">
                      <a:off x="0" y="0"/>
                      <a:ext cx="2769514" cy="4852199"/>
                    </a:xfrm>
                    <a:prstGeom prst="rect">
                      <a:avLst/>
                    </a:prstGeom>
                    <a:noFill/>
                    <a:ln w="9525">
                      <a:noFill/>
                      <a:miter lim="800000"/>
                      <a:headEnd/>
                      <a:tailEnd/>
                    </a:ln>
                  </pic:spPr>
                </pic:pic>
              </a:graphicData>
            </a:graphic>
          </wp:inline>
        </w:drawing>
      </w:r>
    </w:p>
    <w:p w:rsidR="006E78EB" w:rsidRDefault="006E78EB" w:rsidP="006E78EB">
      <w:pPr>
        <w:spacing w:after="0"/>
        <w:jc w:val="center"/>
        <w:rPr>
          <w:rFonts w:ascii="Times New Roman" w:hAnsi="Times New Roman" w:cs="Times New Roman"/>
          <w:sz w:val="20"/>
          <w:szCs w:val="20"/>
        </w:rPr>
      </w:pPr>
      <w:r w:rsidRPr="00BA2D69">
        <w:rPr>
          <w:rFonts w:ascii="Times New Roman" w:hAnsi="Times New Roman" w:cs="Times New Roman"/>
          <w:sz w:val="20"/>
          <w:szCs w:val="20"/>
        </w:rPr>
        <w:t>Fig.4.2</w:t>
      </w:r>
      <w:r>
        <w:rPr>
          <w:rFonts w:ascii="Times New Roman" w:hAnsi="Times New Roman" w:cs="Times New Roman"/>
          <w:sz w:val="20"/>
          <w:szCs w:val="20"/>
        </w:rPr>
        <w:t>6</w:t>
      </w:r>
      <w:r w:rsidRPr="00BA2D69">
        <w:rPr>
          <w:rFonts w:ascii="Times New Roman" w:hAnsi="Times New Roman" w:cs="Times New Roman"/>
          <w:sz w:val="20"/>
          <w:szCs w:val="20"/>
        </w:rPr>
        <w:t xml:space="preserve">. </w:t>
      </w:r>
      <w:proofErr w:type="spellStart"/>
      <w:r>
        <w:rPr>
          <w:rFonts w:ascii="Times New Roman" w:hAnsi="Times New Roman" w:cs="Times New Roman"/>
          <w:sz w:val="20"/>
          <w:szCs w:val="20"/>
        </w:rPr>
        <w:t>Ana</w:t>
      </w:r>
      <w:r w:rsidRPr="006E78EB">
        <w:rPr>
          <w:rFonts w:ascii="Times New Roman" w:hAnsi="Times New Roman" w:cs="Times New Roman"/>
          <w:sz w:val="20"/>
          <w:szCs w:val="20"/>
          <w:vertAlign w:val="superscript"/>
        </w:rPr>
        <w:t>n</w:t>
      </w:r>
      <w:r>
        <w:rPr>
          <w:rFonts w:ascii="Times New Roman" w:hAnsi="Times New Roman" w:cs="Times New Roman"/>
          <w:sz w:val="20"/>
          <w:szCs w:val="20"/>
        </w:rPr>
        <w:t>x</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w:t>
      </w:r>
      <w:r w:rsidRPr="006E78EB">
        <w:rPr>
          <w:rFonts w:ascii="Times New Roman" w:hAnsi="Times New Roman" w:cs="Times New Roman"/>
          <w:sz w:val="20"/>
          <w:szCs w:val="20"/>
          <w:vertAlign w:val="superscript"/>
        </w:rPr>
        <w:t>n</w:t>
      </w:r>
      <w:proofErr w:type="spellEnd"/>
      <w:r>
        <w:rPr>
          <w:rFonts w:ascii="Times New Roman" w:hAnsi="Times New Roman" w:cs="Times New Roman"/>
          <w:sz w:val="20"/>
          <w:szCs w:val="20"/>
        </w:rPr>
        <w:t xml:space="preserve"> Delta network</w:t>
      </w:r>
    </w:p>
    <w:p w:rsidR="00887E1C" w:rsidRPr="00887E1C" w:rsidRDefault="00887E1C" w:rsidP="00887E1C">
      <w:pPr>
        <w:spacing w:after="0"/>
        <w:jc w:val="both"/>
        <w:rPr>
          <w:rFonts w:ascii="Times New Roman" w:hAnsi="Times New Roman" w:cs="Times New Roman"/>
          <w:sz w:val="24"/>
          <w:szCs w:val="24"/>
        </w:rPr>
      </w:pPr>
      <w:r w:rsidRPr="00887E1C">
        <w:rPr>
          <w:rFonts w:ascii="Times New Roman" w:hAnsi="Times New Roman" w:cs="Times New Roman"/>
          <w:b/>
          <w:bCs/>
          <w:sz w:val="24"/>
          <w:szCs w:val="24"/>
          <w:lang w:val="en-US"/>
        </w:rPr>
        <w:t>Performance of interconnection n/</w:t>
      </w:r>
      <w:proofErr w:type="spellStart"/>
      <w:r w:rsidRPr="00887E1C">
        <w:rPr>
          <w:rFonts w:ascii="Times New Roman" w:hAnsi="Times New Roman" w:cs="Times New Roman"/>
          <w:b/>
          <w:bCs/>
          <w:sz w:val="24"/>
          <w:szCs w:val="24"/>
          <w:lang w:val="en-US"/>
        </w:rPr>
        <w:t>ws</w:t>
      </w:r>
      <w:proofErr w:type="spellEnd"/>
      <w:r w:rsidRPr="00887E1C">
        <w:rPr>
          <w:rFonts w:ascii="Times New Roman" w:hAnsi="Times New Roman" w:cs="Times New Roman"/>
          <w:b/>
          <w:bCs/>
          <w:sz w:val="24"/>
          <w:szCs w:val="24"/>
          <w:lang w:val="en-US"/>
        </w:rPr>
        <w:t xml:space="preserve"> </w:t>
      </w:r>
    </w:p>
    <w:p w:rsidR="00887E1C" w:rsidRPr="00887E1C" w:rsidRDefault="00887E1C" w:rsidP="00887E1C">
      <w:pPr>
        <w:spacing w:after="0"/>
        <w:jc w:val="both"/>
        <w:rPr>
          <w:rFonts w:ascii="Times New Roman" w:hAnsi="Times New Roman" w:cs="Times New Roman"/>
          <w:sz w:val="24"/>
          <w:szCs w:val="24"/>
        </w:rPr>
      </w:pPr>
      <w:r w:rsidRPr="00887E1C">
        <w:rPr>
          <w:rFonts w:ascii="Times New Roman" w:hAnsi="Times New Roman" w:cs="Times New Roman"/>
          <w:b/>
          <w:bCs/>
          <w:i/>
          <w:iCs/>
          <w:sz w:val="24"/>
          <w:szCs w:val="24"/>
          <w:lang w:val="en-US"/>
        </w:rPr>
        <w:t>Bandwidth</w:t>
      </w:r>
      <w:r w:rsidRPr="00887E1C">
        <w:rPr>
          <w:rFonts w:ascii="Times New Roman" w:hAnsi="Times New Roman" w:cs="Times New Roman"/>
          <w:sz w:val="24"/>
          <w:szCs w:val="24"/>
          <w:lang w:val="en-US"/>
        </w:rPr>
        <w:t xml:space="preserve"> is expressed in the avg. no. of memory requests accepted per cycle. </w:t>
      </w:r>
    </w:p>
    <w:p w:rsidR="00887E1C" w:rsidRPr="00887E1C" w:rsidRDefault="00887E1C" w:rsidP="00887E1C">
      <w:pPr>
        <w:spacing w:after="0"/>
        <w:jc w:val="both"/>
        <w:rPr>
          <w:rFonts w:ascii="Times New Roman" w:hAnsi="Times New Roman" w:cs="Times New Roman"/>
          <w:sz w:val="24"/>
          <w:szCs w:val="24"/>
          <w:lang w:val="en-US"/>
        </w:rPr>
      </w:pPr>
      <w:r w:rsidRPr="00887E1C">
        <w:rPr>
          <w:rFonts w:ascii="Times New Roman" w:hAnsi="Times New Roman" w:cs="Times New Roman"/>
          <w:sz w:val="24"/>
          <w:szCs w:val="24"/>
          <w:lang w:val="en-US"/>
        </w:rPr>
        <w:t xml:space="preserve">A </w:t>
      </w:r>
      <w:r w:rsidRPr="00887E1C">
        <w:rPr>
          <w:rFonts w:ascii="Times New Roman" w:hAnsi="Times New Roman" w:cs="Times New Roman"/>
          <w:b/>
          <w:bCs/>
          <w:i/>
          <w:iCs/>
          <w:sz w:val="24"/>
          <w:szCs w:val="24"/>
          <w:lang w:val="en-US"/>
        </w:rPr>
        <w:t>cycle</w:t>
      </w:r>
      <w:r w:rsidRPr="00887E1C">
        <w:rPr>
          <w:rFonts w:ascii="Times New Roman" w:hAnsi="Times New Roman" w:cs="Times New Roman"/>
          <w:sz w:val="24"/>
          <w:szCs w:val="24"/>
          <w:lang w:val="en-US"/>
        </w:rPr>
        <w:t xml:space="preserve"> is defined as the time it takes for a request to </w:t>
      </w:r>
      <w:proofErr w:type="spellStart"/>
      <w:r w:rsidRPr="00887E1C">
        <w:rPr>
          <w:rFonts w:ascii="Times New Roman" w:hAnsi="Times New Roman" w:cs="Times New Roman"/>
          <w:sz w:val="24"/>
          <w:szCs w:val="24"/>
          <w:lang w:val="en-US"/>
        </w:rPr>
        <w:t>propogate</w:t>
      </w:r>
      <w:proofErr w:type="spellEnd"/>
      <w:r w:rsidRPr="00887E1C">
        <w:rPr>
          <w:rFonts w:ascii="Times New Roman" w:hAnsi="Times New Roman" w:cs="Times New Roman"/>
          <w:sz w:val="24"/>
          <w:szCs w:val="24"/>
          <w:lang w:val="en-US"/>
        </w:rPr>
        <w:t xml:space="preserve"> through the logic of the n/</w:t>
      </w:r>
      <w:proofErr w:type="gramStart"/>
      <w:r w:rsidRPr="00887E1C">
        <w:rPr>
          <w:rFonts w:ascii="Times New Roman" w:hAnsi="Times New Roman" w:cs="Times New Roman"/>
          <w:sz w:val="24"/>
          <w:szCs w:val="24"/>
          <w:lang w:val="en-US"/>
        </w:rPr>
        <w:t>w  +</w:t>
      </w:r>
      <w:proofErr w:type="gramEnd"/>
      <w:r w:rsidRPr="00887E1C">
        <w:rPr>
          <w:rFonts w:ascii="Times New Roman" w:hAnsi="Times New Roman" w:cs="Times New Roman"/>
          <w:sz w:val="24"/>
          <w:szCs w:val="24"/>
          <w:lang w:val="en-US"/>
        </w:rPr>
        <w:t xml:space="preserve"> the time needed to access a memory word + the time used to return through the n/w to the source.</w:t>
      </w:r>
    </w:p>
    <w:p w:rsidR="00887E1C" w:rsidRPr="00887E1C" w:rsidRDefault="00887E1C" w:rsidP="00887E1C">
      <w:pPr>
        <w:spacing w:after="0"/>
        <w:jc w:val="both"/>
        <w:rPr>
          <w:rFonts w:ascii="Times New Roman" w:hAnsi="Times New Roman" w:cs="Times New Roman"/>
          <w:sz w:val="24"/>
          <w:szCs w:val="24"/>
        </w:rPr>
      </w:pPr>
      <w:r w:rsidRPr="00887E1C">
        <w:rPr>
          <w:rFonts w:ascii="Times New Roman" w:hAnsi="Times New Roman" w:cs="Times New Roman"/>
          <w:sz w:val="24"/>
          <w:szCs w:val="24"/>
          <w:lang w:val="en-US"/>
        </w:rPr>
        <w:t>Analyze a p x m crossbar n/</w:t>
      </w:r>
      <w:proofErr w:type="spellStart"/>
      <w:r w:rsidRPr="00887E1C">
        <w:rPr>
          <w:rFonts w:ascii="Times New Roman" w:hAnsi="Times New Roman" w:cs="Times New Roman"/>
          <w:sz w:val="24"/>
          <w:szCs w:val="24"/>
          <w:lang w:val="en-US"/>
        </w:rPr>
        <w:t>ws</w:t>
      </w:r>
      <w:proofErr w:type="spellEnd"/>
      <w:r w:rsidRPr="00887E1C">
        <w:rPr>
          <w:rFonts w:ascii="Times New Roman" w:hAnsi="Times New Roman" w:cs="Times New Roman"/>
          <w:sz w:val="24"/>
          <w:szCs w:val="24"/>
          <w:lang w:val="en-US"/>
        </w:rPr>
        <w:t xml:space="preserve"> and delta n/</w:t>
      </w:r>
      <w:proofErr w:type="spellStart"/>
      <w:r w:rsidRPr="00887E1C">
        <w:rPr>
          <w:rFonts w:ascii="Times New Roman" w:hAnsi="Times New Roman" w:cs="Times New Roman"/>
          <w:sz w:val="24"/>
          <w:szCs w:val="24"/>
          <w:lang w:val="en-US"/>
        </w:rPr>
        <w:t>ws</w:t>
      </w:r>
      <w:proofErr w:type="spellEnd"/>
      <w:r w:rsidRPr="00887E1C">
        <w:rPr>
          <w:rFonts w:ascii="Times New Roman" w:hAnsi="Times New Roman" w:cs="Times New Roman"/>
          <w:sz w:val="24"/>
          <w:szCs w:val="24"/>
          <w:lang w:val="en-US"/>
        </w:rPr>
        <w:t xml:space="preserve"> for processor-memory interconnections. Do not distinguish the read or write cycles in this analysis.</w:t>
      </w:r>
    </w:p>
    <w:p w:rsidR="00887E1C" w:rsidRPr="00887E1C" w:rsidRDefault="00887E1C" w:rsidP="00887E1C">
      <w:pPr>
        <w:spacing w:after="0"/>
        <w:jc w:val="both"/>
        <w:rPr>
          <w:rFonts w:ascii="Times New Roman" w:hAnsi="Times New Roman" w:cs="Times New Roman"/>
          <w:sz w:val="24"/>
          <w:szCs w:val="24"/>
        </w:rPr>
      </w:pPr>
      <w:r w:rsidRPr="00887E1C">
        <w:rPr>
          <w:rFonts w:ascii="Times New Roman" w:hAnsi="Times New Roman" w:cs="Times New Roman"/>
          <w:sz w:val="24"/>
          <w:szCs w:val="24"/>
          <w:lang w:val="en-US"/>
        </w:rPr>
        <w:t xml:space="preserve"> The analysis is based on the following assumptions:</w:t>
      </w:r>
    </w:p>
    <w:p w:rsidR="001714B6" w:rsidRPr="00887E1C" w:rsidRDefault="00BA0205" w:rsidP="00887E1C">
      <w:pPr>
        <w:numPr>
          <w:ilvl w:val="0"/>
          <w:numId w:val="46"/>
        </w:numPr>
        <w:spacing w:after="0"/>
        <w:jc w:val="both"/>
        <w:rPr>
          <w:rFonts w:ascii="Times New Roman" w:hAnsi="Times New Roman" w:cs="Times New Roman"/>
          <w:sz w:val="24"/>
          <w:szCs w:val="24"/>
        </w:rPr>
      </w:pPr>
      <w:r w:rsidRPr="00887E1C">
        <w:rPr>
          <w:rFonts w:ascii="Times New Roman" w:hAnsi="Times New Roman" w:cs="Times New Roman"/>
          <w:sz w:val="24"/>
          <w:szCs w:val="24"/>
          <w:lang w:val="en-US"/>
        </w:rPr>
        <w:t>Each processor generates random and independent requests for a word in memory. The requests are uniformly distributed over all memory modules.</w:t>
      </w:r>
    </w:p>
    <w:p w:rsidR="00887E1C" w:rsidRPr="00887E1C" w:rsidRDefault="00887E1C" w:rsidP="00887E1C">
      <w:pPr>
        <w:spacing w:after="0"/>
        <w:jc w:val="both"/>
        <w:rPr>
          <w:rFonts w:ascii="Times New Roman" w:hAnsi="Times New Roman" w:cs="Times New Roman"/>
          <w:sz w:val="24"/>
          <w:szCs w:val="24"/>
        </w:rPr>
      </w:pPr>
    </w:p>
    <w:p w:rsidR="001714B6" w:rsidRPr="00887E1C" w:rsidRDefault="00BA0205" w:rsidP="00887E1C">
      <w:pPr>
        <w:numPr>
          <w:ilvl w:val="0"/>
          <w:numId w:val="47"/>
        </w:numPr>
        <w:spacing w:after="0"/>
        <w:jc w:val="both"/>
        <w:rPr>
          <w:rFonts w:ascii="Times New Roman" w:hAnsi="Times New Roman" w:cs="Times New Roman"/>
          <w:sz w:val="24"/>
          <w:szCs w:val="24"/>
        </w:rPr>
      </w:pPr>
      <w:r w:rsidRPr="00887E1C">
        <w:rPr>
          <w:rFonts w:ascii="Times New Roman" w:hAnsi="Times New Roman" w:cs="Times New Roman"/>
          <w:sz w:val="24"/>
          <w:szCs w:val="24"/>
          <w:lang w:val="en-US"/>
        </w:rPr>
        <w:t>At the beginning of every cycle, each processor generates a new request with a probability r. Thus r is also the avg. no. of requests generated per cycle by each processor.</w:t>
      </w:r>
    </w:p>
    <w:p w:rsidR="00887E1C" w:rsidRPr="00887E1C" w:rsidRDefault="00887E1C" w:rsidP="00887E1C">
      <w:pPr>
        <w:spacing w:after="0"/>
        <w:jc w:val="both"/>
        <w:rPr>
          <w:rFonts w:ascii="Times New Roman" w:hAnsi="Times New Roman" w:cs="Times New Roman"/>
          <w:sz w:val="24"/>
          <w:szCs w:val="24"/>
        </w:rPr>
      </w:pPr>
      <w:r w:rsidRPr="00887E1C">
        <w:rPr>
          <w:rFonts w:ascii="Times New Roman" w:hAnsi="Times New Roman" w:cs="Times New Roman"/>
          <w:sz w:val="24"/>
          <w:szCs w:val="24"/>
          <w:lang w:val="en-US"/>
        </w:rPr>
        <w:t>3.</w:t>
      </w:r>
      <w:r w:rsidRPr="00887E1C">
        <w:rPr>
          <w:rFonts w:ascii="Times New Roman" w:hAnsi="Times New Roman" w:cs="Times New Roman"/>
          <w:sz w:val="24"/>
          <w:szCs w:val="24"/>
          <w:lang w:val="en-US"/>
        </w:rPr>
        <w:tab/>
        <w:t>The requests which are blocked are ignored; that is the requests issued at the next cycle are independent of the requests blocked.</w:t>
      </w:r>
    </w:p>
    <w:p w:rsidR="00887E1C" w:rsidRPr="00887E1C" w:rsidRDefault="00887E1C" w:rsidP="00887E1C">
      <w:pPr>
        <w:spacing w:after="0" w:line="360" w:lineRule="auto"/>
        <w:jc w:val="both"/>
        <w:rPr>
          <w:rFonts w:ascii="Times New Roman" w:hAnsi="Times New Roman" w:cs="Times New Roman"/>
          <w:sz w:val="24"/>
          <w:szCs w:val="24"/>
        </w:rPr>
      </w:pPr>
    </w:p>
    <w:p w:rsidR="00BA2D69" w:rsidRDefault="00BA2D69" w:rsidP="006E78EB">
      <w:pPr>
        <w:spacing w:after="0"/>
        <w:jc w:val="center"/>
        <w:rPr>
          <w:rFonts w:ascii="Times New Roman" w:hAnsi="Times New Roman" w:cs="Times New Roman"/>
          <w:sz w:val="24"/>
          <w:szCs w:val="24"/>
        </w:rPr>
      </w:pPr>
    </w:p>
    <w:p w:rsidR="005B5430" w:rsidRDefault="005B5430" w:rsidP="00C44CF7">
      <w:pPr>
        <w:pStyle w:val="ListParagraph"/>
        <w:numPr>
          <w:ilvl w:val="1"/>
          <w:numId w:val="35"/>
        </w:numPr>
        <w:ind w:left="0" w:firstLine="0"/>
        <w:jc w:val="both"/>
        <w:rPr>
          <w:rFonts w:ascii="Times New Roman" w:hAnsi="Times New Roman" w:cs="Times New Roman"/>
          <w:b/>
          <w:sz w:val="28"/>
          <w:szCs w:val="28"/>
          <w:u w:val="single"/>
        </w:rPr>
      </w:pPr>
      <w:r>
        <w:rPr>
          <w:rFonts w:ascii="Times New Roman" w:hAnsi="Times New Roman" w:cs="Times New Roman"/>
          <w:b/>
          <w:sz w:val="28"/>
          <w:szCs w:val="28"/>
          <w:u w:val="single"/>
        </w:rPr>
        <w:lastRenderedPageBreak/>
        <w:t>EXPLORING CONCURRENCY FOR MULTIPROCESSING</w:t>
      </w:r>
    </w:p>
    <w:p w:rsidR="005B5430" w:rsidRDefault="005B5430" w:rsidP="005B5430">
      <w:pPr>
        <w:pStyle w:val="ListParagraph"/>
        <w:ind w:left="0"/>
        <w:jc w:val="both"/>
        <w:rPr>
          <w:rFonts w:ascii="Times New Roman" w:hAnsi="Times New Roman" w:cs="Times New Roman"/>
          <w:b/>
          <w:sz w:val="28"/>
          <w:szCs w:val="28"/>
          <w:u w:val="single"/>
        </w:rPr>
      </w:pPr>
    </w:p>
    <w:p w:rsidR="00306466" w:rsidRPr="005B5430" w:rsidRDefault="00FD7222" w:rsidP="005B5430">
      <w:pPr>
        <w:pStyle w:val="ListParagraph"/>
        <w:ind w:left="0"/>
        <w:jc w:val="both"/>
        <w:rPr>
          <w:rFonts w:ascii="Times New Roman" w:hAnsi="Times New Roman" w:cs="Times New Roman"/>
          <w:b/>
          <w:sz w:val="24"/>
          <w:szCs w:val="24"/>
          <w:u w:val="single"/>
        </w:rPr>
      </w:pPr>
      <w:r w:rsidRPr="005B5430">
        <w:rPr>
          <w:rFonts w:ascii="Times New Roman" w:hAnsi="Times New Roman" w:cs="Times New Roman"/>
          <w:b/>
          <w:sz w:val="24"/>
          <w:szCs w:val="24"/>
          <w:u w:val="single"/>
        </w:rPr>
        <w:t>LANGUAGE FEATURES TO EXPLOIT PARALLELISM</w:t>
      </w:r>
    </w:p>
    <w:p w:rsidR="00306466" w:rsidRPr="00EC5735" w:rsidRDefault="00306466" w:rsidP="00107534">
      <w:pPr>
        <w:spacing w:before="129"/>
        <w:ind w:firstLine="420"/>
        <w:jc w:val="both"/>
        <w:rPr>
          <w:rFonts w:ascii="Times New Roman" w:hAnsi="Times New Roman" w:cs="Times New Roman"/>
          <w:sz w:val="24"/>
          <w:szCs w:val="24"/>
        </w:rPr>
      </w:pPr>
      <w:r w:rsidRPr="00EC5735">
        <w:rPr>
          <w:rFonts w:ascii="Times New Roman" w:hAnsi="Times New Roman" w:cs="Times New Roman"/>
          <w:sz w:val="24"/>
          <w:szCs w:val="24"/>
        </w:rPr>
        <w:t>In order to solve problems in an MIMD multiprocessor system, we need an efficient notation for exp</w:t>
      </w:r>
      <w:r w:rsidR="00FD7222">
        <w:rPr>
          <w:rFonts w:ascii="Times New Roman" w:hAnsi="Times New Roman" w:cs="Times New Roman"/>
          <w:sz w:val="24"/>
          <w:szCs w:val="24"/>
        </w:rPr>
        <w:t>ressing concurrent operations. P</w:t>
      </w:r>
      <w:r w:rsidRPr="00EC5735">
        <w:rPr>
          <w:rFonts w:ascii="Times New Roman" w:hAnsi="Times New Roman" w:cs="Times New Roman"/>
          <w:sz w:val="24"/>
          <w:szCs w:val="24"/>
        </w:rPr>
        <w:t xml:space="preserve">rocesses are </w:t>
      </w:r>
      <w:r w:rsidRPr="00EC5735">
        <w:rPr>
          <w:rFonts w:ascii="Times New Roman" w:hAnsi="Times New Roman" w:cs="Times New Roman"/>
          <w:iCs/>
          <w:sz w:val="24"/>
          <w:szCs w:val="24"/>
        </w:rPr>
        <w:t xml:space="preserve">concurrent </w:t>
      </w:r>
      <w:r w:rsidRPr="00EC5735">
        <w:rPr>
          <w:rFonts w:ascii="Times New Roman" w:hAnsi="Times New Roman" w:cs="Times New Roman"/>
          <w:sz w:val="24"/>
          <w:szCs w:val="24"/>
        </w:rPr>
        <w:t xml:space="preserve">if their </w:t>
      </w:r>
      <w:r w:rsidR="0007408F" w:rsidRPr="00EC5735">
        <w:rPr>
          <w:rFonts w:ascii="Times New Roman" w:hAnsi="Times New Roman" w:cs="Times New Roman"/>
          <w:sz w:val="24"/>
          <w:szCs w:val="24"/>
        </w:rPr>
        <w:t>execution overlaps</w:t>
      </w:r>
      <w:r w:rsidRPr="00EC5735">
        <w:rPr>
          <w:rFonts w:ascii="Times New Roman" w:hAnsi="Times New Roman" w:cs="Times New Roman"/>
          <w:sz w:val="24"/>
          <w:szCs w:val="24"/>
        </w:rPr>
        <w:t xml:space="preserve"> in</w:t>
      </w:r>
      <w:r w:rsidR="0007408F">
        <w:rPr>
          <w:rFonts w:ascii="Times New Roman" w:hAnsi="Times New Roman" w:cs="Times New Roman"/>
          <w:sz w:val="24"/>
          <w:szCs w:val="24"/>
        </w:rPr>
        <w:t xml:space="preserve"> </w:t>
      </w:r>
      <w:r w:rsidRPr="00EC5735">
        <w:rPr>
          <w:rFonts w:ascii="Times New Roman" w:hAnsi="Times New Roman" w:cs="Times New Roman"/>
          <w:sz w:val="24"/>
          <w:szCs w:val="24"/>
        </w:rPr>
        <w:t>time.</w:t>
      </w:r>
      <w:r w:rsidR="0007408F">
        <w:rPr>
          <w:rFonts w:ascii="Times New Roman" w:hAnsi="Times New Roman" w:cs="Times New Roman"/>
          <w:sz w:val="24"/>
          <w:szCs w:val="24"/>
        </w:rPr>
        <w:t xml:space="preserve"> </w:t>
      </w:r>
      <w:r w:rsidRPr="00EC5735">
        <w:rPr>
          <w:rFonts w:ascii="Times New Roman" w:hAnsi="Times New Roman" w:cs="Times New Roman"/>
          <w:sz w:val="24"/>
          <w:szCs w:val="24"/>
        </w:rPr>
        <w:t>More precisely, two processes are concurrent if the first operation of one process starts before the last operation of the other process terminates. In this case, no prior knowledge is available about the speed</w:t>
      </w:r>
      <w:r w:rsidR="0007408F">
        <w:rPr>
          <w:rFonts w:ascii="Times New Roman" w:hAnsi="Times New Roman" w:cs="Times New Roman"/>
          <w:sz w:val="24"/>
          <w:szCs w:val="24"/>
        </w:rPr>
        <w:t xml:space="preserve"> </w:t>
      </w:r>
      <w:r w:rsidRPr="00EC5735">
        <w:rPr>
          <w:rFonts w:ascii="Times New Roman" w:hAnsi="Times New Roman" w:cs="Times New Roman"/>
          <w:sz w:val="24"/>
          <w:szCs w:val="24"/>
        </w:rPr>
        <w:t xml:space="preserve">at which concurrent processes are executed. In this section, we will discuss the concurrency explicitly indicated by the programmer. </w:t>
      </w:r>
    </w:p>
    <w:p w:rsidR="00306466" w:rsidRDefault="00306466" w:rsidP="00816978">
      <w:pPr>
        <w:ind w:firstLine="420"/>
        <w:jc w:val="both"/>
        <w:rPr>
          <w:rFonts w:ascii="Times New Roman" w:hAnsi="Times New Roman" w:cs="Times New Roman"/>
          <w:sz w:val="24"/>
          <w:szCs w:val="24"/>
        </w:rPr>
      </w:pPr>
      <w:r w:rsidRPr="00EC5735">
        <w:rPr>
          <w:rFonts w:ascii="Times New Roman" w:hAnsi="Times New Roman" w:cs="Times New Roman"/>
          <w:sz w:val="24"/>
          <w:szCs w:val="24"/>
        </w:rPr>
        <w:t>One way to denote concurrency is to use FORK and JOIN statements. ([ORK spawns a new process and JOIN waits for a previously created process to</w:t>
      </w:r>
      <w:r w:rsidR="00107534">
        <w:rPr>
          <w:rFonts w:ascii="Times New Roman" w:hAnsi="Times New Roman" w:cs="Times New Roman"/>
          <w:sz w:val="24"/>
          <w:szCs w:val="24"/>
        </w:rPr>
        <w:t xml:space="preserve"> terminate.</w:t>
      </w:r>
      <w:r w:rsidRPr="00EC5735">
        <w:rPr>
          <w:rFonts w:ascii="Times New Roman" w:hAnsi="Times New Roman" w:cs="Times New Roman"/>
          <w:sz w:val="24"/>
          <w:szCs w:val="24"/>
        </w:rPr>
        <w:t xml:space="preserve"> Generally, the FORK operation may be specified in three ways: FORK A; FORK A, J; and FORK A J, N. The execution of the FORK A statement initiates another process at address A and continues the current process.</w:t>
      </w:r>
      <w:r w:rsidR="00816978">
        <w:rPr>
          <w:rFonts w:ascii="Times New Roman" w:hAnsi="Times New Roman" w:cs="Times New Roman"/>
          <w:sz w:val="24"/>
          <w:szCs w:val="24"/>
        </w:rPr>
        <w:t xml:space="preserve"> The execution of the FORK A</w:t>
      </w:r>
      <w:proofErr w:type="gramStart"/>
      <w:r w:rsidR="00816978">
        <w:rPr>
          <w:rFonts w:ascii="Times New Roman" w:hAnsi="Times New Roman" w:cs="Times New Roman"/>
          <w:sz w:val="24"/>
          <w:szCs w:val="24"/>
        </w:rPr>
        <w:t>,J</w:t>
      </w:r>
      <w:proofErr w:type="gramEnd"/>
      <w:r w:rsidR="00816978">
        <w:rPr>
          <w:rFonts w:ascii="Times New Roman" w:hAnsi="Times New Roman" w:cs="Times New Roman"/>
          <w:sz w:val="24"/>
          <w:szCs w:val="24"/>
        </w:rPr>
        <w:t xml:space="preserve"> statement causes the same action as FORK A and also increments a counter at address J. FORK A,J,N causes the same action as FORK A and sets the counter at address J to N. In all usages of the FORK statements, the corresponding JOIN statement </w:t>
      </w:r>
      <w:r w:rsidR="00E35045">
        <w:rPr>
          <w:rFonts w:ascii="Times New Roman" w:hAnsi="Times New Roman" w:cs="Times New Roman"/>
          <w:sz w:val="24"/>
          <w:szCs w:val="24"/>
        </w:rPr>
        <w:t xml:space="preserve">is expressed as JOIN J. </w:t>
      </w:r>
      <w:proofErr w:type="gramStart"/>
      <w:r w:rsidR="00E35045">
        <w:rPr>
          <w:rFonts w:ascii="Times New Roman" w:hAnsi="Times New Roman" w:cs="Times New Roman"/>
          <w:sz w:val="24"/>
          <w:szCs w:val="24"/>
        </w:rPr>
        <w:t>The execution of this statement decrements the counter at J by one.</w:t>
      </w:r>
      <w:proofErr w:type="gramEnd"/>
      <w:r w:rsidR="00E35045">
        <w:rPr>
          <w:rFonts w:ascii="Times New Roman" w:hAnsi="Times New Roman" w:cs="Times New Roman"/>
          <w:sz w:val="24"/>
          <w:szCs w:val="24"/>
        </w:rPr>
        <w:t xml:space="preserve"> If the result is 0, the process at address J+1 is </w:t>
      </w:r>
      <w:proofErr w:type="gramStart"/>
      <w:r w:rsidR="0007408F">
        <w:rPr>
          <w:rFonts w:ascii="Times New Roman" w:hAnsi="Times New Roman" w:cs="Times New Roman"/>
          <w:sz w:val="24"/>
          <w:szCs w:val="24"/>
        </w:rPr>
        <w:t>initiated,</w:t>
      </w:r>
      <w:proofErr w:type="gramEnd"/>
      <w:r w:rsidR="0007408F">
        <w:rPr>
          <w:rFonts w:ascii="Times New Roman" w:hAnsi="Times New Roman" w:cs="Times New Roman"/>
          <w:sz w:val="24"/>
          <w:szCs w:val="24"/>
        </w:rPr>
        <w:t xml:space="preserve"> otherwise</w:t>
      </w:r>
      <w:r w:rsidR="00E35045">
        <w:rPr>
          <w:rFonts w:ascii="Times New Roman" w:hAnsi="Times New Roman" w:cs="Times New Roman"/>
          <w:sz w:val="24"/>
          <w:szCs w:val="24"/>
        </w:rPr>
        <w:t xml:space="preserve"> the processor executing the JOIN statement is released. Hence, all processes execute the JOIN terminals, except the very last one.</w:t>
      </w:r>
    </w:p>
    <w:p w:rsidR="00E35045" w:rsidRDefault="00E35045" w:rsidP="00816978">
      <w:pPr>
        <w:ind w:firstLine="420"/>
        <w:jc w:val="both"/>
        <w:rPr>
          <w:rFonts w:ascii="Times New Roman" w:hAnsi="Times New Roman" w:cs="Times New Roman"/>
          <w:sz w:val="24"/>
          <w:szCs w:val="24"/>
        </w:rPr>
      </w:pPr>
      <w:r>
        <w:rPr>
          <w:rFonts w:ascii="Times New Roman" w:hAnsi="Times New Roman" w:cs="Times New Roman"/>
          <w:sz w:val="24"/>
          <w:szCs w:val="24"/>
        </w:rPr>
        <w:t>Application of these instructions for the control of three concurrent processes is shown below:</w:t>
      </w:r>
    </w:p>
    <w:p w:rsidR="00E35045" w:rsidRPr="00EC5735" w:rsidRDefault="00E35045" w:rsidP="00E35045">
      <w:pPr>
        <w:ind w:firstLine="4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245145" cy="3039897"/>
            <wp:effectExtent l="19050" t="0"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39"/>
                    <a:srcRect/>
                    <a:stretch>
                      <a:fillRect/>
                    </a:stretch>
                  </pic:blipFill>
                  <pic:spPr bwMode="auto">
                    <a:xfrm>
                      <a:off x="0" y="0"/>
                      <a:ext cx="3253087" cy="3047337"/>
                    </a:xfrm>
                    <a:prstGeom prst="rect">
                      <a:avLst/>
                    </a:prstGeom>
                    <a:noFill/>
                    <a:ln w="9525">
                      <a:noFill/>
                      <a:miter lim="800000"/>
                      <a:headEnd/>
                      <a:tailEnd/>
                    </a:ln>
                  </pic:spPr>
                </pic:pic>
              </a:graphicData>
            </a:graphic>
          </wp:inline>
        </w:drawing>
      </w:r>
    </w:p>
    <w:p w:rsidR="00E35045" w:rsidRDefault="00E35045" w:rsidP="00E35045">
      <w:pPr>
        <w:spacing w:after="0"/>
        <w:jc w:val="center"/>
        <w:rPr>
          <w:rFonts w:ascii="Times New Roman" w:hAnsi="Times New Roman" w:cs="Times New Roman"/>
          <w:sz w:val="20"/>
          <w:szCs w:val="20"/>
        </w:rPr>
      </w:pPr>
      <w:r w:rsidRPr="00BA2D69">
        <w:rPr>
          <w:rFonts w:ascii="Times New Roman" w:hAnsi="Times New Roman" w:cs="Times New Roman"/>
          <w:sz w:val="20"/>
          <w:szCs w:val="20"/>
        </w:rPr>
        <w:t>Fig.4.2</w:t>
      </w:r>
      <w:r>
        <w:rPr>
          <w:rFonts w:ascii="Times New Roman" w:hAnsi="Times New Roman" w:cs="Times New Roman"/>
          <w:sz w:val="20"/>
          <w:szCs w:val="20"/>
        </w:rPr>
        <w:t>7</w:t>
      </w:r>
      <w:r w:rsidRPr="00BA2D69">
        <w:rPr>
          <w:rFonts w:ascii="Times New Roman" w:hAnsi="Times New Roman" w:cs="Times New Roman"/>
          <w:sz w:val="20"/>
          <w:szCs w:val="20"/>
        </w:rPr>
        <w:t xml:space="preserve">. </w:t>
      </w:r>
      <w:r>
        <w:rPr>
          <w:rFonts w:ascii="Times New Roman" w:hAnsi="Times New Roman" w:cs="Times New Roman"/>
          <w:sz w:val="20"/>
          <w:szCs w:val="20"/>
        </w:rPr>
        <w:t>Conway’s fork-join concept</w:t>
      </w:r>
    </w:p>
    <w:p w:rsidR="00306466" w:rsidRPr="00EC5735" w:rsidRDefault="00306466" w:rsidP="00F43F43">
      <w:pPr>
        <w:jc w:val="both"/>
        <w:rPr>
          <w:rFonts w:ascii="Times New Roman" w:hAnsi="Times New Roman" w:cs="Times New Roman"/>
          <w:sz w:val="24"/>
          <w:szCs w:val="24"/>
        </w:rPr>
      </w:pPr>
    </w:p>
    <w:p w:rsidR="00306466" w:rsidRDefault="00574845" w:rsidP="00F43F43">
      <w:pPr>
        <w:jc w:val="both"/>
        <w:rPr>
          <w:rFonts w:ascii="Times New Roman" w:hAnsi="Times New Roman" w:cs="Times New Roman"/>
          <w:sz w:val="24"/>
          <w:szCs w:val="24"/>
        </w:rPr>
      </w:pPr>
      <w:r>
        <w:rPr>
          <w:rFonts w:ascii="Times New Roman" w:hAnsi="Times New Roman" w:cs="Times New Roman"/>
          <w:sz w:val="24"/>
          <w:szCs w:val="24"/>
        </w:rPr>
        <w:lastRenderedPageBreak/>
        <w:tab/>
        <w:t xml:space="preserve">An equivalent extension of the FORK-JOIN concept is the block structured language originally proposed by </w:t>
      </w:r>
      <w:proofErr w:type="spellStart"/>
      <w:r>
        <w:rPr>
          <w:rFonts w:ascii="Times New Roman" w:hAnsi="Times New Roman" w:cs="Times New Roman"/>
          <w:sz w:val="24"/>
          <w:szCs w:val="24"/>
        </w:rPr>
        <w:t>Dijkstra</w:t>
      </w:r>
      <w:proofErr w:type="spellEnd"/>
      <w:r>
        <w:rPr>
          <w:rFonts w:ascii="Times New Roman" w:hAnsi="Times New Roman" w:cs="Times New Roman"/>
          <w:sz w:val="24"/>
          <w:szCs w:val="24"/>
        </w:rPr>
        <w:t>. In this case, each process in a set of n processes S</w:t>
      </w:r>
      <w:r w:rsidRPr="00574845">
        <w:rPr>
          <w:rFonts w:ascii="Times New Roman" w:hAnsi="Times New Roman" w:cs="Times New Roman"/>
          <w:sz w:val="24"/>
          <w:szCs w:val="24"/>
          <w:vertAlign w:val="subscript"/>
        </w:rPr>
        <w:t>1</w:t>
      </w:r>
      <w:proofErr w:type="gramStart"/>
      <w:r>
        <w:rPr>
          <w:rFonts w:ascii="Times New Roman" w:hAnsi="Times New Roman" w:cs="Times New Roman"/>
          <w:sz w:val="24"/>
          <w:szCs w:val="24"/>
        </w:rPr>
        <w:t>,S</w:t>
      </w:r>
      <w:r w:rsidRPr="00574845">
        <w:rPr>
          <w:rFonts w:ascii="Times New Roman" w:hAnsi="Times New Roman" w:cs="Times New Roman"/>
          <w:sz w:val="24"/>
          <w:szCs w:val="24"/>
          <w:vertAlign w:val="subscript"/>
        </w:rPr>
        <w:t>2</w:t>
      </w:r>
      <w:proofErr w:type="gramEnd"/>
      <w:r>
        <w:rPr>
          <w:rFonts w:ascii="Times New Roman" w:hAnsi="Times New Roman" w:cs="Times New Roman"/>
          <w:sz w:val="24"/>
          <w:szCs w:val="24"/>
        </w:rPr>
        <w:t>,....</w:t>
      </w:r>
      <w:proofErr w:type="spellStart"/>
      <w:r>
        <w:rPr>
          <w:rFonts w:ascii="Times New Roman" w:hAnsi="Times New Roman" w:cs="Times New Roman"/>
          <w:sz w:val="24"/>
          <w:szCs w:val="24"/>
        </w:rPr>
        <w:t>S</w:t>
      </w:r>
      <w:r w:rsidRPr="00574845">
        <w:rPr>
          <w:rFonts w:ascii="Times New Roman" w:hAnsi="Times New Roman" w:cs="Times New Roman"/>
          <w:sz w:val="24"/>
          <w:szCs w:val="24"/>
          <w:vertAlign w:val="subscript"/>
        </w:rPr>
        <w:t>n</w:t>
      </w:r>
      <w:r>
        <w:rPr>
          <w:rFonts w:ascii="Times New Roman" w:hAnsi="Times New Roman" w:cs="Times New Roman"/>
          <w:sz w:val="24"/>
          <w:szCs w:val="24"/>
        </w:rPr>
        <w:t>can</w:t>
      </w:r>
      <w:proofErr w:type="spellEnd"/>
      <w:r>
        <w:rPr>
          <w:rFonts w:ascii="Times New Roman" w:hAnsi="Times New Roman" w:cs="Times New Roman"/>
          <w:sz w:val="24"/>
          <w:szCs w:val="24"/>
        </w:rPr>
        <w:t xml:space="preserve"> be executed concurrently by using the following </w:t>
      </w:r>
      <w:proofErr w:type="spellStart"/>
      <w:r>
        <w:rPr>
          <w:rFonts w:ascii="Times New Roman" w:hAnsi="Times New Roman" w:cs="Times New Roman"/>
          <w:sz w:val="24"/>
          <w:szCs w:val="24"/>
        </w:rPr>
        <w:t>cobegin-coend</w:t>
      </w:r>
      <w:proofErr w:type="spellEnd"/>
      <w:r>
        <w:rPr>
          <w:rFonts w:ascii="Times New Roman" w:hAnsi="Times New Roman" w:cs="Times New Roman"/>
          <w:sz w:val="24"/>
          <w:szCs w:val="24"/>
        </w:rPr>
        <w:t xml:space="preserve"> constructs:</w:t>
      </w:r>
    </w:p>
    <w:p w:rsidR="00574845" w:rsidRDefault="00574845" w:rsidP="00574845">
      <w:pPr>
        <w:ind w:left="3402"/>
        <w:rPr>
          <w:rFonts w:ascii="Times New Roman" w:hAnsi="Times New Roman" w:cs="Times New Roman"/>
          <w:sz w:val="24"/>
          <w:szCs w:val="24"/>
        </w:rPr>
      </w:pPr>
      <w:proofErr w:type="gramStart"/>
      <w:r>
        <w:rPr>
          <w:rFonts w:ascii="Times New Roman" w:hAnsi="Times New Roman" w:cs="Times New Roman"/>
          <w:sz w:val="24"/>
          <w:szCs w:val="24"/>
        </w:rPr>
        <w:t>begin</w:t>
      </w:r>
      <w:proofErr w:type="gramEnd"/>
    </w:p>
    <w:p w:rsidR="00574845" w:rsidRDefault="00574845" w:rsidP="00574845">
      <w:pPr>
        <w:ind w:left="3402"/>
        <w:rPr>
          <w:rFonts w:ascii="Times New Roman" w:hAnsi="Times New Roman" w:cs="Times New Roman"/>
          <w:sz w:val="24"/>
          <w:szCs w:val="24"/>
        </w:rPr>
      </w:pPr>
      <w:r>
        <w:rPr>
          <w:rFonts w:ascii="Times New Roman" w:hAnsi="Times New Roman" w:cs="Times New Roman"/>
          <w:sz w:val="24"/>
          <w:szCs w:val="24"/>
        </w:rPr>
        <w:t>S</w:t>
      </w:r>
      <w:r w:rsidRPr="00574845">
        <w:rPr>
          <w:rFonts w:ascii="Times New Roman" w:hAnsi="Times New Roman" w:cs="Times New Roman"/>
          <w:sz w:val="24"/>
          <w:szCs w:val="24"/>
          <w:vertAlign w:val="subscript"/>
        </w:rPr>
        <w:t>0</w:t>
      </w:r>
      <w:r>
        <w:rPr>
          <w:rFonts w:ascii="Times New Roman" w:hAnsi="Times New Roman" w:cs="Times New Roman"/>
          <w:sz w:val="24"/>
          <w:szCs w:val="24"/>
        </w:rPr>
        <w:t>;</w:t>
      </w:r>
    </w:p>
    <w:p w:rsidR="00574845" w:rsidRDefault="00574845" w:rsidP="00574845">
      <w:pPr>
        <w:ind w:left="3402"/>
        <w:rPr>
          <w:rFonts w:ascii="Times New Roman" w:hAnsi="Times New Roman" w:cs="Times New Roman"/>
          <w:sz w:val="24"/>
          <w:szCs w:val="24"/>
        </w:rPr>
      </w:pPr>
      <w:proofErr w:type="spellStart"/>
      <w:proofErr w:type="gramStart"/>
      <w:r>
        <w:rPr>
          <w:rFonts w:ascii="Times New Roman" w:hAnsi="Times New Roman" w:cs="Times New Roman"/>
          <w:sz w:val="24"/>
          <w:szCs w:val="24"/>
        </w:rPr>
        <w:t>cobegin</w:t>
      </w:r>
      <w:proofErr w:type="spellEnd"/>
      <w:proofErr w:type="gramEnd"/>
      <w:r>
        <w:rPr>
          <w:rFonts w:ascii="Times New Roman" w:hAnsi="Times New Roman" w:cs="Times New Roman"/>
          <w:sz w:val="24"/>
          <w:szCs w:val="24"/>
        </w:rPr>
        <w:t xml:space="preserve"> S</w:t>
      </w:r>
      <w:r w:rsidRPr="00574845">
        <w:rPr>
          <w:rFonts w:ascii="Times New Roman" w:hAnsi="Times New Roman" w:cs="Times New Roman"/>
          <w:sz w:val="24"/>
          <w:szCs w:val="24"/>
          <w:vertAlign w:val="subscript"/>
        </w:rPr>
        <w:t>1</w:t>
      </w:r>
      <w:r>
        <w:rPr>
          <w:rFonts w:ascii="Times New Roman" w:hAnsi="Times New Roman" w:cs="Times New Roman"/>
          <w:sz w:val="24"/>
          <w:szCs w:val="24"/>
        </w:rPr>
        <w:t>,S</w:t>
      </w:r>
      <w:r w:rsidRPr="00574845">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r>
        <w:rPr>
          <w:rFonts w:ascii="Times New Roman" w:hAnsi="Times New Roman" w:cs="Times New Roman"/>
          <w:sz w:val="24"/>
          <w:szCs w:val="24"/>
        </w:rPr>
        <w:t>S</w:t>
      </w:r>
      <w:r w:rsidRPr="00574845">
        <w:rPr>
          <w:rFonts w:ascii="Times New Roman" w:hAnsi="Times New Roman" w:cs="Times New Roman"/>
          <w:sz w:val="24"/>
          <w:szCs w:val="24"/>
          <w:vertAlign w:val="subscript"/>
        </w:rPr>
        <w:t>n</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coend</w:t>
      </w:r>
      <w:proofErr w:type="spellEnd"/>
    </w:p>
    <w:p w:rsidR="00574845" w:rsidRDefault="00574845" w:rsidP="00574845">
      <w:pPr>
        <w:ind w:left="3402"/>
        <w:rPr>
          <w:rFonts w:ascii="Times New Roman" w:hAnsi="Times New Roman" w:cs="Times New Roman"/>
          <w:sz w:val="24"/>
          <w:szCs w:val="24"/>
        </w:rPr>
      </w:pPr>
      <w:r>
        <w:rPr>
          <w:rFonts w:ascii="Times New Roman" w:hAnsi="Times New Roman" w:cs="Times New Roman"/>
          <w:sz w:val="24"/>
          <w:szCs w:val="24"/>
        </w:rPr>
        <w:t>S</w:t>
      </w:r>
      <w:r w:rsidRPr="00574845">
        <w:rPr>
          <w:rFonts w:ascii="Times New Roman" w:hAnsi="Times New Roman" w:cs="Times New Roman"/>
          <w:sz w:val="24"/>
          <w:szCs w:val="24"/>
          <w:vertAlign w:val="subscript"/>
        </w:rPr>
        <w:t>n+1</w:t>
      </w:r>
      <w:r>
        <w:rPr>
          <w:rFonts w:ascii="Times New Roman" w:hAnsi="Times New Roman" w:cs="Times New Roman"/>
          <w:sz w:val="24"/>
          <w:szCs w:val="24"/>
        </w:rPr>
        <w:t>;</w:t>
      </w:r>
    </w:p>
    <w:p w:rsidR="00574845" w:rsidRPr="00EC5735" w:rsidRDefault="00574845" w:rsidP="00574845">
      <w:pPr>
        <w:ind w:left="3402"/>
        <w:rPr>
          <w:rFonts w:ascii="Times New Roman" w:hAnsi="Times New Roman" w:cs="Times New Roman"/>
          <w:sz w:val="24"/>
          <w:szCs w:val="24"/>
        </w:rPr>
      </w:pPr>
      <w:proofErr w:type="gramStart"/>
      <w:r>
        <w:rPr>
          <w:rFonts w:ascii="Times New Roman" w:hAnsi="Times New Roman" w:cs="Times New Roman"/>
          <w:sz w:val="24"/>
          <w:szCs w:val="24"/>
        </w:rPr>
        <w:t>end</w:t>
      </w:r>
      <w:proofErr w:type="gramEnd"/>
    </w:p>
    <w:p w:rsidR="00306466" w:rsidRDefault="00AC780F" w:rsidP="00F43F43">
      <w:pPr>
        <w:jc w:val="both"/>
        <w:rPr>
          <w:rFonts w:ascii="Times New Roman" w:hAnsi="Times New Roman" w:cs="Times New Roman"/>
          <w:sz w:val="24"/>
          <w:szCs w:val="24"/>
        </w:rPr>
      </w:pPr>
      <w:r>
        <w:rPr>
          <w:rFonts w:ascii="Times New Roman" w:hAnsi="Times New Roman" w:cs="Times New Roman"/>
          <w:sz w:val="24"/>
          <w:szCs w:val="24"/>
        </w:rPr>
        <w:tab/>
        <w:t xml:space="preserve">The </w:t>
      </w:r>
      <w:proofErr w:type="spellStart"/>
      <w:r>
        <w:rPr>
          <w:rFonts w:ascii="Times New Roman" w:hAnsi="Times New Roman" w:cs="Times New Roman"/>
          <w:sz w:val="24"/>
          <w:szCs w:val="24"/>
        </w:rPr>
        <w:t>Cobegin</w:t>
      </w:r>
      <w:proofErr w:type="spellEnd"/>
      <w:r>
        <w:rPr>
          <w:rFonts w:ascii="Times New Roman" w:hAnsi="Times New Roman" w:cs="Times New Roman"/>
          <w:sz w:val="24"/>
          <w:szCs w:val="24"/>
        </w:rPr>
        <w:t xml:space="preserve"> declares explicitly the parts of a program that may execute concurrently. This makes it possible to distinguish between shared and local variables, which in turn </w:t>
      </w:r>
      <w:proofErr w:type="spellStart"/>
      <w:r>
        <w:rPr>
          <w:rFonts w:ascii="Times New Roman" w:hAnsi="Times New Roman" w:cs="Times New Roman"/>
          <w:sz w:val="24"/>
          <w:szCs w:val="24"/>
        </w:rPr>
        <w:t>makesclear</w:t>
      </w:r>
      <w:proofErr w:type="spellEnd"/>
      <w:r>
        <w:rPr>
          <w:rFonts w:ascii="Times New Roman" w:hAnsi="Times New Roman" w:cs="Times New Roman"/>
          <w:sz w:val="24"/>
          <w:szCs w:val="24"/>
        </w:rPr>
        <w:t xml:space="preserve"> from the program text</w:t>
      </w:r>
      <w:r w:rsidR="00BE7ECB">
        <w:rPr>
          <w:rFonts w:ascii="Times New Roman" w:hAnsi="Times New Roman" w:cs="Times New Roman"/>
          <w:sz w:val="24"/>
          <w:szCs w:val="24"/>
        </w:rPr>
        <w:t xml:space="preserve"> the potential source of interference. Below figure illustrates the precedence graph of the concurrent program given above. In this case the block of statements between the </w:t>
      </w:r>
      <w:proofErr w:type="spellStart"/>
      <w:r w:rsidR="00BE7ECB">
        <w:rPr>
          <w:rFonts w:ascii="Times New Roman" w:hAnsi="Times New Roman" w:cs="Times New Roman"/>
          <w:sz w:val="24"/>
          <w:szCs w:val="24"/>
        </w:rPr>
        <w:t>Cobegin-coend</w:t>
      </w:r>
      <w:proofErr w:type="spellEnd"/>
      <w:r w:rsidR="00BE7ECB">
        <w:rPr>
          <w:rFonts w:ascii="Times New Roman" w:hAnsi="Times New Roman" w:cs="Times New Roman"/>
          <w:sz w:val="24"/>
          <w:szCs w:val="24"/>
        </w:rPr>
        <w:t xml:space="preserve"> are executed concurrently only after the execution of statement S</w:t>
      </w:r>
      <w:r w:rsidR="00BE7ECB" w:rsidRPr="00574845">
        <w:rPr>
          <w:rFonts w:ascii="Times New Roman" w:hAnsi="Times New Roman" w:cs="Times New Roman"/>
          <w:sz w:val="24"/>
          <w:szCs w:val="24"/>
          <w:vertAlign w:val="subscript"/>
        </w:rPr>
        <w:t>0</w:t>
      </w:r>
      <w:r w:rsidR="00BE7ECB">
        <w:rPr>
          <w:rFonts w:ascii="Times New Roman" w:hAnsi="Times New Roman" w:cs="Times New Roman"/>
          <w:sz w:val="24"/>
          <w:szCs w:val="24"/>
        </w:rPr>
        <w:t>. Statement S</w:t>
      </w:r>
      <w:r w:rsidR="00BE7ECB" w:rsidRPr="00574845">
        <w:rPr>
          <w:rFonts w:ascii="Times New Roman" w:hAnsi="Times New Roman" w:cs="Times New Roman"/>
          <w:sz w:val="24"/>
          <w:szCs w:val="24"/>
          <w:vertAlign w:val="subscript"/>
        </w:rPr>
        <w:t>n+1</w:t>
      </w:r>
      <w:r w:rsidR="00BE7ECB">
        <w:rPr>
          <w:rFonts w:ascii="Times New Roman" w:hAnsi="Times New Roman" w:cs="Times New Roman"/>
          <w:sz w:val="24"/>
          <w:szCs w:val="24"/>
        </w:rPr>
        <w:t>is executed only after all executions of the statements S</w:t>
      </w:r>
      <w:r w:rsidR="00BE7ECB" w:rsidRPr="00574845">
        <w:rPr>
          <w:rFonts w:ascii="Times New Roman" w:hAnsi="Times New Roman" w:cs="Times New Roman"/>
          <w:sz w:val="24"/>
          <w:szCs w:val="24"/>
          <w:vertAlign w:val="subscript"/>
        </w:rPr>
        <w:t>1</w:t>
      </w:r>
      <w:proofErr w:type="gramStart"/>
      <w:r w:rsidR="00BE7ECB">
        <w:rPr>
          <w:rFonts w:ascii="Times New Roman" w:hAnsi="Times New Roman" w:cs="Times New Roman"/>
          <w:sz w:val="24"/>
          <w:szCs w:val="24"/>
        </w:rPr>
        <w:t>,S</w:t>
      </w:r>
      <w:r w:rsidR="00BE7ECB" w:rsidRPr="00574845">
        <w:rPr>
          <w:rFonts w:ascii="Times New Roman" w:hAnsi="Times New Roman" w:cs="Times New Roman"/>
          <w:sz w:val="24"/>
          <w:szCs w:val="24"/>
          <w:vertAlign w:val="subscript"/>
        </w:rPr>
        <w:t>2</w:t>
      </w:r>
      <w:proofErr w:type="gramEnd"/>
      <w:r w:rsidR="00BE7ECB">
        <w:rPr>
          <w:rFonts w:ascii="Times New Roman" w:hAnsi="Times New Roman" w:cs="Times New Roman"/>
          <w:sz w:val="24"/>
          <w:szCs w:val="24"/>
        </w:rPr>
        <w:t>,....</w:t>
      </w:r>
      <w:proofErr w:type="spellStart"/>
      <w:r w:rsidR="00BE7ECB">
        <w:rPr>
          <w:rFonts w:ascii="Times New Roman" w:hAnsi="Times New Roman" w:cs="Times New Roman"/>
          <w:sz w:val="24"/>
          <w:szCs w:val="24"/>
        </w:rPr>
        <w:t>S</w:t>
      </w:r>
      <w:r w:rsidR="00BE7ECB" w:rsidRPr="00574845">
        <w:rPr>
          <w:rFonts w:ascii="Times New Roman" w:hAnsi="Times New Roman" w:cs="Times New Roman"/>
          <w:sz w:val="24"/>
          <w:szCs w:val="24"/>
          <w:vertAlign w:val="subscript"/>
        </w:rPr>
        <w:t>n</w:t>
      </w:r>
      <w:proofErr w:type="spellEnd"/>
      <w:r w:rsidR="00BE7ECB">
        <w:rPr>
          <w:rFonts w:ascii="Times New Roman" w:hAnsi="Times New Roman" w:cs="Times New Roman"/>
          <w:sz w:val="24"/>
          <w:szCs w:val="24"/>
        </w:rPr>
        <w:t xml:space="preserve"> have been terminated. Since a concurrent statement as a single entry and a single exit, it will be well suited to structured programming.</w:t>
      </w:r>
    </w:p>
    <w:p w:rsidR="00BE7ECB" w:rsidRDefault="00BE7ECB" w:rsidP="00BE7ECB">
      <w:pPr>
        <w:jc w:val="center"/>
        <w:rPr>
          <w:rFonts w:ascii="Times New Roman" w:hAnsi="Times New Roman" w:cs="Times New Roman"/>
          <w:sz w:val="20"/>
          <w:szCs w:val="20"/>
        </w:rPr>
      </w:pPr>
      <w:r>
        <w:rPr>
          <w:rFonts w:ascii="Times New Roman" w:hAnsi="Times New Roman" w:cs="Times New Roman"/>
          <w:noProof/>
          <w:sz w:val="24"/>
          <w:szCs w:val="24"/>
          <w:lang w:val="en-US" w:eastAsia="en-US"/>
        </w:rPr>
        <w:drawing>
          <wp:inline distT="0" distB="0" distL="0" distR="0">
            <wp:extent cx="2143007" cy="2721935"/>
            <wp:effectExtent l="19050" t="0" r="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40"/>
                    <a:srcRect/>
                    <a:stretch>
                      <a:fillRect/>
                    </a:stretch>
                  </pic:blipFill>
                  <pic:spPr bwMode="auto">
                    <a:xfrm>
                      <a:off x="0" y="0"/>
                      <a:ext cx="2145355" cy="2724917"/>
                    </a:xfrm>
                    <a:prstGeom prst="rect">
                      <a:avLst/>
                    </a:prstGeom>
                    <a:noFill/>
                    <a:ln w="9525">
                      <a:noFill/>
                      <a:miter lim="800000"/>
                      <a:headEnd/>
                      <a:tailEnd/>
                    </a:ln>
                  </pic:spPr>
                </pic:pic>
              </a:graphicData>
            </a:graphic>
          </wp:inline>
        </w:drawing>
      </w:r>
    </w:p>
    <w:p w:rsidR="00BE7ECB" w:rsidRDefault="00BE7ECB" w:rsidP="00BE7ECB">
      <w:pPr>
        <w:jc w:val="center"/>
        <w:rPr>
          <w:rFonts w:ascii="Times New Roman" w:hAnsi="Times New Roman" w:cs="Times New Roman"/>
          <w:sz w:val="20"/>
          <w:szCs w:val="20"/>
        </w:rPr>
      </w:pPr>
      <w:r w:rsidRPr="00BA2D69">
        <w:rPr>
          <w:rFonts w:ascii="Times New Roman" w:hAnsi="Times New Roman" w:cs="Times New Roman"/>
          <w:sz w:val="20"/>
          <w:szCs w:val="20"/>
        </w:rPr>
        <w:t>Fig.4.2</w:t>
      </w:r>
      <w:r>
        <w:rPr>
          <w:rFonts w:ascii="Times New Roman" w:hAnsi="Times New Roman" w:cs="Times New Roman"/>
          <w:sz w:val="20"/>
          <w:szCs w:val="20"/>
        </w:rPr>
        <w:t>8</w:t>
      </w:r>
      <w:r w:rsidRPr="00BA2D69">
        <w:rPr>
          <w:rFonts w:ascii="Times New Roman" w:hAnsi="Times New Roman" w:cs="Times New Roman"/>
          <w:sz w:val="20"/>
          <w:szCs w:val="20"/>
        </w:rPr>
        <w:t xml:space="preserve">. </w:t>
      </w:r>
      <w:r>
        <w:rPr>
          <w:rFonts w:ascii="Times New Roman" w:hAnsi="Times New Roman" w:cs="Times New Roman"/>
          <w:sz w:val="20"/>
          <w:szCs w:val="20"/>
        </w:rPr>
        <w:t>Precedence graph for the concurrent program</w:t>
      </w:r>
    </w:p>
    <w:p w:rsidR="00BE7ECB" w:rsidRDefault="00BE7ECB" w:rsidP="00BE7ECB">
      <w:pPr>
        <w:jc w:val="both"/>
        <w:rPr>
          <w:rFonts w:ascii="Times New Roman" w:hAnsi="Times New Roman" w:cs="Times New Roman"/>
          <w:sz w:val="24"/>
          <w:szCs w:val="24"/>
        </w:rPr>
      </w:pPr>
      <w:r w:rsidRPr="00BE7ECB">
        <w:rPr>
          <w:rFonts w:ascii="Times New Roman" w:hAnsi="Times New Roman" w:cs="Times New Roman"/>
          <w:sz w:val="24"/>
          <w:szCs w:val="24"/>
        </w:rPr>
        <w:t>Con</w:t>
      </w:r>
      <w:r>
        <w:rPr>
          <w:rFonts w:ascii="Times New Roman" w:hAnsi="Times New Roman" w:cs="Times New Roman"/>
          <w:sz w:val="24"/>
          <w:szCs w:val="24"/>
        </w:rPr>
        <w:t xml:space="preserve">current statements can be </w:t>
      </w:r>
      <w:r w:rsidR="00011FC9">
        <w:rPr>
          <w:rFonts w:ascii="Times New Roman" w:hAnsi="Times New Roman" w:cs="Times New Roman"/>
          <w:sz w:val="24"/>
          <w:szCs w:val="24"/>
        </w:rPr>
        <w:t>nested arbitrarily as in the following example,</w:t>
      </w:r>
    </w:p>
    <w:p w:rsidR="00011FC9" w:rsidRDefault="00011FC9" w:rsidP="00011FC9">
      <w:pPr>
        <w:ind w:left="2835"/>
        <w:jc w:val="both"/>
        <w:rPr>
          <w:rFonts w:ascii="Times New Roman" w:hAnsi="Times New Roman" w:cs="Times New Roman"/>
          <w:sz w:val="24"/>
          <w:szCs w:val="24"/>
        </w:rPr>
      </w:pPr>
      <w:proofErr w:type="gramStart"/>
      <w:r>
        <w:rPr>
          <w:rFonts w:ascii="Times New Roman" w:hAnsi="Times New Roman" w:cs="Times New Roman"/>
          <w:sz w:val="24"/>
          <w:szCs w:val="24"/>
        </w:rPr>
        <w:t>begin</w:t>
      </w:r>
      <w:proofErr w:type="gramEnd"/>
    </w:p>
    <w:p w:rsidR="00011FC9" w:rsidRDefault="00011FC9" w:rsidP="00011FC9">
      <w:pPr>
        <w:ind w:left="2835"/>
        <w:jc w:val="both"/>
        <w:rPr>
          <w:rFonts w:ascii="Times New Roman" w:hAnsi="Times New Roman" w:cs="Times New Roman"/>
          <w:sz w:val="24"/>
          <w:szCs w:val="24"/>
        </w:rPr>
      </w:pPr>
      <w:r>
        <w:rPr>
          <w:rFonts w:ascii="Times New Roman" w:hAnsi="Times New Roman" w:cs="Times New Roman"/>
          <w:sz w:val="24"/>
          <w:szCs w:val="24"/>
        </w:rPr>
        <w:t>S</w:t>
      </w:r>
      <w:r w:rsidRPr="00011FC9">
        <w:rPr>
          <w:rFonts w:ascii="Times New Roman" w:hAnsi="Times New Roman" w:cs="Times New Roman"/>
          <w:sz w:val="24"/>
          <w:szCs w:val="24"/>
          <w:vertAlign w:val="subscript"/>
        </w:rPr>
        <w:t>0</w:t>
      </w:r>
      <w:r>
        <w:rPr>
          <w:rFonts w:ascii="Times New Roman" w:hAnsi="Times New Roman" w:cs="Times New Roman"/>
          <w:sz w:val="24"/>
          <w:szCs w:val="24"/>
        </w:rPr>
        <w:t>;</w:t>
      </w:r>
    </w:p>
    <w:p w:rsidR="00011FC9" w:rsidRDefault="00011FC9" w:rsidP="00011FC9">
      <w:pPr>
        <w:ind w:left="2835"/>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cobegin</w:t>
      </w:r>
      <w:proofErr w:type="spellEnd"/>
      <w:proofErr w:type="gramEnd"/>
    </w:p>
    <w:p w:rsidR="00011FC9" w:rsidRDefault="00011FC9" w:rsidP="00011FC9">
      <w:pPr>
        <w:ind w:left="2835"/>
        <w:jc w:val="both"/>
        <w:rPr>
          <w:rFonts w:ascii="Times New Roman" w:hAnsi="Times New Roman" w:cs="Times New Roman"/>
          <w:sz w:val="24"/>
          <w:szCs w:val="24"/>
        </w:rPr>
      </w:pPr>
      <w:r>
        <w:rPr>
          <w:rFonts w:ascii="Times New Roman" w:hAnsi="Times New Roman" w:cs="Times New Roman"/>
          <w:sz w:val="24"/>
          <w:szCs w:val="24"/>
        </w:rPr>
        <w:t>S</w:t>
      </w:r>
      <w:r w:rsidRPr="00011FC9">
        <w:rPr>
          <w:rFonts w:ascii="Times New Roman" w:hAnsi="Times New Roman" w:cs="Times New Roman"/>
          <w:sz w:val="24"/>
          <w:szCs w:val="24"/>
          <w:vertAlign w:val="subscript"/>
        </w:rPr>
        <w:t>1</w:t>
      </w:r>
    </w:p>
    <w:p w:rsidR="00011FC9" w:rsidRDefault="00011FC9" w:rsidP="00011FC9">
      <w:pPr>
        <w:ind w:left="2835"/>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begin</w:t>
      </w:r>
      <w:proofErr w:type="gramEnd"/>
      <w:r>
        <w:rPr>
          <w:rFonts w:ascii="Times New Roman" w:hAnsi="Times New Roman" w:cs="Times New Roman"/>
          <w:sz w:val="24"/>
          <w:szCs w:val="24"/>
        </w:rPr>
        <w:t xml:space="preserve"> S</w:t>
      </w:r>
      <w:r w:rsidRPr="00011FC9">
        <w:rPr>
          <w:rFonts w:ascii="Times New Roman" w:hAnsi="Times New Roman" w:cs="Times New Roman"/>
          <w:sz w:val="24"/>
          <w:szCs w:val="24"/>
          <w:vertAlign w:val="subscript"/>
        </w:rPr>
        <w:t>2</w:t>
      </w:r>
      <w:r>
        <w:rPr>
          <w:rFonts w:ascii="Times New Roman" w:hAnsi="Times New Roman" w:cs="Times New Roman"/>
          <w:sz w:val="24"/>
          <w:szCs w:val="24"/>
        </w:rPr>
        <w:t xml:space="preserve">; </w:t>
      </w:r>
      <w:proofErr w:type="spellStart"/>
      <w:r>
        <w:rPr>
          <w:rFonts w:ascii="Times New Roman" w:hAnsi="Times New Roman" w:cs="Times New Roman"/>
          <w:sz w:val="24"/>
          <w:szCs w:val="24"/>
        </w:rPr>
        <w:t>cobegin</w:t>
      </w:r>
      <w:proofErr w:type="spellEnd"/>
      <w:r>
        <w:rPr>
          <w:rFonts w:ascii="Times New Roman" w:hAnsi="Times New Roman" w:cs="Times New Roman"/>
          <w:sz w:val="24"/>
          <w:szCs w:val="24"/>
        </w:rPr>
        <w:t xml:space="preserve"> S</w:t>
      </w:r>
      <w:r w:rsidRPr="00011FC9">
        <w:rPr>
          <w:rFonts w:ascii="Times New Roman" w:hAnsi="Times New Roman" w:cs="Times New Roman"/>
          <w:sz w:val="24"/>
          <w:szCs w:val="24"/>
          <w:vertAlign w:val="subscript"/>
        </w:rPr>
        <w:t>3</w:t>
      </w:r>
      <w:r>
        <w:rPr>
          <w:rFonts w:ascii="Times New Roman" w:hAnsi="Times New Roman" w:cs="Times New Roman"/>
          <w:sz w:val="24"/>
          <w:szCs w:val="24"/>
        </w:rPr>
        <w:t>; S</w:t>
      </w:r>
      <w:r w:rsidRPr="00011FC9">
        <w:rPr>
          <w:rFonts w:ascii="Times New Roman" w:hAnsi="Times New Roman" w:cs="Times New Roman"/>
          <w:sz w:val="24"/>
          <w:szCs w:val="24"/>
          <w:vertAlign w:val="subscript"/>
        </w:rPr>
        <w:t>4</w:t>
      </w:r>
      <w:r>
        <w:rPr>
          <w:rFonts w:ascii="Times New Roman" w:hAnsi="Times New Roman" w:cs="Times New Roman"/>
          <w:sz w:val="24"/>
          <w:szCs w:val="24"/>
        </w:rPr>
        <w:t>; S</w:t>
      </w:r>
      <w:r w:rsidRPr="00011FC9">
        <w:rPr>
          <w:rFonts w:ascii="Times New Roman" w:hAnsi="Times New Roman" w:cs="Times New Roman"/>
          <w:sz w:val="24"/>
          <w:szCs w:val="24"/>
          <w:vertAlign w:val="subscript"/>
        </w:rPr>
        <w:t>5</w:t>
      </w:r>
      <w:r>
        <w:rPr>
          <w:rFonts w:ascii="Times New Roman" w:hAnsi="Times New Roman" w:cs="Times New Roman"/>
          <w:sz w:val="24"/>
          <w:szCs w:val="24"/>
        </w:rPr>
        <w:t xml:space="preserve">; </w:t>
      </w:r>
      <w:proofErr w:type="spellStart"/>
      <w:r>
        <w:rPr>
          <w:rFonts w:ascii="Times New Roman" w:hAnsi="Times New Roman" w:cs="Times New Roman"/>
          <w:sz w:val="24"/>
          <w:szCs w:val="24"/>
        </w:rPr>
        <w:t>coend</w:t>
      </w:r>
      <w:proofErr w:type="spellEnd"/>
      <w:r>
        <w:rPr>
          <w:rFonts w:ascii="Times New Roman" w:hAnsi="Times New Roman" w:cs="Times New Roman"/>
          <w:sz w:val="24"/>
          <w:szCs w:val="24"/>
        </w:rPr>
        <w:t xml:space="preserve"> S</w:t>
      </w:r>
      <w:r w:rsidRPr="00011FC9">
        <w:rPr>
          <w:rFonts w:ascii="Times New Roman" w:hAnsi="Times New Roman" w:cs="Times New Roman"/>
          <w:sz w:val="24"/>
          <w:szCs w:val="24"/>
          <w:vertAlign w:val="subscript"/>
        </w:rPr>
        <w:t>6</w:t>
      </w:r>
      <w:r>
        <w:rPr>
          <w:rFonts w:ascii="Times New Roman" w:hAnsi="Times New Roman" w:cs="Times New Roman"/>
          <w:sz w:val="24"/>
          <w:szCs w:val="24"/>
        </w:rPr>
        <w:t>; end</w:t>
      </w:r>
    </w:p>
    <w:p w:rsidR="00011FC9" w:rsidRDefault="00011FC9" w:rsidP="00011FC9">
      <w:pPr>
        <w:ind w:left="2835"/>
        <w:jc w:val="both"/>
        <w:rPr>
          <w:rFonts w:ascii="Times New Roman" w:hAnsi="Times New Roman" w:cs="Times New Roman"/>
          <w:sz w:val="24"/>
          <w:szCs w:val="24"/>
        </w:rPr>
      </w:pPr>
      <w:r>
        <w:rPr>
          <w:rFonts w:ascii="Times New Roman" w:hAnsi="Times New Roman" w:cs="Times New Roman"/>
          <w:sz w:val="24"/>
          <w:szCs w:val="24"/>
        </w:rPr>
        <w:t>S</w:t>
      </w:r>
      <w:r w:rsidRPr="00011FC9">
        <w:rPr>
          <w:rFonts w:ascii="Times New Roman" w:hAnsi="Times New Roman" w:cs="Times New Roman"/>
          <w:sz w:val="24"/>
          <w:szCs w:val="24"/>
          <w:vertAlign w:val="subscript"/>
        </w:rPr>
        <w:t>7</w:t>
      </w:r>
      <w:r>
        <w:rPr>
          <w:rFonts w:ascii="Times New Roman" w:hAnsi="Times New Roman" w:cs="Times New Roman"/>
          <w:sz w:val="24"/>
          <w:szCs w:val="24"/>
        </w:rPr>
        <w:t>;</w:t>
      </w:r>
    </w:p>
    <w:p w:rsidR="00011FC9" w:rsidRDefault="00011FC9" w:rsidP="00011FC9">
      <w:pPr>
        <w:ind w:left="2835"/>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coend</w:t>
      </w:r>
      <w:proofErr w:type="spellEnd"/>
      <w:proofErr w:type="gramEnd"/>
    </w:p>
    <w:p w:rsidR="00011FC9" w:rsidRDefault="00011FC9" w:rsidP="00011FC9">
      <w:pPr>
        <w:ind w:left="2835"/>
        <w:jc w:val="both"/>
        <w:rPr>
          <w:rFonts w:ascii="Times New Roman" w:hAnsi="Times New Roman" w:cs="Times New Roman"/>
          <w:sz w:val="24"/>
          <w:szCs w:val="24"/>
        </w:rPr>
      </w:pPr>
      <w:r>
        <w:rPr>
          <w:rFonts w:ascii="Times New Roman" w:hAnsi="Times New Roman" w:cs="Times New Roman"/>
          <w:sz w:val="24"/>
          <w:szCs w:val="24"/>
        </w:rPr>
        <w:t>S</w:t>
      </w:r>
      <w:r w:rsidRPr="00011FC9">
        <w:rPr>
          <w:rFonts w:ascii="Times New Roman" w:hAnsi="Times New Roman" w:cs="Times New Roman"/>
          <w:sz w:val="24"/>
          <w:szCs w:val="24"/>
          <w:vertAlign w:val="subscript"/>
        </w:rPr>
        <w:t>8</w:t>
      </w:r>
      <w:r>
        <w:rPr>
          <w:rFonts w:ascii="Times New Roman" w:hAnsi="Times New Roman" w:cs="Times New Roman"/>
          <w:sz w:val="24"/>
          <w:szCs w:val="24"/>
        </w:rPr>
        <w:t>;</w:t>
      </w:r>
    </w:p>
    <w:p w:rsidR="00011FC9" w:rsidRDefault="00011FC9" w:rsidP="00011FC9">
      <w:pPr>
        <w:ind w:left="2835"/>
        <w:jc w:val="both"/>
        <w:rPr>
          <w:rFonts w:ascii="Times New Roman" w:hAnsi="Times New Roman" w:cs="Times New Roman"/>
          <w:sz w:val="24"/>
          <w:szCs w:val="24"/>
        </w:rPr>
      </w:pPr>
      <w:r>
        <w:rPr>
          <w:rFonts w:ascii="Times New Roman" w:hAnsi="Times New Roman" w:cs="Times New Roman"/>
          <w:sz w:val="24"/>
          <w:szCs w:val="24"/>
        </w:rPr>
        <w:t>End</w:t>
      </w:r>
    </w:p>
    <w:p w:rsidR="00011FC9" w:rsidRDefault="00011FC9" w:rsidP="00011FC9">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418914" cy="3264195"/>
            <wp:effectExtent l="19050" t="0" r="0" b="0"/>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41"/>
                    <a:srcRect/>
                    <a:stretch>
                      <a:fillRect/>
                    </a:stretch>
                  </pic:blipFill>
                  <pic:spPr bwMode="auto">
                    <a:xfrm>
                      <a:off x="0" y="0"/>
                      <a:ext cx="3421179" cy="3266358"/>
                    </a:xfrm>
                    <a:prstGeom prst="rect">
                      <a:avLst/>
                    </a:prstGeom>
                    <a:noFill/>
                    <a:ln w="9525">
                      <a:noFill/>
                      <a:miter lim="800000"/>
                      <a:headEnd/>
                      <a:tailEnd/>
                    </a:ln>
                  </pic:spPr>
                </pic:pic>
              </a:graphicData>
            </a:graphic>
          </wp:inline>
        </w:drawing>
      </w:r>
    </w:p>
    <w:p w:rsidR="00011FC9" w:rsidRDefault="00011FC9" w:rsidP="00011FC9">
      <w:pPr>
        <w:jc w:val="center"/>
        <w:rPr>
          <w:rFonts w:ascii="Times New Roman" w:hAnsi="Times New Roman" w:cs="Times New Roman"/>
          <w:sz w:val="20"/>
          <w:szCs w:val="20"/>
        </w:rPr>
      </w:pPr>
      <w:r w:rsidRPr="00BA2D69">
        <w:rPr>
          <w:rFonts w:ascii="Times New Roman" w:hAnsi="Times New Roman" w:cs="Times New Roman"/>
          <w:sz w:val="20"/>
          <w:szCs w:val="20"/>
        </w:rPr>
        <w:t>Fig.4.2</w:t>
      </w:r>
      <w:r>
        <w:rPr>
          <w:rFonts w:ascii="Times New Roman" w:hAnsi="Times New Roman" w:cs="Times New Roman"/>
          <w:sz w:val="20"/>
          <w:szCs w:val="20"/>
        </w:rPr>
        <w:t>9</w:t>
      </w:r>
      <w:r w:rsidRPr="00BA2D69">
        <w:rPr>
          <w:rFonts w:ascii="Times New Roman" w:hAnsi="Times New Roman" w:cs="Times New Roman"/>
          <w:sz w:val="20"/>
          <w:szCs w:val="20"/>
        </w:rPr>
        <w:t xml:space="preserve">. </w:t>
      </w:r>
      <w:r>
        <w:rPr>
          <w:rFonts w:ascii="Times New Roman" w:hAnsi="Times New Roman" w:cs="Times New Roman"/>
          <w:sz w:val="20"/>
          <w:szCs w:val="20"/>
        </w:rPr>
        <w:t>Precedence graph of nested concurrent processes</w:t>
      </w:r>
    </w:p>
    <w:p w:rsidR="00011FC9" w:rsidRDefault="00011FC9" w:rsidP="00011FC9">
      <w:pPr>
        <w:jc w:val="center"/>
        <w:rPr>
          <w:rFonts w:ascii="Times New Roman" w:hAnsi="Times New Roman" w:cs="Times New Roman"/>
          <w:sz w:val="20"/>
          <w:szCs w:val="20"/>
        </w:rPr>
      </w:pPr>
    </w:p>
    <w:p w:rsidR="00011FC9" w:rsidRDefault="00011FC9" w:rsidP="00011FC9">
      <w:pPr>
        <w:jc w:val="both"/>
        <w:rPr>
          <w:rFonts w:ascii="Times New Roman" w:hAnsi="Times New Roman" w:cs="Times New Roman"/>
          <w:sz w:val="24"/>
          <w:szCs w:val="24"/>
        </w:rPr>
      </w:pPr>
      <w:r>
        <w:rPr>
          <w:rFonts w:ascii="Times New Roman" w:hAnsi="Times New Roman" w:cs="Times New Roman"/>
          <w:sz w:val="24"/>
          <w:szCs w:val="24"/>
        </w:rPr>
        <w:t>Parallelism in the execution of statements may often be found in loops. Five primitives are listed below to allow the easy implementation of parallel for statements:</w:t>
      </w:r>
    </w:p>
    <w:p w:rsidR="00011FC9" w:rsidRDefault="00011FC9" w:rsidP="00011FC9">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PREP: A parallel path counter, PPC, is initialized(PPC&lt;-1)</w:t>
      </w:r>
    </w:p>
    <w:p w:rsidR="00011FC9" w:rsidRDefault="00011FC9" w:rsidP="00011FC9">
      <w:pPr>
        <w:pStyle w:val="ListParagraph"/>
        <w:numPr>
          <w:ilvl w:val="0"/>
          <w:numId w:val="39"/>
        </w:numPr>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L): Two-way fork. PPC&lt;-PPC+1. Process at address L is initiated and the current process is continued at the next instruction.</w:t>
      </w:r>
    </w:p>
    <w:p w:rsidR="00011FC9" w:rsidRDefault="00011FC9" w:rsidP="00011FC9">
      <w:pPr>
        <w:pStyle w:val="ListParagraph"/>
        <w:numPr>
          <w:ilvl w:val="0"/>
          <w:numId w:val="39"/>
        </w:numPr>
        <w:jc w:val="both"/>
        <w:rPr>
          <w:rFonts w:ascii="Times New Roman" w:hAnsi="Times New Roman" w:cs="Times New Roman"/>
          <w:sz w:val="24"/>
          <w:szCs w:val="24"/>
        </w:rPr>
      </w:pP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L): As above but without incrementing </w:t>
      </w:r>
      <w:r w:rsidR="004D33DD">
        <w:rPr>
          <w:rFonts w:ascii="Times New Roman" w:hAnsi="Times New Roman" w:cs="Times New Roman"/>
          <w:sz w:val="24"/>
          <w:szCs w:val="24"/>
        </w:rPr>
        <w:t>the PPC.</w:t>
      </w:r>
    </w:p>
    <w:p w:rsidR="004D33DD" w:rsidRDefault="004D33DD" w:rsidP="00011FC9">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JOIN: PPC&lt;-PPC-1. If PPC=0, the PPC is “popped” and processing continues at the next instruction, else the processor executing the JOIN is released.</w:t>
      </w:r>
    </w:p>
    <w:p w:rsidR="004D33DD" w:rsidRDefault="004D33DD" w:rsidP="00011FC9">
      <w:pPr>
        <w:pStyle w:val="ListParagraph"/>
        <w:numPr>
          <w:ilvl w:val="0"/>
          <w:numId w:val="39"/>
        </w:numPr>
        <w:jc w:val="both"/>
        <w:rPr>
          <w:rFonts w:ascii="Times New Roman" w:hAnsi="Times New Roman" w:cs="Times New Roman"/>
          <w:sz w:val="24"/>
          <w:szCs w:val="24"/>
        </w:rPr>
      </w:pPr>
      <w:r>
        <w:rPr>
          <w:rFonts w:ascii="Times New Roman" w:hAnsi="Times New Roman" w:cs="Times New Roman"/>
          <w:sz w:val="24"/>
          <w:szCs w:val="24"/>
        </w:rPr>
        <w:t>IDLE: Terminates a path and releases the processor that was executing it.</w:t>
      </w:r>
    </w:p>
    <w:p w:rsidR="004D33DD" w:rsidRDefault="004D33DD" w:rsidP="004D33DD">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404634" cy="4268618"/>
            <wp:effectExtent l="19050" t="0" r="5316"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42"/>
                    <a:srcRect/>
                    <a:stretch>
                      <a:fillRect/>
                    </a:stretch>
                  </pic:blipFill>
                  <pic:spPr bwMode="auto">
                    <a:xfrm>
                      <a:off x="0" y="0"/>
                      <a:ext cx="3413367" cy="4279567"/>
                    </a:xfrm>
                    <a:prstGeom prst="rect">
                      <a:avLst/>
                    </a:prstGeom>
                    <a:noFill/>
                    <a:ln w="9525">
                      <a:noFill/>
                      <a:miter lim="800000"/>
                      <a:headEnd/>
                      <a:tailEnd/>
                    </a:ln>
                  </pic:spPr>
                </pic:pic>
              </a:graphicData>
            </a:graphic>
          </wp:inline>
        </w:drawing>
      </w:r>
    </w:p>
    <w:p w:rsidR="000568B0" w:rsidRPr="000568B0" w:rsidRDefault="000568B0" w:rsidP="004D33DD">
      <w:pPr>
        <w:jc w:val="center"/>
        <w:rPr>
          <w:rFonts w:ascii="Times New Roman" w:hAnsi="Times New Roman" w:cs="Times New Roman"/>
          <w:sz w:val="20"/>
          <w:szCs w:val="20"/>
        </w:rPr>
      </w:pPr>
      <w:r w:rsidRPr="000568B0">
        <w:rPr>
          <w:rFonts w:ascii="Times New Roman" w:hAnsi="Times New Roman" w:cs="Times New Roman"/>
          <w:sz w:val="20"/>
          <w:szCs w:val="20"/>
        </w:rPr>
        <w:t>Fig.4.30. Realization of parallel for statement using defined primitives</w:t>
      </w:r>
    </w:p>
    <w:p w:rsidR="00011FC9" w:rsidRPr="00BE7ECB" w:rsidRDefault="00011FC9" w:rsidP="00011FC9">
      <w:pPr>
        <w:jc w:val="center"/>
        <w:rPr>
          <w:rFonts w:ascii="Times New Roman" w:hAnsi="Times New Roman" w:cs="Times New Roman"/>
          <w:sz w:val="24"/>
          <w:szCs w:val="24"/>
        </w:rPr>
      </w:pPr>
    </w:p>
    <w:p w:rsidR="00314591" w:rsidRPr="00314591" w:rsidRDefault="00314591" w:rsidP="00C44CF7">
      <w:pPr>
        <w:pStyle w:val="ListParagraph"/>
        <w:numPr>
          <w:ilvl w:val="1"/>
          <w:numId w:val="35"/>
        </w:numPr>
        <w:ind w:left="0" w:firstLine="0"/>
        <w:jc w:val="both"/>
        <w:rPr>
          <w:rFonts w:ascii="Times New Roman" w:hAnsi="Times New Roman" w:cs="Times New Roman"/>
          <w:b/>
          <w:sz w:val="28"/>
          <w:szCs w:val="28"/>
          <w:u w:val="single"/>
        </w:rPr>
      </w:pPr>
      <w:r w:rsidRPr="00314591">
        <w:rPr>
          <w:rFonts w:ascii="Times New Roman" w:hAnsi="Times New Roman" w:cs="Times New Roman"/>
          <w:b/>
          <w:sz w:val="28"/>
          <w:szCs w:val="28"/>
          <w:u w:val="single"/>
        </w:rPr>
        <w:t>INTERPROCESS COMMUNICATION MECHANISMS</w:t>
      </w:r>
    </w:p>
    <w:p w:rsidR="00314591" w:rsidRPr="00314591" w:rsidRDefault="00314591" w:rsidP="00314591">
      <w:pPr>
        <w:pStyle w:val="ListParagraph"/>
        <w:ind w:left="0"/>
        <w:jc w:val="both"/>
        <w:rPr>
          <w:rFonts w:ascii="Times New Roman" w:hAnsi="Times New Roman" w:cs="Times New Roman"/>
          <w:b/>
          <w:sz w:val="28"/>
          <w:szCs w:val="28"/>
          <w:u w:val="single"/>
        </w:rPr>
      </w:pPr>
    </w:p>
    <w:p w:rsidR="00306466" w:rsidRPr="00FD7222" w:rsidRDefault="00314591" w:rsidP="00314591">
      <w:pPr>
        <w:pStyle w:val="ListParagraph"/>
        <w:ind w:left="0"/>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4.4.1 </w:t>
      </w:r>
      <w:r w:rsidR="00306466" w:rsidRPr="00FD7222">
        <w:rPr>
          <w:rFonts w:ascii="Times New Roman" w:hAnsi="Times New Roman" w:cs="Times New Roman"/>
          <w:b/>
          <w:sz w:val="24"/>
          <w:szCs w:val="24"/>
          <w:u w:val="single"/>
        </w:rPr>
        <w:t>PROCESS SYNCHRONIZATION MECHANISMS</w:t>
      </w:r>
    </w:p>
    <w:p w:rsidR="00306466" w:rsidRPr="00EC5735" w:rsidRDefault="00306466" w:rsidP="00FD7222">
      <w:pPr>
        <w:ind w:firstLine="420"/>
        <w:jc w:val="both"/>
        <w:rPr>
          <w:rFonts w:ascii="Times New Roman" w:hAnsi="Times New Roman" w:cs="Times New Roman"/>
          <w:sz w:val="24"/>
          <w:szCs w:val="24"/>
        </w:rPr>
      </w:pPr>
      <w:r w:rsidRPr="00EC5735">
        <w:rPr>
          <w:rFonts w:ascii="Times New Roman" w:hAnsi="Times New Roman" w:cs="Times New Roman"/>
          <w:sz w:val="24"/>
          <w:szCs w:val="24"/>
        </w:rPr>
        <w:t xml:space="preserve">The set of constraints on the ordering of these events constitutes the set of synchronization required for the operating processes. The synchronization mechanism is used to delay execution of a process in order to satisfy such constraints. </w:t>
      </w:r>
    </w:p>
    <w:p w:rsidR="00306466" w:rsidRPr="00EC5735" w:rsidRDefault="00306466" w:rsidP="00FD7222">
      <w:pPr>
        <w:ind w:firstLine="420"/>
        <w:jc w:val="both"/>
        <w:rPr>
          <w:rFonts w:ascii="Times New Roman" w:hAnsi="Times New Roman" w:cs="Times New Roman"/>
          <w:sz w:val="24"/>
          <w:szCs w:val="24"/>
        </w:rPr>
      </w:pPr>
      <w:r w:rsidRPr="00EC5735">
        <w:rPr>
          <w:rFonts w:ascii="Times New Roman" w:hAnsi="Times New Roman" w:cs="Times New Roman"/>
          <w:sz w:val="24"/>
          <w:szCs w:val="24"/>
        </w:rPr>
        <w:t>Two types of synchronization are commonly emplo</w:t>
      </w:r>
      <w:r w:rsidR="00FD7222">
        <w:rPr>
          <w:rFonts w:ascii="Times New Roman" w:hAnsi="Times New Roman" w:cs="Times New Roman"/>
          <w:sz w:val="24"/>
          <w:szCs w:val="24"/>
        </w:rPr>
        <w:t>yed when using shared variables</w:t>
      </w:r>
      <w:r w:rsidRPr="00EC5735">
        <w:rPr>
          <w:rFonts w:ascii="Times New Roman" w:hAnsi="Times New Roman" w:cs="Times New Roman"/>
          <w:sz w:val="24"/>
          <w:szCs w:val="24"/>
        </w:rPr>
        <w:t xml:space="preserve">. </w:t>
      </w:r>
      <w:proofErr w:type="gramStart"/>
      <w:r w:rsidRPr="00EC5735">
        <w:rPr>
          <w:rFonts w:ascii="Times New Roman" w:hAnsi="Times New Roman" w:cs="Times New Roman"/>
          <w:sz w:val="24"/>
          <w:szCs w:val="24"/>
        </w:rPr>
        <w:t>These  are</w:t>
      </w:r>
      <w:proofErr w:type="gramEnd"/>
      <w:r w:rsidRPr="00EC5735">
        <w:rPr>
          <w:rFonts w:ascii="Times New Roman" w:hAnsi="Times New Roman" w:cs="Times New Roman"/>
          <w:sz w:val="24"/>
          <w:szCs w:val="24"/>
        </w:rPr>
        <w:t xml:space="preserve"> mutual exclusion</w:t>
      </w:r>
      <w:r w:rsidR="0007408F">
        <w:rPr>
          <w:rFonts w:ascii="Times New Roman" w:hAnsi="Times New Roman" w:cs="Times New Roman"/>
          <w:sz w:val="24"/>
          <w:szCs w:val="24"/>
        </w:rPr>
        <w:t xml:space="preserve"> </w:t>
      </w:r>
      <w:r w:rsidRPr="00EC5735">
        <w:rPr>
          <w:rFonts w:ascii="Times New Roman" w:hAnsi="Times New Roman" w:cs="Times New Roman"/>
          <w:sz w:val="24"/>
          <w:szCs w:val="24"/>
        </w:rPr>
        <w:t>and condition synchronization. We recall mutual exclusion ensures that a physical or virtual resource is held indivisibly. Another situation occurs in a set of cooperating processes when a shared data object is in a state that is inappropriate for e</w:t>
      </w:r>
      <w:r w:rsidR="00FD7222">
        <w:rPr>
          <w:rFonts w:ascii="Times New Roman" w:hAnsi="Times New Roman" w:cs="Times New Roman"/>
          <w:sz w:val="24"/>
          <w:szCs w:val="24"/>
        </w:rPr>
        <w:t>xecuting a given operation. Any</w:t>
      </w:r>
      <w:r w:rsidRPr="00EC5735">
        <w:rPr>
          <w:rFonts w:ascii="Times New Roman" w:hAnsi="Times New Roman" w:cs="Times New Roman"/>
          <w:sz w:val="24"/>
          <w:szCs w:val="24"/>
        </w:rPr>
        <w:t xml:space="preserve"> process which attempts such an operation should be delayed until the state of the object changes to the desired value as a result of other processes being executed. This type of synchronization is sometimes called condition synchronization. The mutual-exclusive execution of a critical section, S, whose access is rolled by a variable gate can be enforced by an entry protocol denoted by MUTEXBEGIN (gate) and an exit protocol denoted by. MUTEXEND (gate).Alternatively, the effect of the entry and exit protocols can be expressed as </w:t>
      </w:r>
      <w:proofErr w:type="spellStart"/>
      <w:r w:rsidRPr="00EC5735">
        <w:rPr>
          <w:rFonts w:ascii="Times New Roman" w:hAnsi="Times New Roman" w:cs="Times New Roman"/>
          <w:sz w:val="24"/>
          <w:szCs w:val="24"/>
        </w:rPr>
        <w:t>csect</w:t>
      </w:r>
      <w:proofErr w:type="spellEnd"/>
      <w:r w:rsidRPr="00EC5735">
        <w:rPr>
          <w:rFonts w:ascii="Times New Roman" w:hAnsi="Times New Roman" w:cs="Times New Roman"/>
          <w:sz w:val="24"/>
          <w:szCs w:val="24"/>
        </w:rPr>
        <w:t xml:space="preserve"> gate do S.</w:t>
      </w:r>
    </w:p>
    <w:p w:rsidR="00306466" w:rsidRPr="00EC5735" w:rsidRDefault="00306466" w:rsidP="00F43F43">
      <w:pPr>
        <w:jc w:val="both"/>
        <w:rPr>
          <w:rFonts w:ascii="Times New Roman" w:hAnsi="Times New Roman" w:cs="Times New Roman"/>
          <w:sz w:val="24"/>
          <w:szCs w:val="24"/>
        </w:rPr>
      </w:pPr>
    </w:p>
    <w:p w:rsidR="00306466" w:rsidRPr="00EC5735" w:rsidRDefault="00FD7222" w:rsidP="00F43F43">
      <w:pPr>
        <w:jc w:val="both"/>
        <w:rPr>
          <w:rFonts w:ascii="Times New Roman" w:hAnsi="Times New Roman" w:cs="Times New Roman"/>
          <w:sz w:val="24"/>
          <w:szCs w:val="24"/>
        </w:rPr>
      </w:pPr>
      <w:r>
        <w:rPr>
          <w:rFonts w:ascii="Times New Roman" w:hAnsi="Times New Roman" w:cs="Times New Roman"/>
          <w:sz w:val="24"/>
          <w:szCs w:val="24"/>
        </w:rPr>
        <w:tab/>
      </w:r>
      <w:r w:rsidR="00306466" w:rsidRPr="00EC5735">
        <w:rPr>
          <w:rFonts w:ascii="Times New Roman" w:hAnsi="Times New Roman" w:cs="Times New Roman"/>
          <w:sz w:val="24"/>
          <w:szCs w:val="24"/>
        </w:rPr>
        <w:t>There are certain problems associated with implementing the MUTEXBEGIN/ MUTEXEXEND construct. Execution of the MUTEXBEGIN statement should detect the status of the critical section. If it is busy, the process attempting to enter the critical section must wait. This can be d</w:t>
      </w:r>
      <w:r>
        <w:rPr>
          <w:rFonts w:ascii="Times New Roman" w:hAnsi="Times New Roman" w:cs="Times New Roman"/>
          <w:sz w:val="24"/>
          <w:szCs w:val="24"/>
        </w:rPr>
        <w:t xml:space="preserve">one by setting an indicator to show </w:t>
      </w:r>
      <w:r w:rsidR="00306466" w:rsidRPr="00EC5735">
        <w:rPr>
          <w:rFonts w:ascii="Times New Roman" w:hAnsi="Times New Roman" w:cs="Times New Roman"/>
          <w:sz w:val="24"/>
          <w:szCs w:val="24"/>
        </w:rPr>
        <w:t>that a process is currently in the critical sect</w:t>
      </w:r>
      <w:r>
        <w:rPr>
          <w:rFonts w:ascii="Times New Roman" w:hAnsi="Times New Roman" w:cs="Times New Roman"/>
          <w:sz w:val="24"/>
          <w:szCs w:val="24"/>
        </w:rPr>
        <w:t xml:space="preserve">ion. Execution of the MUTEXEND </w:t>
      </w:r>
      <w:r w:rsidR="00306466" w:rsidRPr="00EC5735">
        <w:rPr>
          <w:rFonts w:ascii="Times New Roman" w:hAnsi="Times New Roman" w:cs="Times New Roman"/>
          <w:sz w:val="24"/>
          <w:szCs w:val="24"/>
        </w:rPr>
        <w:t xml:space="preserve">statement should reset the status of the critical section to idle and provide a mechanism to schedule the waiting process to use the </w:t>
      </w:r>
      <w:r w:rsidR="00306466" w:rsidRPr="00EC5735">
        <w:rPr>
          <w:rFonts w:ascii="Times New Roman" w:hAnsi="Times New Roman" w:cs="Times New Roman"/>
          <w:iCs/>
          <w:sz w:val="24"/>
          <w:szCs w:val="24"/>
        </w:rPr>
        <w:t xml:space="preserve">critical section </w:t>
      </w:r>
      <w:r>
        <w:rPr>
          <w:rFonts w:ascii="Times New Roman" w:hAnsi="Times New Roman" w:cs="Times New Roman"/>
          <w:sz w:val="24"/>
          <w:szCs w:val="24"/>
        </w:rPr>
        <w:t xml:space="preserve">(CS). One </w:t>
      </w:r>
      <w:r w:rsidR="00306466" w:rsidRPr="00EC5735">
        <w:rPr>
          <w:rFonts w:ascii="Times New Roman" w:hAnsi="Times New Roman" w:cs="Times New Roman"/>
          <w:sz w:val="24"/>
          <w:szCs w:val="24"/>
        </w:rPr>
        <w:t xml:space="preserve">implementation is the use of the LOCK and </w:t>
      </w:r>
      <w:proofErr w:type="gramStart"/>
      <w:r w:rsidR="00306466" w:rsidRPr="00EC5735">
        <w:rPr>
          <w:rFonts w:ascii="Times New Roman" w:hAnsi="Times New Roman" w:cs="Times New Roman"/>
          <w:sz w:val="24"/>
          <w:szCs w:val="24"/>
        </w:rPr>
        <w:t>UNLOCK</w:t>
      </w:r>
      <w:proofErr w:type="gramEnd"/>
      <w:r w:rsidR="00306466" w:rsidRPr="00EC5735">
        <w:rPr>
          <w:rFonts w:ascii="Times New Roman" w:hAnsi="Times New Roman" w:cs="Times New Roman"/>
          <w:sz w:val="24"/>
          <w:szCs w:val="24"/>
        </w:rPr>
        <w:t xml:space="preserve"> operations to respond to MUTEXBEGIN and MUTEXEND respectively. For these, consider that there is a single </w:t>
      </w:r>
      <w:r w:rsidR="00306466" w:rsidRPr="00EC5735">
        <w:rPr>
          <w:rFonts w:ascii="Times New Roman" w:hAnsi="Times New Roman" w:cs="Times New Roman"/>
          <w:iCs/>
          <w:sz w:val="24"/>
          <w:szCs w:val="24"/>
        </w:rPr>
        <w:t xml:space="preserve">gate </w:t>
      </w:r>
      <w:r w:rsidR="00306466" w:rsidRPr="00EC5735">
        <w:rPr>
          <w:rFonts w:ascii="Times New Roman" w:hAnsi="Times New Roman" w:cs="Times New Roman"/>
          <w:sz w:val="24"/>
          <w:szCs w:val="24"/>
        </w:rPr>
        <w:t>that each proc</w:t>
      </w:r>
      <w:r>
        <w:rPr>
          <w:rFonts w:ascii="Times New Roman" w:hAnsi="Times New Roman" w:cs="Times New Roman"/>
          <w:sz w:val="24"/>
          <w:szCs w:val="24"/>
        </w:rPr>
        <w:t>ess must pass through to enter the C</w:t>
      </w:r>
      <w:r w:rsidR="00306466" w:rsidRPr="00EC5735">
        <w:rPr>
          <w:rFonts w:ascii="Times New Roman" w:hAnsi="Times New Roman" w:cs="Times New Roman"/>
          <w:sz w:val="24"/>
          <w:szCs w:val="24"/>
        </w:rPr>
        <w:t xml:space="preserve">S and also leave it. If a process attempting to enter the CS finds the gate unlocked (open) it locks (closes) it as it enters the CS in one indivisible operation so </w:t>
      </w:r>
      <w:proofErr w:type="gramStart"/>
      <w:r w:rsidR="00306466" w:rsidRPr="00EC5735">
        <w:rPr>
          <w:rFonts w:ascii="Times New Roman" w:hAnsi="Times New Roman" w:cs="Times New Roman"/>
          <w:sz w:val="24"/>
          <w:szCs w:val="24"/>
        </w:rPr>
        <w:t>It</w:t>
      </w:r>
      <w:proofErr w:type="gramEnd"/>
      <w:r w:rsidR="00306466" w:rsidRPr="00EC5735">
        <w:rPr>
          <w:rFonts w:ascii="Times New Roman" w:hAnsi="Times New Roman" w:cs="Times New Roman"/>
          <w:sz w:val="24"/>
          <w:szCs w:val="24"/>
        </w:rPr>
        <w:t xml:space="preserve"> all other processes attempting to enter the CS will find the gate locked. On completion, the process unlocks the gate and exits from the CS. Assuming that the </w:t>
      </w:r>
      <w:r>
        <w:rPr>
          <w:rFonts w:ascii="Times New Roman" w:hAnsi="Times New Roman" w:cs="Times New Roman"/>
          <w:sz w:val="24"/>
          <w:szCs w:val="24"/>
        </w:rPr>
        <w:t>va</w:t>
      </w:r>
      <w:r w:rsidR="00306466" w:rsidRPr="00EC5735">
        <w:rPr>
          <w:rFonts w:ascii="Times New Roman" w:hAnsi="Times New Roman" w:cs="Times New Roman"/>
          <w:sz w:val="24"/>
          <w:szCs w:val="24"/>
        </w:rPr>
        <w:t xml:space="preserve">riable </w:t>
      </w:r>
      <w:r w:rsidR="00306466" w:rsidRPr="00EC5735">
        <w:rPr>
          <w:rFonts w:ascii="Times New Roman" w:hAnsi="Times New Roman" w:cs="Times New Roman"/>
          <w:iCs/>
          <w:sz w:val="24"/>
          <w:szCs w:val="24"/>
        </w:rPr>
        <w:t xml:space="preserve">gate </w:t>
      </w:r>
      <w:r>
        <w:rPr>
          <w:rFonts w:ascii="Times New Roman" w:hAnsi="Times New Roman" w:cs="Times New Roman"/>
          <w:sz w:val="24"/>
          <w:szCs w:val="24"/>
        </w:rPr>
        <w:t xml:space="preserve">= </w:t>
      </w:r>
      <w:proofErr w:type="gramStart"/>
      <w:r>
        <w:rPr>
          <w:rFonts w:ascii="Times New Roman" w:hAnsi="Times New Roman" w:cs="Times New Roman"/>
          <w:sz w:val="24"/>
          <w:szCs w:val="24"/>
        </w:rPr>
        <w:t>O(</w:t>
      </w:r>
      <w:proofErr w:type="gramEnd"/>
      <w:r w:rsidR="00306466" w:rsidRPr="00EC5735">
        <w:rPr>
          <w:rFonts w:ascii="Times New Roman" w:hAnsi="Times New Roman" w:cs="Times New Roman"/>
          <w:sz w:val="24"/>
          <w:szCs w:val="24"/>
        </w:rPr>
        <w:t xml:space="preserve">l) means that the gate is open (closed), the access to a CS controlled by the gate can be written as </w:t>
      </w:r>
    </w:p>
    <w:p w:rsidR="00306466" w:rsidRPr="00EC5735" w:rsidRDefault="00306466" w:rsidP="00F43F43">
      <w:pPr>
        <w:jc w:val="both"/>
        <w:rPr>
          <w:rFonts w:ascii="Times New Roman" w:hAnsi="Times New Roman" w:cs="Times New Roman"/>
          <w:sz w:val="24"/>
          <w:szCs w:val="24"/>
        </w:rPr>
      </w:pPr>
    </w:p>
    <w:p w:rsidR="00306466" w:rsidRPr="00EC5735" w:rsidRDefault="00306466" w:rsidP="00FD7222">
      <w:pPr>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LOCK (gate) </w:t>
      </w:r>
    </w:p>
    <w:p w:rsidR="00306466" w:rsidRPr="00EC5735" w:rsidRDefault="00306466" w:rsidP="00FD7222">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execute</w:t>
      </w:r>
      <w:proofErr w:type="gramEnd"/>
      <w:r w:rsidRPr="00EC5735">
        <w:rPr>
          <w:rFonts w:ascii="Times New Roman" w:hAnsi="Times New Roman" w:cs="Times New Roman"/>
          <w:sz w:val="24"/>
          <w:szCs w:val="24"/>
        </w:rPr>
        <w:t xml:space="preserve"> critical section </w:t>
      </w:r>
    </w:p>
    <w:p w:rsidR="00306466" w:rsidRPr="00EC5735" w:rsidRDefault="00306466" w:rsidP="00FD7222">
      <w:pPr>
        <w:ind w:left="2835"/>
        <w:jc w:val="both"/>
        <w:rPr>
          <w:rFonts w:ascii="Times New Roman" w:hAnsi="Times New Roman" w:cs="Times New Roman"/>
          <w:sz w:val="24"/>
          <w:szCs w:val="24"/>
        </w:rPr>
      </w:pPr>
      <w:r w:rsidRPr="00EC5735">
        <w:rPr>
          <w:rFonts w:ascii="Times New Roman" w:hAnsi="Times New Roman" w:cs="Times New Roman"/>
          <w:sz w:val="24"/>
          <w:szCs w:val="24"/>
        </w:rPr>
        <w:t>UNLOCK (gate)</w:t>
      </w:r>
    </w:p>
    <w:p w:rsidR="00306466" w:rsidRPr="00EC5735" w:rsidRDefault="00306466" w:rsidP="00F43F43">
      <w:pPr>
        <w:jc w:val="both"/>
        <w:rPr>
          <w:rFonts w:ascii="Times New Roman" w:hAnsi="Times New Roman" w:cs="Times New Roman"/>
          <w:sz w:val="24"/>
          <w:szCs w:val="24"/>
        </w:rPr>
      </w:pPr>
    </w:p>
    <w:p w:rsidR="00306466" w:rsidRPr="00EC5735" w:rsidRDefault="00FD7222" w:rsidP="00F43F43">
      <w:pPr>
        <w:jc w:val="both"/>
        <w:rPr>
          <w:rFonts w:ascii="Times New Roman" w:hAnsi="Times New Roman" w:cs="Times New Roman"/>
          <w:sz w:val="24"/>
          <w:szCs w:val="24"/>
        </w:rPr>
      </w:pPr>
      <w:r>
        <w:rPr>
          <w:rFonts w:ascii="Times New Roman" w:hAnsi="Times New Roman" w:cs="Times New Roman"/>
          <w:sz w:val="24"/>
          <w:szCs w:val="24"/>
        </w:rPr>
        <w:t>Th</w:t>
      </w:r>
      <w:r w:rsidR="00306466" w:rsidRPr="00EC5735">
        <w:rPr>
          <w:rFonts w:ascii="Times New Roman" w:hAnsi="Times New Roman" w:cs="Times New Roman"/>
          <w:sz w:val="24"/>
          <w:szCs w:val="24"/>
        </w:rPr>
        <w:t>e LOCK (x) operation may be implemented as follows:</w:t>
      </w:r>
    </w:p>
    <w:p w:rsidR="00306466" w:rsidRPr="00EC5735" w:rsidRDefault="00306466" w:rsidP="00F43F43">
      <w:pPr>
        <w:jc w:val="both"/>
        <w:rPr>
          <w:rFonts w:ascii="Times New Roman" w:hAnsi="Times New Roman" w:cs="Times New Roman"/>
          <w:sz w:val="24"/>
          <w:szCs w:val="24"/>
        </w:rPr>
      </w:pPr>
    </w:p>
    <w:p w:rsidR="00306466" w:rsidRPr="00EC5735" w:rsidRDefault="00306466" w:rsidP="005F5ED6">
      <w:pPr>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var</w:t>
      </w:r>
      <w:proofErr w:type="spellEnd"/>
      <w:proofErr w:type="gramEnd"/>
      <w:r w:rsidRPr="00EC5735">
        <w:rPr>
          <w:rFonts w:ascii="Times New Roman" w:hAnsi="Times New Roman" w:cs="Times New Roman"/>
          <w:sz w:val="24"/>
          <w:szCs w:val="24"/>
        </w:rPr>
        <w:t xml:space="preserve"> x: shared integer;</w:t>
      </w:r>
    </w:p>
    <w:p w:rsidR="00306466" w:rsidRPr="00EC5735" w:rsidRDefault="00306466" w:rsidP="005F5ED6">
      <w:pPr>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LOCK (x): begin </w:t>
      </w:r>
    </w:p>
    <w:p w:rsidR="00306466" w:rsidRPr="00EC5735" w:rsidRDefault="00306466" w:rsidP="005F5ED6">
      <w:pPr>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var</w:t>
      </w:r>
      <w:proofErr w:type="spellEnd"/>
      <w:proofErr w:type="gramEnd"/>
      <w:r w:rsidRPr="00EC5735">
        <w:rPr>
          <w:rFonts w:ascii="Times New Roman" w:hAnsi="Times New Roman" w:cs="Times New Roman"/>
          <w:sz w:val="24"/>
          <w:szCs w:val="24"/>
        </w:rPr>
        <w:t xml:space="preserve"> y: integer;</w:t>
      </w:r>
    </w:p>
    <w:p w:rsidR="00306466" w:rsidRPr="00EC5735" w:rsidRDefault="00306466" w:rsidP="005F5ED6">
      <w:pPr>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 y &lt;</w:t>
      </w:r>
      <w:r w:rsidRPr="00EC5735">
        <w:rPr>
          <w:rFonts w:ascii="Times New Roman" w:hAnsi="Times New Roman" w:cs="Times New Roman"/>
          <w:sz w:val="24"/>
          <w:szCs w:val="24"/>
        </w:rPr>
        <w:softHyphen/>
      </w:r>
      <w:r w:rsidRPr="00EC5735">
        <w:rPr>
          <w:rFonts w:ascii="Times New Roman" w:hAnsi="Times New Roman" w:cs="Times New Roman"/>
          <w:sz w:val="24"/>
          <w:szCs w:val="24"/>
        </w:rPr>
        <w:softHyphen/>
      </w:r>
      <w:r w:rsidRPr="00EC5735">
        <w:rPr>
          <w:rFonts w:ascii="Times New Roman" w:hAnsi="Times New Roman" w:cs="Times New Roman"/>
          <w:sz w:val="24"/>
          <w:szCs w:val="24"/>
        </w:rPr>
        <w:softHyphen/>
      </w:r>
      <w:r w:rsidRPr="00EC5735">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t>-</w:t>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005F5ED6">
        <w:rPr>
          <w:rFonts w:ascii="Times New Roman" w:hAnsi="Times New Roman" w:cs="Times New Roman"/>
          <w:sz w:val="24"/>
          <w:szCs w:val="24"/>
        </w:rPr>
        <w:softHyphen/>
      </w:r>
      <w:r w:rsidRPr="00EC5735">
        <w:rPr>
          <w:rFonts w:ascii="Times New Roman" w:hAnsi="Times New Roman" w:cs="Times New Roman"/>
          <w:sz w:val="24"/>
          <w:szCs w:val="24"/>
        </w:rPr>
        <w:t xml:space="preserve"> x; </w:t>
      </w:r>
    </w:p>
    <w:p w:rsidR="00306466" w:rsidRPr="00EC5735" w:rsidRDefault="00306466" w:rsidP="005F5ED6">
      <w:pPr>
        <w:ind w:left="2835"/>
        <w:jc w:val="both"/>
        <w:rPr>
          <w:rFonts w:ascii="Times New Roman" w:hAnsi="Times New Roman" w:cs="Times New Roman"/>
          <w:iCs/>
          <w:sz w:val="24"/>
          <w:szCs w:val="24"/>
        </w:rPr>
      </w:pPr>
      <w:proofErr w:type="gramStart"/>
      <w:r w:rsidRPr="00EC5735">
        <w:rPr>
          <w:rFonts w:ascii="Times New Roman" w:hAnsi="Times New Roman" w:cs="Times New Roman"/>
          <w:sz w:val="24"/>
          <w:szCs w:val="24"/>
        </w:rPr>
        <w:t>while</w:t>
      </w:r>
      <w:proofErr w:type="gramEnd"/>
      <w:r w:rsidRPr="00EC5735">
        <w:rPr>
          <w:rFonts w:ascii="Times New Roman" w:hAnsi="Times New Roman" w:cs="Times New Roman"/>
          <w:sz w:val="24"/>
          <w:szCs w:val="24"/>
        </w:rPr>
        <w:t xml:space="preserve"> y = 1 do y </w:t>
      </w:r>
      <w:r w:rsidRPr="00EC5735">
        <w:rPr>
          <w:rFonts w:ascii="Times New Roman" w:hAnsi="Times New Roman" w:cs="Times New Roman"/>
          <w:sz w:val="24"/>
          <w:szCs w:val="24"/>
        </w:rPr>
        <w:sym w:font="Wingdings" w:char="F0DF"/>
      </w:r>
      <w:r w:rsidRPr="00EC5735">
        <w:rPr>
          <w:rFonts w:ascii="Times New Roman" w:hAnsi="Times New Roman" w:cs="Times New Roman"/>
          <w:sz w:val="24"/>
          <w:szCs w:val="24"/>
        </w:rPr>
        <w:t xml:space="preserve">--- x; </w:t>
      </w:r>
      <w:r w:rsidR="005F5ED6">
        <w:rPr>
          <w:rFonts w:ascii="Times New Roman" w:hAnsi="Times New Roman" w:cs="Times New Roman"/>
          <w:iCs/>
          <w:sz w:val="24"/>
          <w:szCs w:val="24"/>
        </w:rPr>
        <w:t>//</w:t>
      </w:r>
      <w:r w:rsidRPr="00EC5735">
        <w:rPr>
          <w:rFonts w:ascii="Times New Roman" w:hAnsi="Times New Roman" w:cs="Times New Roman"/>
          <w:sz w:val="24"/>
          <w:szCs w:val="24"/>
        </w:rPr>
        <w:t xml:space="preserve">wait until gate is open </w:t>
      </w:r>
      <w:r w:rsidR="005F5ED6">
        <w:rPr>
          <w:rFonts w:ascii="Times New Roman" w:hAnsi="Times New Roman" w:cs="Times New Roman"/>
          <w:iCs/>
          <w:sz w:val="24"/>
          <w:szCs w:val="24"/>
        </w:rPr>
        <w:t>//</w:t>
      </w:r>
    </w:p>
    <w:p w:rsidR="00306466" w:rsidRPr="00EC5735" w:rsidRDefault="00306466" w:rsidP="005F5ED6">
      <w:pPr>
        <w:spacing w:before="91"/>
        <w:ind w:left="2835"/>
        <w:jc w:val="both"/>
        <w:rPr>
          <w:rFonts w:ascii="Times New Roman" w:hAnsi="Times New Roman" w:cs="Times New Roman"/>
          <w:sz w:val="24"/>
          <w:szCs w:val="24"/>
        </w:rPr>
      </w:pPr>
      <w:r w:rsidRPr="00EC5735">
        <w:rPr>
          <w:rFonts w:ascii="Times New Roman" w:hAnsi="Times New Roman" w:cs="Times New Roman"/>
          <w:sz w:val="24"/>
          <w:szCs w:val="24"/>
        </w:rPr>
        <w:t>x</w:t>
      </w:r>
      <w:r w:rsidR="005F5ED6">
        <w:rPr>
          <w:rFonts w:ascii="Times New Roman" w:hAnsi="Times New Roman" w:cs="Times New Roman"/>
          <w:sz w:val="24"/>
          <w:szCs w:val="24"/>
        </w:rPr>
        <w:t xml:space="preserve">&lt;- </w:t>
      </w:r>
      <w:proofErr w:type="gramStart"/>
      <w:r w:rsidRPr="00EC5735">
        <w:rPr>
          <w:rFonts w:ascii="Times New Roman" w:hAnsi="Times New Roman" w:cs="Times New Roman"/>
          <w:sz w:val="24"/>
          <w:szCs w:val="24"/>
        </w:rPr>
        <w:t>1 ;</w:t>
      </w:r>
      <w:r w:rsidRPr="00EC5735">
        <w:rPr>
          <w:rFonts w:ascii="Times New Roman" w:hAnsi="Times New Roman" w:cs="Times New Roman"/>
          <w:iCs/>
          <w:sz w:val="24"/>
          <w:szCs w:val="24"/>
        </w:rPr>
        <w:t>/</w:t>
      </w:r>
      <w:proofErr w:type="gramEnd"/>
      <w:r w:rsidRPr="00EC5735">
        <w:rPr>
          <w:rFonts w:ascii="Times New Roman" w:hAnsi="Times New Roman" w:cs="Times New Roman"/>
          <w:iCs/>
          <w:sz w:val="24"/>
          <w:szCs w:val="24"/>
        </w:rPr>
        <w:t xml:space="preserve">/ </w:t>
      </w:r>
      <w:r w:rsidRPr="00EC5735">
        <w:rPr>
          <w:rFonts w:ascii="Times New Roman" w:hAnsi="Times New Roman" w:cs="Times New Roman"/>
          <w:sz w:val="24"/>
          <w:szCs w:val="24"/>
        </w:rPr>
        <w:t>set gate to unavailable status //</w:t>
      </w:r>
    </w:p>
    <w:p w:rsidR="00306466" w:rsidRDefault="00306466" w:rsidP="005F5ED6">
      <w:pPr>
        <w:spacing w:before="91"/>
        <w:ind w:left="2835"/>
        <w:jc w:val="both"/>
        <w:rPr>
          <w:rFonts w:ascii="Times New Roman" w:hAnsi="Times New Roman" w:cs="Times New Roman"/>
          <w:iCs/>
          <w:sz w:val="24"/>
          <w:szCs w:val="24"/>
        </w:rPr>
      </w:pPr>
      <w:proofErr w:type="gramStart"/>
      <w:r w:rsidRPr="00EC5735">
        <w:rPr>
          <w:rFonts w:ascii="Times New Roman" w:hAnsi="Times New Roman" w:cs="Times New Roman"/>
          <w:iCs/>
          <w:sz w:val="24"/>
          <w:szCs w:val="24"/>
        </w:rPr>
        <w:t>end</w:t>
      </w:r>
      <w:proofErr w:type="gramEnd"/>
    </w:p>
    <w:p w:rsidR="00FD7222" w:rsidRDefault="00FD7222" w:rsidP="00F43F43">
      <w:pPr>
        <w:spacing w:before="91"/>
        <w:jc w:val="both"/>
        <w:rPr>
          <w:rFonts w:ascii="Times New Roman" w:hAnsi="Times New Roman" w:cs="Times New Roman"/>
          <w:iCs/>
          <w:sz w:val="24"/>
          <w:szCs w:val="24"/>
        </w:rPr>
      </w:pPr>
      <w:r>
        <w:rPr>
          <w:rFonts w:ascii="Times New Roman" w:hAnsi="Times New Roman" w:cs="Times New Roman"/>
          <w:iCs/>
          <w:sz w:val="24"/>
          <w:szCs w:val="24"/>
        </w:rPr>
        <w:t>The UNLOCK</w:t>
      </w:r>
      <w:r w:rsidR="005F5ED6">
        <w:rPr>
          <w:rFonts w:ascii="Times New Roman" w:hAnsi="Times New Roman" w:cs="Times New Roman"/>
          <w:iCs/>
          <w:sz w:val="24"/>
          <w:szCs w:val="24"/>
        </w:rPr>
        <w:t>(x) operation may be implemented as</w:t>
      </w:r>
    </w:p>
    <w:p w:rsidR="005F5ED6" w:rsidRPr="00EC5735" w:rsidRDefault="005F5ED6" w:rsidP="005F5ED6">
      <w:pPr>
        <w:spacing w:before="91"/>
        <w:ind w:left="2835"/>
        <w:jc w:val="both"/>
        <w:rPr>
          <w:rFonts w:ascii="Times New Roman" w:hAnsi="Times New Roman" w:cs="Times New Roman"/>
          <w:iCs/>
          <w:sz w:val="24"/>
          <w:szCs w:val="24"/>
        </w:rPr>
      </w:pPr>
      <w:r>
        <w:rPr>
          <w:rFonts w:ascii="Times New Roman" w:hAnsi="Times New Roman" w:cs="Times New Roman"/>
          <w:iCs/>
          <w:sz w:val="24"/>
          <w:szCs w:val="24"/>
        </w:rPr>
        <w:t>UNLOCK(x): x&lt;-0;</w:t>
      </w:r>
    </w:p>
    <w:p w:rsidR="00306466" w:rsidRPr="00EC5735" w:rsidRDefault="00306466" w:rsidP="00F43F43">
      <w:pPr>
        <w:spacing w:before="91"/>
        <w:jc w:val="both"/>
        <w:rPr>
          <w:rFonts w:ascii="Times New Roman" w:hAnsi="Times New Roman" w:cs="Times New Roman"/>
          <w:iCs/>
          <w:sz w:val="24"/>
          <w:szCs w:val="24"/>
        </w:rPr>
      </w:pPr>
    </w:p>
    <w:p w:rsidR="00DB7697" w:rsidRDefault="00DB7697" w:rsidP="009C465C">
      <w:pPr>
        <w:spacing w:before="91"/>
        <w:ind w:left="360"/>
        <w:jc w:val="both"/>
        <w:rPr>
          <w:rFonts w:ascii="Times New Roman" w:hAnsi="Times New Roman" w:cs="Times New Roman"/>
          <w:iCs/>
          <w:sz w:val="24"/>
          <w:szCs w:val="24"/>
        </w:rPr>
      </w:pPr>
    </w:p>
    <w:p w:rsidR="00E35B5A" w:rsidRPr="009C465C" w:rsidRDefault="009C465C" w:rsidP="00DB7697">
      <w:pPr>
        <w:spacing w:before="91"/>
        <w:ind w:firstLine="720"/>
        <w:jc w:val="both"/>
        <w:rPr>
          <w:rFonts w:ascii="Times New Roman" w:hAnsi="Times New Roman" w:cs="Times New Roman"/>
          <w:iCs/>
          <w:sz w:val="24"/>
          <w:szCs w:val="24"/>
          <w:lang w:val="en-US"/>
        </w:rPr>
      </w:pPr>
      <w:r w:rsidRPr="009C465C">
        <w:rPr>
          <w:rFonts w:ascii="Times New Roman" w:hAnsi="Times New Roman" w:cs="Times New Roman"/>
          <w:iCs/>
          <w:sz w:val="24"/>
          <w:szCs w:val="24"/>
        </w:rPr>
        <w:t xml:space="preserve">To make lock mechanism bit more secured </w:t>
      </w:r>
      <w:r w:rsidRPr="009C465C">
        <w:rPr>
          <w:rFonts w:ascii="Times New Roman" w:hAnsi="Times New Roman" w:cs="Times New Roman"/>
          <w:b/>
          <w:bCs/>
          <w:iCs/>
          <w:sz w:val="24"/>
          <w:szCs w:val="24"/>
        </w:rPr>
        <w:t xml:space="preserve">test and set </w:t>
      </w:r>
      <w:r w:rsidRPr="009C465C">
        <w:rPr>
          <w:rFonts w:ascii="Times New Roman" w:hAnsi="Times New Roman" w:cs="Times New Roman"/>
          <w:iCs/>
          <w:sz w:val="24"/>
          <w:szCs w:val="24"/>
        </w:rPr>
        <w:t xml:space="preserve">instruction is </w:t>
      </w:r>
      <w:proofErr w:type="spellStart"/>
      <w:r w:rsidRPr="009C465C">
        <w:rPr>
          <w:rFonts w:ascii="Times New Roman" w:hAnsi="Times New Roman" w:cs="Times New Roman"/>
          <w:iCs/>
          <w:sz w:val="24"/>
          <w:szCs w:val="24"/>
        </w:rPr>
        <w:t>used.It</w:t>
      </w:r>
      <w:proofErr w:type="spellEnd"/>
      <w:r w:rsidRPr="009C465C">
        <w:rPr>
          <w:rFonts w:ascii="Times New Roman" w:hAnsi="Times New Roman" w:cs="Times New Roman"/>
          <w:iCs/>
          <w:sz w:val="24"/>
          <w:szCs w:val="24"/>
        </w:rPr>
        <w:t xml:space="preserve"> is </w:t>
      </w:r>
      <w:proofErr w:type="gramStart"/>
      <w:r w:rsidRPr="009C465C">
        <w:rPr>
          <w:rFonts w:ascii="Times New Roman" w:hAnsi="Times New Roman" w:cs="Times New Roman"/>
          <w:iCs/>
          <w:sz w:val="24"/>
          <w:szCs w:val="24"/>
        </w:rPr>
        <w:t>a</w:t>
      </w:r>
      <w:proofErr w:type="gramEnd"/>
      <w:r w:rsidRPr="009C465C">
        <w:rPr>
          <w:rFonts w:ascii="Times New Roman" w:hAnsi="Times New Roman" w:cs="Times New Roman"/>
          <w:iCs/>
          <w:sz w:val="24"/>
          <w:szCs w:val="24"/>
        </w:rPr>
        <w:t xml:space="preserve"> instruction used to write (set) to a m</w:t>
      </w:r>
      <w:r w:rsidR="00DB7697">
        <w:rPr>
          <w:rFonts w:ascii="Times New Roman" w:hAnsi="Times New Roman" w:cs="Times New Roman"/>
          <w:iCs/>
          <w:sz w:val="24"/>
          <w:szCs w:val="24"/>
        </w:rPr>
        <w:t xml:space="preserve">emory and return its old value. </w:t>
      </w:r>
      <w:r w:rsidRPr="009C465C">
        <w:rPr>
          <w:rFonts w:ascii="Times New Roman" w:hAnsi="Times New Roman" w:cs="Times New Roman"/>
          <w:iCs/>
          <w:sz w:val="24"/>
          <w:szCs w:val="24"/>
        </w:rPr>
        <w:t>If multiple processes may access the same memory location, and if a process is currently performing a test and set, no other process may begin another test and set until the first process’s test and set is finished.</w:t>
      </w:r>
    </w:p>
    <w:p w:rsidR="00306466" w:rsidRPr="00CA10CD" w:rsidRDefault="00306466" w:rsidP="00CA10CD">
      <w:pPr>
        <w:spacing w:before="91"/>
        <w:ind w:firstLine="720"/>
        <w:jc w:val="both"/>
        <w:rPr>
          <w:rFonts w:ascii="Times New Roman" w:hAnsi="Times New Roman" w:cs="Times New Roman"/>
          <w:iCs/>
          <w:sz w:val="24"/>
          <w:szCs w:val="24"/>
        </w:rPr>
      </w:pPr>
      <w:r w:rsidRPr="00CA10CD">
        <w:rPr>
          <w:rFonts w:ascii="Times New Roman" w:hAnsi="Times New Roman" w:cs="Times New Roman"/>
          <w:iCs/>
          <w:sz w:val="24"/>
          <w:szCs w:val="24"/>
        </w:rPr>
        <w:t xml:space="preserve">Another instruction used to enforce mutual exclusion of access to a shared variable in memory location </w:t>
      </w:r>
      <w:proofErr w:type="spellStart"/>
      <w:r w:rsidRPr="00CA10CD">
        <w:rPr>
          <w:rFonts w:ascii="Times New Roman" w:hAnsi="Times New Roman" w:cs="Times New Roman"/>
          <w:iCs/>
          <w:sz w:val="24"/>
          <w:szCs w:val="24"/>
        </w:rPr>
        <w:t>m_addr</w:t>
      </w:r>
      <w:proofErr w:type="spellEnd"/>
      <w:r w:rsidRPr="00CA10CD">
        <w:rPr>
          <w:rFonts w:ascii="Times New Roman" w:hAnsi="Times New Roman" w:cs="Times New Roman"/>
          <w:iCs/>
          <w:sz w:val="24"/>
          <w:szCs w:val="24"/>
        </w:rPr>
        <w:t xml:space="preserve"> is the compare </w:t>
      </w:r>
      <w:proofErr w:type="spellStart"/>
      <w:r w:rsidRPr="00CA10CD">
        <w:rPr>
          <w:rFonts w:ascii="Times New Roman" w:hAnsi="Times New Roman" w:cs="Times New Roman"/>
          <w:iCs/>
          <w:sz w:val="24"/>
          <w:szCs w:val="24"/>
        </w:rPr>
        <w:t>vand</w:t>
      </w:r>
      <w:proofErr w:type="spellEnd"/>
      <w:r w:rsidRPr="00CA10CD">
        <w:rPr>
          <w:rFonts w:ascii="Times New Roman" w:hAnsi="Times New Roman" w:cs="Times New Roman"/>
          <w:iCs/>
          <w:sz w:val="24"/>
          <w:szCs w:val="24"/>
        </w:rPr>
        <w:t xml:space="preserve"> swap </w:t>
      </w:r>
      <w:proofErr w:type="gramStart"/>
      <w:r w:rsidRPr="00CA10CD">
        <w:rPr>
          <w:rFonts w:ascii="Times New Roman" w:hAnsi="Times New Roman" w:cs="Times New Roman"/>
          <w:iCs/>
          <w:sz w:val="24"/>
          <w:szCs w:val="24"/>
        </w:rPr>
        <w:t>instruction(</w:t>
      </w:r>
      <w:proofErr w:type="gramEnd"/>
      <w:r w:rsidRPr="00CA10CD">
        <w:rPr>
          <w:rFonts w:ascii="Times New Roman" w:hAnsi="Times New Roman" w:cs="Times New Roman"/>
          <w:iCs/>
          <w:sz w:val="24"/>
          <w:szCs w:val="24"/>
        </w:rPr>
        <w:t>CAS).</w:t>
      </w:r>
    </w:p>
    <w:p w:rsidR="00306466" w:rsidRPr="00EC5735" w:rsidRDefault="00306466" w:rsidP="00F43F43">
      <w:pPr>
        <w:jc w:val="both"/>
        <w:rPr>
          <w:rFonts w:ascii="Times New Roman" w:hAnsi="Times New Roman" w:cs="Times New Roman"/>
          <w:sz w:val="24"/>
          <w:szCs w:val="24"/>
        </w:rPr>
      </w:pPr>
      <w:r w:rsidRPr="00EC5735">
        <w:rPr>
          <w:rFonts w:ascii="Times New Roman" w:hAnsi="Times New Roman" w:cs="Times New Roman"/>
          <w:sz w:val="24"/>
          <w:szCs w:val="24"/>
        </w:rPr>
        <w:t>(</w:t>
      </w:r>
      <w:proofErr w:type="gramStart"/>
      <w:r w:rsidRPr="00EC5735">
        <w:rPr>
          <w:rFonts w:ascii="Times New Roman" w:hAnsi="Times New Roman" w:cs="Times New Roman"/>
          <w:sz w:val="24"/>
          <w:szCs w:val="24"/>
        </w:rPr>
        <w:t>CAS ,</w:t>
      </w:r>
      <w:proofErr w:type="spellStart"/>
      <w:r w:rsidRPr="00EC5735">
        <w:rPr>
          <w:rFonts w:ascii="Times New Roman" w:hAnsi="Times New Roman" w:cs="Times New Roman"/>
          <w:sz w:val="24"/>
          <w:szCs w:val="24"/>
        </w:rPr>
        <w:t>r</w:t>
      </w:r>
      <w:proofErr w:type="gramEnd"/>
      <w:r w:rsidRPr="00EC5735">
        <w:rPr>
          <w:rFonts w:ascii="Times New Roman" w:hAnsi="Times New Roman" w:cs="Times New Roman"/>
          <w:sz w:val="24"/>
          <w:szCs w:val="24"/>
        </w:rPr>
        <w:t>_old</w:t>
      </w:r>
      <w:proofErr w:type="spellEnd"/>
      <w:r w:rsidRPr="00EC5735">
        <w:rPr>
          <w:rFonts w:ascii="Times New Roman" w:hAnsi="Times New Roman" w:cs="Times New Roman"/>
          <w:sz w:val="24"/>
          <w:szCs w:val="24"/>
        </w:rPr>
        <w:t>, ,</w:t>
      </w:r>
      <w:proofErr w:type="spellStart"/>
      <w:r w:rsidRPr="00EC5735">
        <w:rPr>
          <w:rFonts w:ascii="Times New Roman" w:hAnsi="Times New Roman" w:cs="Times New Roman"/>
          <w:sz w:val="24"/>
          <w:szCs w:val="24"/>
        </w:rPr>
        <w:t>r_new</w:t>
      </w:r>
      <w:proofErr w:type="spellEnd"/>
      <w:r w:rsidRPr="00EC5735">
        <w:rPr>
          <w:rFonts w:ascii="Times New Roman" w:hAnsi="Times New Roman" w:cs="Times New Roman"/>
          <w:sz w:val="24"/>
          <w:szCs w:val="24"/>
        </w:rPr>
        <w:t xml:space="preserve">, </w:t>
      </w:r>
      <w:proofErr w:type="spellStart"/>
      <w:r w:rsidRPr="00EC5735">
        <w:rPr>
          <w:rFonts w:ascii="Times New Roman" w:hAnsi="Times New Roman" w:cs="Times New Roman"/>
          <w:sz w:val="24"/>
          <w:szCs w:val="24"/>
        </w:rPr>
        <w:t>m_addr</w:t>
      </w:r>
      <w:proofErr w:type="spellEnd"/>
      <w:r w:rsidRPr="00EC5735">
        <w:rPr>
          <w:rFonts w:ascii="Times New Roman" w:hAnsi="Times New Roman" w:cs="Times New Roman"/>
          <w:sz w:val="24"/>
          <w:szCs w:val="24"/>
        </w:rPr>
        <w:t xml:space="preserve">). The action of the CAS instruction is defined as follows: </w:t>
      </w:r>
    </w:p>
    <w:p w:rsidR="00306466" w:rsidRPr="00EC5735" w:rsidRDefault="00306466" w:rsidP="00CA10CD">
      <w:pPr>
        <w:spacing w:before="24"/>
        <w:ind w:left="2835"/>
        <w:jc w:val="both"/>
        <w:rPr>
          <w:rFonts w:ascii="Times New Roman" w:hAnsi="Times New Roman" w:cs="Times New Roman"/>
          <w:sz w:val="24"/>
          <w:szCs w:val="24"/>
        </w:rPr>
      </w:pPr>
      <w:proofErr w:type="spellStart"/>
      <w:r w:rsidRPr="00EC5735">
        <w:rPr>
          <w:rFonts w:ascii="Times New Roman" w:hAnsi="Times New Roman" w:cs="Times New Roman"/>
          <w:sz w:val="24"/>
          <w:szCs w:val="24"/>
        </w:rPr>
        <w:t>varm_addr</w:t>
      </w:r>
      <w:proofErr w:type="spellEnd"/>
      <w:r w:rsidRPr="00EC5735">
        <w:rPr>
          <w:rFonts w:ascii="Times New Roman" w:hAnsi="Times New Roman" w:cs="Times New Roman"/>
          <w:sz w:val="24"/>
          <w:szCs w:val="24"/>
        </w:rPr>
        <w:t xml:space="preserve">: shared address; </w:t>
      </w:r>
    </w:p>
    <w:p w:rsidR="00306466" w:rsidRPr="00EC5735" w:rsidRDefault="00306466" w:rsidP="00CA10CD">
      <w:pPr>
        <w:spacing w:before="19"/>
        <w:ind w:left="2835"/>
        <w:jc w:val="both"/>
        <w:rPr>
          <w:rFonts w:ascii="Times New Roman" w:hAnsi="Times New Roman" w:cs="Times New Roman"/>
          <w:sz w:val="24"/>
          <w:szCs w:val="24"/>
        </w:rPr>
      </w:pPr>
      <w:proofErr w:type="spellStart"/>
      <w:r w:rsidRPr="00EC5735">
        <w:rPr>
          <w:rFonts w:ascii="Times New Roman" w:hAnsi="Times New Roman" w:cs="Times New Roman"/>
          <w:sz w:val="24"/>
          <w:szCs w:val="24"/>
        </w:rPr>
        <w:t>varr_old</w:t>
      </w:r>
      <w:proofErr w:type="spellEnd"/>
      <w:r w:rsidRPr="00EC5735">
        <w:rPr>
          <w:rFonts w:ascii="Times New Roman" w:hAnsi="Times New Roman" w:cs="Times New Roman"/>
          <w:sz w:val="24"/>
          <w:szCs w:val="24"/>
        </w:rPr>
        <w:t xml:space="preserve">, r new: registers; </w:t>
      </w:r>
    </w:p>
    <w:p w:rsidR="00306466" w:rsidRPr="00EC5735" w:rsidRDefault="00306466" w:rsidP="00CA10CD">
      <w:pPr>
        <w:spacing w:before="19"/>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var</w:t>
      </w:r>
      <w:proofErr w:type="spellEnd"/>
      <w:proofErr w:type="gramEnd"/>
      <w:r w:rsidRPr="00EC5735">
        <w:rPr>
          <w:rFonts w:ascii="Times New Roman" w:hAnsi="Times New Roman" w:cs="Times New Roman"/>
          <w:sz w:val="24"/>
          <w:szCs w:val="24"/>
        </w:rPr>
        <w:t xml:space="preserve"> z: CAS flag; </w:t>
      </w:r>
    </w:p>
    <w:p w:rsidR="00306466" w:rsidRPr="00EC5735" w:rsidRDefault="00306466" w:rsidP="00CA10CD">
      <w:pPr>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CAS: if r _old = </w:t>
      </w:r>
      <w:proofErr w:type="spellStart"/>
      <w:r w:rsidRPr="00EC5735">
        <w:rPr>
          <w:rFonts w:ascii="Times New Roman" w:hAnsi="Times New Roman" w:cs="Times New Roman"/>
          <w:sz w:val="24"/>
          <w:szCs w:val="24"/>
        </w:rPr>
        <w:t>m_addr</w:t>
      </w:r>
      <w:proofErr w:type="spellEnd"/>
      <w:r w:rsidRPr="00EC5735">
        <w:rPr>
          <w:rFonts w:ascii="Times New Roman" w:hAnsi="Times New Roman" w:cs="Times New Roman"/>
          <w:sz w:val="24"/>
          <w:szCs w:val="24"/>
        </w:rPr>
        <w:t xml:space="preserve"> then </w:t>
      </w:r>
    </w:p>
    <w:p w:rsidR="00306466" w:rsidRPr="00EC5735" w:rsidRDefault="00306466" w:rsidP="00CA10CD">
      <w:pPr>
        <w:spacing w:before="9"/>
        <w:ind w:left="2835"/>
        <w:jc w:val="both"/>
        <w:rPr>
          <w:rFonts w:ascii="Times New Roman" w:hAnsi="Times New Roman" w:cs="Times New Roman"/>
          <w:sz w:val="24"/>
          <w:szCs w:val="24"/>
        </w:rPr>
      </w:pPr>
      <w:r w:rsidRPr="00EC5735">
        <w:rPr>
          <w:rFonts w:ascii="Times New Roman" w:hAnsi="Times New Roman" w:cs="Times New Roman"/>
          <w:sz w:val="24"/>
          <w:szCs w:val="24"/>
        </w:rPr>
        <w:t>{</w:t>
      </w:r>
      <w:proofErr w:type="gramStart"/>
      <w:r w:rsidRPr="00EC5735">
        <w:rPr>
          <w:rFonts w:ascii="Times New Roman" w:hAnsi="Times New Roman" w:cs="Times New Roman"/>
          <w:sz w:val="24"/>
          <w:szCs w:val="24"/>
        </w:rPr>
        <w:t>m-.</w:t>
      </w:r>
      <w:proofErr w:type="spellStart"/>
      <w:r w:rsidRPr="00EC5735">
        <w:rPr>
          <w:rFonts w:ascii="Times New Roman" w:hAnsi="Times New Roman" w:cs="Times New Roman"/>
          <w:sz w:val="24"/>
          <w:szCs w:val="24"/>
        </w:rPr>
        <w:t>addr</w:t>
      </w:r>
      <w:proofErr w:type="spellEnd"/>
      <w:proofErr w:type="gramEnd"/>
      <w:r w:rsidRPr="00EC5735">
        <w:rPr>
          <w:rFonts w:ascii="Times New Roman" w:hAnsi="Times New Roman" w:cs="Times New Roman"/>
          <w:sz w:val="24"/>
          <w:szCs w:val="24"/>
        </w:rPr>
        <w:sym w:font="Wingdings" w:char="F0DF"/>
      </w:r>
      <w:r w:rsidRPr="00EC5735">
        <w:rPr>
          <w:rFonts w:ascii="Times New Roman" w:hAnsi="Times New Roman" w:cs="Times New Roman"/>
          <w:sz w:val="24"/>
          <w:szCs w:val="24"/>
        </w:rPr>
        <w:t xml:space="preserve">-- r _new; z </w:t>
      </w:r>
      <w:r w:rsidRPr="00EC5735">
        <w:rPr>
          <w:rFonts w:ascii="Times New Roman" w:hAnsi="Times New Roman" w:cs="Times New Roman"/>
          <w:sz w:val="24"/>
          <w:szCs w:val="24"/>
        </w:rPr>
        <w:sym w:font="Wingdings" w:char="F0DF"/>
      </w:r>
      <w:r w:rsidRPr="00EC5735">
        <w:rPr>
          <w:rFonts w:ascii="Times New Roman" w:hAnsi="Times New Roman" w:cs="Times New Roman"/>
          <w:sz w:val="24"/>
          <w:szCs w:val="24"/>
        </w:rPr>
        <w:t xml:space="preserve">- 1} </w:t>
      </w:r>
    </w:p>
    <w:p w:rsidR="00306466" w:rsidRPr="00EC5735" w:rsidRDefault="00306466" w:rsidP="00CA10CD">
      <w:pPr>
        <w:spacing w:before="96"/>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else</w:t>
      </w:r>
      <w:proofErr w:type="gramEnd"/>
    </w:p>
    <w:p w:rsidR="00306466" w:rsidRPr="00EC5735" w:rsidRDefault="00306466" w:rsidP="00CA10CD">
      <w:pPr>
        <w:spacing w:before="9"/>
        <w:ind w:left="2835"/>
        <w:jc w:val="both"/>
        <w:rPr>
          <w:rFonts w:ascii="Times New Roman" w:hAnsi="Times New Roman" w:cs="Times New Roman"/>
          <w:sz w:val="24"/>
          <w:szCs w:val="24"/>
        </w:rPr>
      </w:pPr>
      <w:r w:rsidRPr="00EC5735">
        <w:rPr>
          <w:rFonts w:ascii="Times New Roman" w:hAnsi="Times New Roman" w:cs="Times New Roman"/>
          <w:sz w:val="24"/>
          <w:szCs w:val="24"/>
        </w:rPr>
        <w:t>{</w:t>
      </w:r>
      <w:proofErr w:type="gramStart"/>
      <w:r w:rsidRPr="00EC5735">
        <w:rPr>
          <w:rFonts w:ascii="Times New Roman" w:hAnsi="Times New Roman" w:cs="Times New Roman"/>
          <w:sz w:val="24"/>
          <w:szCs w:val="24"/>
        </w:rPr>
        <w:t>r</w:t>
      </w:r>
      <w:proofErr w:type="gramEnd"/>
      <w:r w:rsidRPr="00EC5735">
        <w:rPr>
          <w:rFonts w:ascii="Times New Roman" w:hAnsi="Times New Roman" w:cs="Times New Roman"/>
          <w:sz w:val="24"/>
          <w:szCs w:val="24"/>
        </w:rPr>
        <w:t xml:space="preserve"> _old </w:t>
      </w:r>
      <w:r w:rsidRPr="00EC5735">
        <w:rPr>
          <w:rFonts w:ascii="Times New Roman" w:hAnsi="Times New Roman" w:cs="Times New Roman"/>
          <w:sz w:val="24"/>
          <w:szCs w:val="24"/>
        </w:rPr>
        <w:sym w:font="Wingdings" w:char="F0DF"/>
      </w:r>
      <w:r w:rsidRPr="00EC5735">
        <w:rPr>
          <w:rFonts w:ascii="Times New Roman" w:hAnsi="Times New Roman" w:cs="Times New Roman"/>
          <w:sz w:val="24"/>
          <w:szCs w:val="24"/>
        </w:rPr>
        <w:t xml:space="preserve"> m </w:t>
      </w:r>
      <w:proofErr w:type="spellStart"/>
      <w:r w:rsidRPr="00EC5735">
        <w:rPr>
          <w:rFonts w:ascii="Times New Roman" w:hAnsi="Times New Roman" w:cs="Times New Roman"/>
          <w:sz w:val="24"/>
          <w:szCs w:val="24"/>
        </w:rPr>
        <w:t>addr</w:t>
      </w:r>
      <w:proofErr w:type="spellEnd"/>
      <w:r w:rsidRPr="00EC5735">
        <w:rPr>
          <w:rFonts w:ascii="Times New Roman" w:hAnsi="Times New Roman" w:cs="Times New Roman"/>
          <w:sz w:val="24"/>
          <w:szCs w:val="24"/>
        </w:rPr>
        <w:t xml:space="preserve">; z &lt;- O} </w:t>
      </w:r>
    </w:p>
    <w:p w:rsidR="00306466" w:rsidRPr="00EC5735" w:rsidRDefault="00306466" w:rsidP="00CA10CD">
      <w:pPr>
        <w:spacing w:before="292"/>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Notice that associated with the CAS instruction is a processor flag z. The flag is set if the comparison indicates equality. Again, the execution of the CAS instruction (that is, the IF statement) is an indivisible operation. We illustrate the use of the CAS instruction with a shared singly linked </w:t>
      </w:r>
      <w:r w:rsidR="00CA10CD">
        <w:rPr>
          <w:rFonts w:ascii="Times New Roman" w:hAnsi="Times New Roman" w:cs="Times New Roman"/>
          <w:sz w:val="24"/>
          <w:szCs w:val="24"/>
        </w:rPr>
        <w:t>queue data structure (Figure 4.31</w:t>
      </w:r>
      <w:r w:rsidRPr="00EC5735">
        <w:rPr>
          <w:rFonts w:ascii="Times New Roman" w:hAnsi="Times New Roman" w:cs="Times New Roman"/>
          <w:sz w:val="24"/>
          <w:szCs w:val="24"/>
        </w:rPr>
        <w:t xml:space="preserve">), which is accessed concurrently by the two processes P 1 and P 2' The two operations which can be performed on the queue are ENQUEUE(X) and DEQUEUE, ENQUEUE(X) adds a node X to the "TAIL" of the queue and DEQUEUE returns a pointer to the deleted "HEAD" of the queue. J-IEAD and TAIL are shared global variables. Assuming that the queue is never empty (for simplicity), the ENQUEUE(X) primitive for a </w:t>
      </w:r>
      <w:proofErr w:type="spellStart"/>
      <w:r w:rsidRPr="00EC5735">
        <w:rPr>
          <w:rFonts w:ascii="Times New Roman" w:hAnsi="Times New Roman" w:cs="Times New Roman"/>
          <w:sz w:val="24"/>
          <w:szCs w:val="24"/>
        </w:rPr>
        <w:t>nonconcurrent</w:t>
      </w:r>
      <w:proofErr w:type="spellEnd"/>
      <w:r w:rsidRPr="00EC5735">
        <w:rPr>
          <w:rFonts w:ascii="Times New Roman" w:hAnsi="Times New Roman" w:cs="Times New Roman"/>
          <w:sz w:val="24"/>
          <w:szCs w:val="24"/>
        </w:rPr>
        <w:t xml:space="preserve"> system can be described as </w:t>
      </w:r>
    </w:p>
    <w:p w:rsidR="00306466" w:rsidRPr="00EC5735" w:rsidRDefault="00306466" w:rsidP="00CA10CD">
      <w:pPr>
        <w:spacing w:before="542"/>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Procedure ENOUEUE(X); </w:t>
      </w:r>
    </w:p>
    <w:p w:rsidR="00306466" w:rsidRPr="00EC5735" w:rsidRDefault="00306466" w:rsidP="00CA10CD">
      <w:pPr>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var</w:t>
      </w:r>
      <w:proofErr w:type="spellEnd"/>
      <w:proofErr w:type="gramEnd"/>
      <w:r w:rsidRPr="00EC5735">
        <w:rPr>
          <w:rFonts w:ascii="Times New Roman" w:hAnsi="Times New Roman" w:cs="Times New Roman"/>
          <w:sz w:val="24"/>
          <w:szCs w:val="24"/>
        </w:rPr>
        <w:t xml:space="preserve"> P: pointer; / /P is local to each invocation / / </w:t>
      </w:r>
    </w:p>
    <w:p w:rsidR="00306466" w:rsidRPr="00EC5735" w:rsidRDefault="00306466" w:rsidP="00CA10CD">
      <w:pPr>
        <w:spacing w:before="148"/>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begin</w:t>
      </w:r>
      <w:proofErr w:type="gramEnd"/>
    </w:p>
    <w:p w:rsidR="00306466" w:rsidRPr="00EC5735" w:rsidRDefault="00306466" w:rsidP="00CA10CD">
      <w:pPr>
        <w:spacing w:before="9"/>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LINK(X) &lt;- ^; / /terminate last node's link/ / </w:t>
      </w:r>
    </w:p>
    <w:p w:rsidR="00306466" w:rsidRPr="00EC5735" w:rsidRDefault="00306466" w:rsidP="00CA10CD">
      <w:pPr>
        <w:spacing w:before="9"/>
        <w:ind w:left="2835"/>
        <w:jc w:val="both"/>
        <w:rPr>
          <w:rFonts w:ascii="Times New Roman" w:hAnsi="Times New Roman" w:cs="Times New Roman"/>
          <w:sz w:val="24"/>
          <w:szCs w:val="24"/>
        </w:rPr>
      </w:pPr>
      <w:r w:rsidRPr="00EC5735">
        <w:rPr>
          <w:rFonts w:ascii="Times New Roman" w:hAnsi="Times New Roman" w:cs="Times New Roman"/>
          <w:sz w:val="24"/>
          <w:szCs w:val="24"/>
        </w:rPr>
        <w:t>P &lt;- TAIL;</w:t>
      </w:r>
    </w:p>
    <w:p w:rsidR="00306466" w:rsidRPr="00EC5735" w:rsidRDefault="00306466" w:rsidP="00CA10CD">
      <w:pPr>
        <w:spacing w:before="9"/>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 TAIL &lt;- X; </w:t>
      </w:r>
    </w:p>
    <w:p w:rsidR="00306466" w:rsidRPr="00EC5735" w:rsidRDefault="00306466" w:rsidP="00CA10CD">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LINK(</w:t>
      </w:r>
      <w:proofErr w:type="gramEnd"/>
      <w:r w:rsidRPr="00EC5735">
        <w:rPr>
          <w:rFonts w:ascii="Times New Roman" w:hAnsi="Times New Roman" w:cs="Times New Roman"/>
          <w:sz w:val="24"/>
          <w:szCs w:val="24"/>
        </w:rPr>
        <w:t xml:space="preserve">P) &lt;- X; //attach new node to queue// </w:t>
      </w:r>
    </w:p>
    <w:p w:rsidR="00306466" w:rsidRPr="00EC5735" w:rsidRDefault="00306466" w:rsidP="00CA10CD">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lastRenderedPageBreak/>
        <w:t>end</w:t>
      </w:r>
      <w:proofErr w:type="gramEnd"/>
    </w:p>
    <w:p w:rsidR="00306466" w:rsidRPr="00EC5735" w:rsidRDefault="00306466" w:rsidP="00CA10CD">
      <w:pPr>
        <w:spacing w:before="364"/>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Suppose process </w:t>
      </w:r>
      <w:r w:rsidR="00CA10CD">
        <w:rPr>
          <w:rFonts w:ascii="Times New Roman" w:hAnsi="Times New Roman" w:cs="Times New Roman"/>
          <w:sz w:val="24"/>
          <w:szCs w:val="24"/>
        </w:rPr>
        <w:t>P</w:t>
      </w:r>
      <w:r w:rsidR="00CA10CD">
        <w:rPr>
          <w:rFonts w:ascii="Times New Roman" w:hAnsi="Times New Roman" w:cs="Times New Roman"/>
          <w:sz w:val="24"/>
          <w:szCs w:val="24"/>
          <w:vertAlign w:val="subscript"/>
        </w:rPr>
        <w:t xml:space="preserve">1 </w:t>
      </w:r>
      <w:r w:rsidRPr="00EC5735">
        <w:rPr>
          <w:rFonts w:ascii="Times New Roman" w:hAnsi="Times New Roman" w:cs="Times New Roman"/>
          <w:sz w:val="24"/>
          <w:szCs w:val="24"/>
        </w:rPr>
        <w:t xml:space="preserve">requests to </w:t>
      </w:r>
      <w:proofErr w:type="spellStart"/>
      <w:r w:rsidRPr="00EC5735">
        <w:rPr>
          <w:rFonts w:ascii="Times New Roman" w:hAnsi="Times New Roman" w:cs="Times New Roman"/>
          <w:sz w:val="24"/>
          <w:szCs w:val="24"/>
        </w:rPr>
        <w:t>enqueue</w:t>
      </w:r>
      <w:proofErr w:type="spellEnd"/>
      <w:r w:rsidRPr="00EC5735">
        <w:rPr>
          <w:rFonts w:ascii="Times New Roman" w:hAnsi="Times New Roman" w:cs="Times New Roman"/>
          <w:sz w:val="24"/>
          <w:szCs w:val="24"/>
        </w:rPr>
        <w:t xml:space="preserve"> node X. While </w:t>
      </w:r>
      <w:r w:rsidR="00CA10CD">
        <w:rPr>
          <w:rFonts w:ascii="Times New Roman" w:hAnsi="Times New Roman" w:cs="Times New Roman"/>
          <w:sz w:val="24"/>
          <w:szCs w:val="24"/>
        </w:rPr>
        <w:t>P</w:t>
      </w:r>
      <w:r w:rsidR="00CA10CD">
        <w:rPr>
          <w:rFonts w:ascii="Times New Roman" w:hAnsi="Times New Roman" w:cs="Times New Roman"/>
          <w:sz w:val="24"/>
          <w:szCs w:val="24"/>
          <w:vertAlign w:val="subscript"/>
        </w:rPr>
        <w:t>1</w:t>
      </w:r>
      <w:r w:rsidRPr="00EC5735">
        <w:rPr>
          <w:rFonts w:ascii="Times New Roman" w:hAnsi="Times New Roman" w:cs="Times New Roman"/>
          <w:sz w:val="24"/>
          <w:szCs w:val="24"/>
        </w:rPr>
        <w:t>is executing the primit</w:t>
      </w:r>
      <w:r w:rsidR="00CA10CD">
        <w:rPr>
          <w:rFonts w:ascii="Times New Roman" w:hAnsi="Times New Roman" w:cs="Times New Roman"/>
          <w:sz w:val="24"/>
          <w:szCs w:val="24"/>
        </w:rPr>
        <w:t>ive, it gets interrupted by P</w:t>
      </w:r>
      <w:r w:rsidR="00CA10CD" w:rsidRPr="00CA10CD">
        <w:rPr>
          <w:rFonts w:ascii="Times New Roman" w:hAnsi="Times New Roman" w:cs="Times New Roman"/>
          <w:sz w:val="24"/>
          <w:szCs w:val="24"/>
          <w:vertAlign w:val="subscript"/>
        </w:rPr>
        <w:t>2</w:t>
      </w:r>
      <w:r w:rsidRPr="00EC5735">
        <w:rPr>
          <w:rFonts w:ascii="Times New Roman" w:hAnsi="Times New Roman" w:cs="Times New Roman"/>
          <w:sz w:val="24"/>
          <w:szCs w:val="24"/>
        </w:rPr>
        <w:t xml:space="preserve"> which requests to </w:t>
      </w:r>
      <w:proofErr w:type="spellStart"/>
      <w:r w:rsidRPr="00EC5735">
        <w:rPr>
          <w:rFonts w:ascii="Times New Roman" w:hAnsi="Times New Roman" w:cs="Times New Roman"/>
          <w:sz w:val="24"/>
          <w:szCs w:val="24"/>
        </w:rPr>
        <w:t>enqueue</w:t>
      </w:r>
      <w:proofErr w:type="spellEnd"/>
      <w:r w:rsidRPr="00EC5735">
        <w:rPr>
          <w:rFonts w:ascii="Times New Roman" w:hAnsi="Times New Roman" w:cs="Times New Roman"/>
          <w:sz w:val="24"/>
          <w:szCs w:val="24"/>
        </w:rPr>
        <w:t xml:space="preserve"> node Y t</w:t>
      </w:r>
      <w:r w:rsidR="00CA10CD">
        <w:rPr>
          <w:rFonts w:ascii="Times New Roman" w:hAnsi="Times New Roman" w:cs="Times New Roman"/>
          <w:sz w:val="24"/>
          <w:szCs w:val="24"/>
        </w:rPr>
        <w:t>o the same queue</w:t>
      </w:r>
      <w:r w:rsidRPr="00EC5735">
        <w:rPr>
          <w:rFonts w:ascii="Times New Roman" w:hAnsi="Times New Roman" w:cs="Times New Roman"/>
          <w:sz w:val="24"/>
          <w:szCs w:val="24"/>
        </w:rPr>
        <w:t>, Assume that the interruption occ</w:t>
      </w:r>
      <w:r w:rsidR="00CA10CD">
        <w:rPr>
          <w:rFonts w:ascii="Times New Roman" w:hAnsi="Times New Roman" w:cs="Times New Roman"/>
          <w:sz w:val="24"/>
          <w:szCs w:val="24"/>
        </w:rPr>
        <w:t>urs at the end of statement P&lt;- TAIL, Figure 4</w:t>
      </w:r>
      <w:r w:rsidRPr="00EC5735">
        <w:rPr>
          <w:rFonts w:ascii="Times New Roman" w:hAnsi="Times New Roman" w:cs="Times New Roman"/>
          <w:sz w:val="24"/>
          <w:szCs w:val="24"/>
        </w:rPr>
        <w:t>.</w:t>
      </w:r>
      <w:r w:rsidR="00CA10CD">
        <w:rPr>
          <w:rFonts w:ascii="Times New Roman" w:hAnsi="Times New Roman" w:cs="Times New Roman"/>
          <w:sz w:val="24"/>
          <w:szCs w:val="24"/>
        </w:rPr>
        <w:t>3</w:t>
      </w:r>
      <w:r w:rsidRPr="00EC5735">
        <w:rPr>
          <w:rFonts w:ascii="Times New Roman" w:hAnsi="Times New Roman" w:cs="Times New Roman"/>
          <w:sz w:val="24"/>
          <w:szCs w:val="24"/>
        </w:rPr>
        <w:t>l</w:t>
      </w:r>
      <w:r w:rsidR="00CA10CD">
        <w:rPr>
          <w:rFonts w:ascii="Times New Roman" w:hAnsi="Times New Roman" w:cs="Times New Roman"/>
          <w:sz w:val="24"/>
          <w:szCs w:val="24"/>
        </w:rPr>
        <w:t>.</w:t>
      </w:r>
      <w:r w:rsidRPr="00EC5735">
        <w:rPr>
          <w:rFonts w:ascii="Times New Roman" w:hAnsi="Times New Roman" w:cs="Times New Roman"/>
          <w:sz w:val="24"/>
          <w:szCs w:val="24"/>
        </w:rPr>
        <w:t xml:space="preserve">a illustrates the state of the queue at </w:t>
      </w:r>
      <w:r w:rsidR="00CA10CD">
        <w:rPr>
          <w:rFonts w:ascii="Times New Roman" w:hAnsi="Times New Roman" w:cs="Times New Roman"/>
          <w:sz w:val="24"/>
          <w:szCs w:val="24"/>
        </w:rPr>
        <w:t>the time of interruption. If P</w:t>
      </w:r>
      <w:r w:rsidR="00CA10CD">
        <w:rPr>
          <w:rFonts w:ascii="Times New Roman" w:hAnsi="Times New Roman" w:cs="Times New Roman"/>
          <w:sz w:val="24"/>
          <w:szCs w:val="24"/>
          <w:vertAlign w:val="subscript"/>
        </w:rPr>
        <w:t>1</w:t>
      </w:r>
      <w:r w:rsidRPr="00EC5735">
        <w:rPr>
          <w:rFonts w:ascii="Times New Roman" w:hAnsi="Times New Roman" w:cs="Times New Roman"/>
          <w:sz w:val="24"/>
          <w:szCs w:val="24"/>
        </w:rPr>
        <w:t xml:space="preserve"> executes the procedure to completion after </w:t>
      </w:r>
      <w:r w:rsidR="00CA10CD">
        <w:rPr>
          <w:rFonts w:ascii="Times New Roman" w:hAnsi="Times New Roman" w:cs="Times New Roman"/>
          <w:sz w:val="24"/>
          <w:szCs w:val="24"/>
        </w:rPr>
        <w:t>P</w:t>
      </w:r>
      <w:r w:rsidR="00CA10CD" w:rsidRPr="00CA10CD">
        <w:rPr>
          <w:rFonts w:ascii="Times New Roman" w:hAnsi="Times New Roman" w:cs="Times New Roman"/>
          <w:sz w:val="24"/>
          <w:szCs w:val="24"/>
          <w:vertAlign w:val="subscript"/>
        </w:rPr>
        <w:t>2</w:t>
      </w:r>
      <w:r w:rsidRPr="00EC5735">
        <w:rPr>
          <w:rFonts w:ascii="Times New Roman" w:hAnsi="Times New Roman" w:cs="Times New Roman"/>
          <w:sz w:val="24"/>
          <w:szCs w:val="24"/>
        </w:rPr>
        <w:t xml:space="preserve"> returns control to </w:t>
      </w:r>
      <w:r w:rsidR="00CA10CD">
        <w:rPr>
          <w:rFonts w:ascii="Times New Roman" w:hAnsi="Times New Roman" w:cs="Times New Roman"/>
          <w:sz w:val="24"/>
          <w:szCs w:val="24"/>
        </w:rPr>
        <w:t>P</w:t>
      </w:r>
      <w:r w:rsidR="00CA10CD">
        <w:rPr>
          <w:rFonts w:ascii="Times New Roman" w:hAnsi="Times New Roman" w:cs="Times New Roman"/>
          <w:sz w:val="24"/>
          <w:szCs w:val="24"/>
          <w:vertAlign w:val="subscript"/>
        </w:rPr>
        <w:t>1</w:t>
      </w:r>
      <w:r w:rsidRPr="00EC5735">
        <w:rPr>
          <w:rFonts w:ascii="Times New Roman" w:hAnsi="Times New Roman" w:cs="Times New Roman"/>
          <w:sz w:val="24"/>
          <w:szCs w:val="24"/>
        </w:rPr>
        <w:t>, node X will b</w:t>
      </w:r>
      <w:r w:rsidR="00CA10CD">
        <w:rPr>
          <w:rFonts w:ascii="Times New Roman" w:hAnsi="Times New Roman" w:cs="Times New Roman"/>
          <w:sz w:val="24"/>
          <w:szCs w:val="24"/>
        </w:rPr>
        <w:t>e attached</w:t>
      </w:r>
      <w:r w:rsidRPr="00EC5735">
        <w:rPr>
          <w:rFonts w:ascii="Times New Roman" w:hAnsi="Times New Roman" w:cs="Times New Roman"/>
          <w:sz w:val="24"/>
          <w:szCs w:val="24"/>
        </w:rPr>
        <w:t xml:space="preserve"> to the queue. However, node Y, which was added by </w:t>
      </w:r>
      <w:proofErr w:type="gramStart"/>
      <w:r w:rsidR="00C44CF7">
        <w:rPr>
          <w:rFonts w:ascii="Times New Roman" w:hAnsi="Times New Roman" w:cs="Times New Roman"/>
          <w:sz w:val="24"/>
          <w:szCs w:val="24"/>
        </w:rPr>
        <w:t>P</w:t>
      </w:r>
      <w:r w:rsidR="00C44CF7" w:rsidRPr="00CA10CD">
        <w:rPr>
          <w:rFonts w:ascii="Times New Roman" w:hAnsi="Times New Roman" w:cs="Times New Roman"/>
          <w:sz w:val="24"/>
          <w:szCs w:val="24"/>
          <w:vertAlign w:val="subscript"/>
        </w:rPr>
        <w:t>2</w:t>
      </w:r>
      <w:proofErr w:type="gramEnd"/>
      <w:r w:rsidR="00C44CF7">
        <w:rPr>
          <w:rFonts w:ascii="Times New Roman" w:hAnsi="Times New Roman" w:cs="Times New Roman"/>
          <w:sz w:val="24"/>
          <w:szCs w:val="24"/>
        </w:rPr>
        <w:t xml:space="preserve"> would have been detache</w:t>
      </w:r>
      <w:r w:rsidRPr="00EC5735">
        <w:rPr>
          <w:rFonts w:ascii="Times New Roman" w:hAnsi="Times New Roman" w:cs="Times New Roman"/>
          <w:sz w:val="24"/>
          <w:szCs w:val="24"/>
        </w:rPr>
        <w:t xml:space="preserve">d from the queue unintentionally. This error occurs because pointer </w:t>
      </w:r>
      <w:r w:rsidRPr="00EC5735">
        <w:rPr>
          <w:rFonts w:ascii="Times New Roman" w:hAnsi="Times New Roman" w:cs="Times New Roman"/>
          <w:iCs/>
          <w:sz w:val="24"/>
          <w:szCs w:val="24"/>
        </w:rPr>
        <w:t xml:space="preserve">P </w:t>
      </w:r>
      <w:r w:rsidRPr="00EC5735">
        <w:rPr>
          <w:rFonts w:ascii="Times New Roman" w:hAnsi="Times New Roman" w:cs="Times New Roman"/>
          <w:sz w:val="24"/>
          <w:szCs w:val="24"/>
        </w:rPr>
        <w:t xml:space="preserve">was not updated to point to the last node attached by process </w:t>
      </w:r>
      <w:r w:rsidR="00C44CF7">
        <w:rPr>
          <w:rFonts w:ascii="Times New Roman" w:hAnsi="Times New Roman" w:cs="Times New Roman"/>
          <w:sz w:val="24"/>
          <w:szCs w:val="24"/>
        </w:rPr>
        <w:t>P</w:t>
      </w:r>
      <w:r w:rsidR="00C44CF7" w:rsidRPr="00CA10CD">
        <w:rPr>
          <w:rFonts w:ascii="Times New Roman" w:hAnsi="Times New Roman" w:cs="Times New Roman"/>
          <w:sz w:val="24"/>
          <w:szCs w:val="24"/>
          <w:vertAlign w:val="subscript"/>
        </w:rPr>
        <w:t>2</w:t>
      </w:r>
      <w:r w:rsidRPr="00EC5735">
        <w:rPr>
          <w:rFonts w:ascii="Times New Roman" w:hAnsi="Times New Roman" w:cs="Times New Roman"/>
          <w:iCs/>
          <w:sz w:val="24"/>
          <w:szCs w:val="24"/>
        </w:rPr>
        <w:t xml:space="preserve">. </w:t>
      </w:r>
      <w:r w:rsidR="00C44CF7">
        <w:rPr>
          <w:rFonts w:ascii="Times New Roman" w:hAnsi="Times New Roman" w:cs="Times New Roman"/>
          <w:sz w:val="24"/>
          <w:szCs w:val="24"/>
        </w:rPr>
        <w:t>We can avoid the</w:t>
      </w:r>
      <w:r w:rsidRPr="00EC5735">
        <w:rPr>
          <w:rFonts w:ascii="Times New Roman" w:hAnsi="Times New Roman" w:cs="Times New Roman"/>
          <w:sz w:val="24"/>
          <w:szCs w:val="24"/>
        </w:rPr>
        <w:t xml:space="preserve"> problem by using the CAS instruction to upda</w:t>
      </w:r>
      <w:r w:rsidR="00C44CF7">
        <w:rPr>
          <w:rFonts w:ascii="Times New Roman" w:hAnsi="Times New Roman" w:cs="Times New Roman"/>
          <w:sz w:val="24"/>
          <w:szCs w:val="24"/>
        </w:rPr>
        <w:t>te P to point to the last attache</w:t>
      </w:r>
      <w:r w:rsidRPr="00EC5735">
        <w:rPr>
          <w:rFonts w:ascii="Times New Roman" w:hAnsi="Times New Roman" w:cs="Times New Roman"/>
          <w:sz w:val="24"/>
          <w:szCs w:val="24"/>
        </w:rPr>
        <w:t>d node. This can be accomp</w:t>
      </w:r>
      <w:r w:rsidR="00C44CF7">
        <w:rPr>
          <w:rFonts w:ascii="Times New Roman" w:hAnsi="Times New Roman" w:cs="Times New Roman"/>
          <w:sz w:val="24"/>
          <w:szCs w:val="24"/>
        </w:rPr>
        <w:t>lished by replacing the TAIL&lt;-</w:t>
      </w:r>
      <w:r w:rsidRPr="00EC5735">
        <w:rPr>
          <w:rFonts w:ascii="Times New Roman" w:hAnsi="Times New Roman" w:cs="Times New Roman"/>
          <w:sz w:val="24"/>
          <w:szCs w:val="24"/>
        </w:rPr>
        <w:t xml:space="preserve">X statement with </w:t>
      </w:r>
      <w:r w:rsidR="00C44CF7">
        <w:rPr>
          <w:rFonts w:ascii="Times New Roman" w:hAnsi="Times New Roman" w:cs="Times New Roman"/>
          <w:sz w:val="24"/>
          <w:szCs w:val="24"/>
        </w:rPr>
        <w:t xml:space="preserve">repeat CAS </w:t>
      </w:r>
      <w:r w:rsidRPr="00EC5735">
        <w:rPr>
          <w:rFonts w:ascii="Times New Roman" w:hAnsi="Times New Roman" w:cs="Times New Roman"/>
          <w:sz w:val="24"/>
          <w:szCs w:val="24"/>
        </w:rPr>
        <w:t>P</w:t>
      </w:r>
      <w:proofErr w:type="gramStart"/>
      <w:r w:rsidRPr="00EC5735">
        <w:rPr>
          <w:rFonts w:ascii="Times New Roman" w:hAnsi="Times New Roman" w:cs="Times New Roman"/>
          <w:sz w:val="24"/>
          <w:szCs w:val="24"/>
        </w:rPr>
        <w:t>,X,TAIL</w:t>
      </w:r>
      <w:proofErr w:type="gramEnd"/>
      <w:r w:rsidRPr="00EC5735">
        <w:rPr>
          <w:rFonts w:ascii="Times New Roman" w:hAnsi="Times New Roman" w:cs="Times New Roman"/>
          <w:sz w:val="24"/>
          <w:szCs w:val="24"/>
        </w:rPr>
        <w:t xml:space="preserve"> until TAIL= X”</w:t>
      </w:r>
      <w:r w:rsidR="00C44CF7">
        <w:rPr>
          <w:rFonts w:ascii="Times New Roman" w:hAnsi="Times New Roman" w:cs="Times New Roman"/>
          <w:sz w:val="24"/>
          <w:szCs w:val="24"/>
        </w:rPr>
        <w:t>.</w:t>
      </w:r>
    </w:p>
    <w:p w:rsidR="00306466" w:rsidRDefault="00C44CF7" w:rsidP="00C44CF7">
      <w:pPr>
        <w:spacing w:before="364"/>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718881" cy="3827721"/>
            <wp:effectExtent l="1905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43"/>
                    <a:srcRect/>
                    <a:stretch>
                      <a:fillRect/>
                    </a:stretch>
                  </pic:blipFill>
                  <pic:spPr bwMode="auto">
                    <a:xfrm>
                      <a:off x="0" y="0"/>
                      <a:ext cx="3719148" cy="3827996"/>
                    </a:xfrm>
                    <a:prstGeom prst="rect">
                      <a:avLst/>
                    </a:prstGeom>
                    <a:noFill/>
                    <a:ln w="9525">
                      <a:noFill/>
                      <a:miter lim="800000"/>
                      <a:headEnd/>
                      <a:tailEnd/>
                    </a:ln>
                  </pic:spPr>
                </pic:pic>
              </a:graphicData>
            </a:graphic>
          </wp:inline>
        </w:drawing>
      </w:r>
    </w:p>
    <w:p w:rsidR="00306466" w:rsidRPr="00C44CF7" w:rsidRDefault="00C44CF7" w:rsidP="00C44CF7">
      <w:pPr>
        <w:spacing w:before="364"/>
        <w:jc w:val="center"/>
        <w:rPr>
          <w:rFonts w:ascii="Times New Roman" w:hAnsi="Times New Roman" w:cs="Times New Roman"/>
          <w:sz w:val="20"/>
          <w:szCs w:val="20"/>
        </w:rPr>
      </w:pPr>
      <w:r w:rsidRPr="00C44CF7">
        <w:rPr>
          <w:rFonts w:ascii="Times New Roman" w:hAnsi="Times New Roman" w:cs="Times New Roman"/>
          <w:sz w:val="20"/>
          <w:szCs w:val="20"/>
        </w:rPr>
        <w:t>Fig.4.31. Interleaved execution of ENQUEUE by process P</w:t>
      </w:r>
      <w:r w:rsidRPr="00C44CF7">
        <w:rPr>
          <w:rFonts w:ascii="Times New Roman" w:hAnsi="Times New Roman" w:cs="Times New Roman"/>
          <w:sz w:val="20"/>
          <w:szCs w:val="20"/>
          <w:vertAlign w:val="subscript"/>
        </w:rPr>
        <w:t xml:space="preserve">1 </w:t>
      </w:r>
      <w:r w:rsidRPr="00C44CF7">
        <w:rPr>
          <w:rFonts w:ascii="Times New Roman" w:hAnsi="Times New Roman" w:cs="Times New Roman"/>
          <w:sz w:val="20"/>
          <w:szCs w:val="20"/>
        </w:rPr>
        <w:t>and P</w:t>
      </w:r>
      <w:r>
        <w:rPr>
          <w:rFonts w:ascii="Times New Roman" w:hAnsi="Times New Roman" w:cs="Times New Roman"/>
          <w:sz w:val="20"/>
          <w:szCs w:val="20"/>
          <w:vertAlign w:val="subscript"/>
        </w:rPr>
        <w:t>2</w:t>
      </w:r>
    </w:p>
    <w:p w:rsidR="00306466" w:rsidRPr="00EC5735" w:rsidRDefault="00306466" w:rsidP="00F43F43">
      <w:pPr>
        <w:jc w:val="both"/>
        <w:rPr>
          <w:rFonts w:ascii="Times New Roman" w:hAnsi="Times New Roman" w:cs="Times New Roman"/>
          <w:sz w:val="24"/>
          <w:szCs w:val="24"/>
        </w:rPr>
      </w:pPr>
    </w:p>
    <w:p w:rsidR="00306466" w:rsidRPr="00EC5735" w:rsidRDefault="00306466" w:rsidP="00C44CF7">
      <w:pPr>
        <w:spacing w:before="148"/>
        <w:ind w:left="2835"/>
        <w:jc w:val="both"/>
        <w:rPr>
          <w:rFonts w:ascii="Times New Roman" w:hAnsi="Times New Roman" w:cs="Times New Roman"/>
          <w:sz w:val="24"/>
          <w:szCs w:val="24"/>
        </w:rPr>
      </w:pPr>
      <w:r w:rsidRPr="00EC5735">
        <w:rPr>
          <w:rFonts w:ascii="Times New Roman" w:hAnsi="Times New Roman" w:cs="Times New Roman"/>
          <w:sz w:val="24"/>
          <w:szCs w:val="24"/>
        </w:rPr>
        <w:t xml:space="preserve">Procedure ENQUEUE(X); </w:t>
      </w:r>
    </w:p>
    <w:p w:rsidR="00306466" w:rsidRPr="00EC5735" w:rsidRDefault="00306466" w:rsidP="00C44CF7">
      <w:pPr>
        <w:spacing w:before="148"/>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var</w:t>
      </w:r>
      <w:proofErr w:type="spellEnd"/>
      <w:proofErr w:type="gramEnd"/>
      <w:r w:rsidRPr="00EC5735">
        <w:rPr>
          <w:rFonts w:ascii="Times New Roman" w:hAnsi="Times New Roman" w:cs="Times New Roman"/>
          <w:sz w:val="24"/>
          <w:szCs w:val="24"/>
        </w:rPr>
        <w:t xml:space="preserve"> P: pointer; </w:t>
      </w:r>
    </w:p>
    <w:p w:rsidR="00306466" w:rsidRPr="00EC5735" w:rsidRDefault="00306466" w:rsidP="00C44CF7">
      <w:pPr>
        <w:spacing w:before="148"/>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begin</w:t>
      </w:r>
      <w:proofErr w:type="gramEnd"/>
    </w:p>
    <w:p w:rsidR="00306466" w:rsidRPr="00EC5735" w:rsidRDefault="00306466" w:rsidP="00C44CF7">
      <w:pPr>
        <w:ind w:left="2835"/>
        <w:jc w:val="both"/>
        <w:rPr>
          <w:rFonts w:ascii="Times New Roman" w:hAnsi="Times New Roman" w:cs="Times New Roman"/>
          <w:sz w:val="24"/>
          <w:szCs w:val="24"/>
        </w:rPr>
      </w:pPr>
      <w:proofErr w:type="spellStart"/>
      <w:r w:rsidRPr="00EC5735">
        <w:rPr>
          <w:rFonts w:ascii="Times New Roman" w:hAnsi="Times New Roman" w:cs="Times New Roman"/>
          <w:sz w:val="24"/>
          <w:szCs w:val="24"/>
        </w:rPr>
        <w:t>LlNK</w:t>
      </w:r>
      <w:proofErr w:type="spellEnd"/>
      <w:r w:rsidRPr="00EC5735">
        <w:rPr>
          <w:rFonts w:ascii="Times New Roman" w:hAnsi="Times New Roman" w:cs="Times New Roman"/>
          <w:sz w:val="24"/>
          <w:szCs w:val="24"/>
        </w:rPr>
        <w:t>(X) &lt;-A;</w:t>
      </w:r>
    </w:p>
    <w:p w:rsidR="00306466" w:rsidRPr="00EC5735" w:rsidRDefault="00306466" w:rsidP="00C44CF7">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lastRenderedPageBreak/>
        <w:t>P .-</w:t>
      </w:r>
      <w:proofErr w:type="gramEnd"/>
      <w:r w:rsidRPr="00EC5735">
        <w:rPr>
          <w:rFonts w:ascii="Times New Roman" w:hAnsi="Times New Roman" w:cs="Times New Roman"/>
          <w:sz w:val="24"/>
          <w:szCs w:val="24"/>
        </w:rPr>
        <w:t xml:space="preserve"> TAIL; </w:t>
      </w:r>
    </w:p>
    <w:p w:rsidR="00306466" w:rsidRPr="00EC5735" w:rsidRDefault="00306466" w:rsidP="00C44CF7">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repeat</w:t>
      </w:r>
      <w:proofErr w:type="gramEnd"/>
      <w:r w:rsidRPr="00EC5735">
        <w:rPr>
          <w:rFonts w:ascii="Times New Roman" w:hAnsi="Times New Roman" w:cs="Times New Roman"/>
          <w:sz w:val="24"/>
          <w:szCs w:val="24"/>
        </w:rPr>
        <w:t xml:space="preserve"> CAS P,X,TAIL until TAIL = X; </w:t>
      </w:r>
    </w:p>
    <w:p w:rsidR="00C44CF7" w:rsidRDefault="00306466" w:rsidP="00C44CF7">
      <w:pPr>
        <w:ind w:left="2835"/>
        <w:jc w:val="both"/>
        <w:rPr>
          <w:rFonts w:ascii="Times New Roman" w:hAnsi="Times New Roman" w:cs="Times New Roman"/>
          <w:sz w:val="24"/>
          <w:szCs w:val="24"/>
        </w:rPr>
      </w:pPr>
      <w:proofErr w:type="spellStart"/>
      <w:proofErr w:type="gramStart"/>
      <w:r w:rsidRPr="00EC5735">
        <w:rPr>
          <w:rFonts w:ascii="Times New Roman" w:hAnsi="Times New Roman" w:cs="Times New Roman"/>
          <w:sz w:val="24"/>
          <w:szCs w:val="24"/>
        </w:rPr>
        <w:t>LlNK</w:t>
      </w:r>
      <w:proofErr w:type="spellEnd"/>
      <w:r w:rsidRPr="00EC5735">
        <w:rPr>
          <w:rFonts w:ascii="Times New Roman" w:hAnsi="Times New Roman" w:cs="Times New Roman"/>
          <w:sz w:val="24"/>
          <w:szCs w:val="24"/>
        </w:rPr>
        <w:t>(</w:t>
      </w:r>
      <w:proofErr w:type="gramEnd"/>
      <w:r w:rsidRPr="00EC5735">
        <w:rPr>
          <w:rFonts w:ascii="Times New Roman" w:hAnsi="Times New Roman" w:cs="Times New Roman"/>
          <w:sz w:val="24"/>
          <w:szCs w:val="24"/>
        </w:rPr>
        <w:t xml:space="preserve">P) &lt;- X; </w:t>
      </w:r>
    </w:p>
    <w:p w:rsidR="00306466" w:rsidRPr="00EC5735" w:rsidRDefault="00306466" w:rsidP="00C44CF7">
      <w:pPr>
        <w:ind w:left="2835"/>
        <w:jc w:val="both"/>
        <w:rPr>
          <w:rFonts w:ascii="Times New Roman" w:hAnsi="Times New Roman" w:cs="Times New Roman"/>
          <w:sz w:val="24"/>
          <w:szCs w:val="24"/>
        </w:rPr>
      </w:pPr>
      <w:proofErr w:type="gramStart"/>
      <w:r w:rsidRPr="00EC5735">
        <w:rPr>
          <w:rFonts w:ascii="Times New Roman" w:hAnsi="Times New Roman" w:cs="Times New Roman"/>
          <w:sz w:val="24"/>
          <w:szCs w:val="24"/>
        </w:rPr>
        <w:t>end</w:t>
      </w:r>
      <w:proofErr w:type="gramEnd"/>
    </w:p>
    <w:p w:rsidR="00306466" w:rsidRDefault="00306466" w:rsidP="00C44CF7">
      <w:pPr>
        <w:spacing w:before="177"/>
        <w:ind w:firstLine="720"/>
        <w:jc w:val="both"/>
        <w:rPr>
          <w:rFonts w:ascii="Times New Roman" w:hAnsi="Times New Roman" w:cs="Times New Roman"/>
          <w:sz w:val="24"/>
          <w:szCs w:val="24"/>
        </w:rPr>
      </w:pPr>
      <w:r w:rsidRPr="00EC5735">
        <w:rPr>
          <w:rFonts w:ascii="Times New Roman" w:hAnsi="Times New Roman" w:cs="Times New Roman"/>
          <w:sz w:val="24"/>
          <w:szCs w:val="24"/>
        </w:rPr>
        <w:t xml:space="preserve">The CAS instruction ensures that the logical state (P) of the interrupted IS maintained on resumption of the interrupted program. </w:t>
      </w:r>
      <w:proofErr w:type="gramStart"/>
      <w:r w:rsidRPr="00EC5735">
        <w:rPr>
          <w:rFonts w:ascii="Times New Roman" w:hAnsi="Times New Roman" w:cs="Times New Roman"/>
          <w:sz w:val="24"/>
          <w:szCs w:val="24"/>
        </w:rPr>
        <w:t>Otherwise the state P to the most recent value of TAIL.</w:t>
      </w:r>
      <w:bookmarkStart w:id="0" w:name="_GoBack"/>
      <w:bookmarkEnd w:id="0"/>
      <w:proofErr w:type="gramEnd"/>
    </w:p>
    <w:p w:rsidR="00C44CF7" w:rsidRPr="00314591" w:rsidRDefault="00314591" w:rsidP="00314591">
      <w:pPr>
        <w:pStyle w:val="ListParagraph"/>
        <w:numPr>
          <w:ilvl w:val="2"/>
          <w:numId w:val="49"/>
        </w:numPr>
        <w:spacing w:before="177"/>
        <w:jc w:val="both"/>
        <w:rPr>
          <w:rFonts w:ascii="Times New Roman" w:hAnsi="Times New Roman" w:cs="Times New Roman"/>
          <w:b/>
          <w:sz w:val="24"/>
          <w:szCs w:val="24"/>
        </w:rPr>
      </w:pPr>
      <w:r w:rsidRPr="00314591">
        <w:rPr>
          <w:rFonts w:ascii="Times New Roman" w:hAnsi="Times New Roman" w:cs="Times New Roman"/>
          <w:b/>
          <w:sz w:val="24"/>
          <w:szCs w:val="24"/>
          <w:u w:val="single"/>
        </w:rPr>
        <w:t>SYNCHRONIZATION WITH SEMAPHORES</w:t>
      </w:r>
    </w:p>
    <w:p w:rsidR="005C34DB" w:rsidRDefault="005C34DB" w:rsidP="005C34DB">
      <w:pPr>
        <w:pStyle w:val="ListParagraph"/>
        <w:spacing w:before="177"/>
        <w:ind w:left="0"/>
        <w:jc w:val="both"/>
        <w:rPr>
          <w:rFonts w:ascii="Times New Roman" w:hAnsi="Times New Roman" w:cs="Times New Roman"/>
          <w:b/>
          <w:sz w:val="28"/>
          <w:szCs w:val="28"/>
          <w:u w:val="single"/>
        </w:rPr>
      </w:pPr>
    </w:p>
    <w:p w:rsidR="005C34DB" w:rsidRDefault="00446FF7" w:rsidP="00446FF7">
      <w:pPr>
        <w:pStyle w:val="ListParagraph"/>
        <w:spacing w:before="177"/>
        <w:ind w:left="0" w:firstLine="720"/>
        <w:jc w:val="both"/>
        <w:rPr>
          <w:rFonts w:ascii="Times New Roman" w:hAnsi="Times New Roman" w:cs="Times New Roman"/>
          <w:sz w:val="24"/>
          <w:szCs w:val="24"/>
        </w:rPr>
      </w:pPr>
      <w:proofErr w:type="spellStart"/>
      <w:r>
        <w:rPr>
          <w:rFonts w:ascii="Times New Roman" w:hAnsi="Times New Roman" w:cs="Times New Roman"/>
          <w:sz w:val="24"/>
          <w:szCs w:val="24"/>
        </w:rPr>
        <w:t>Dijkstra</w:t>
      </w:r>
      <w:proofErr w:type="spellEnd"/>
      <w:r>
        <w:rPr>
          <w:rFonts w:ascii="Times New Roman" w:hAnsi="Times New Roman" w:cs="Times New Roman"/>
          <w:sz w:val="24"/>
          <w:szCs w:val="24"/>
        </w:rPr>
        <w:t xml:space="preserve"> invented the two operations P and V, which can be shared by many processes and which implement the mutual-exclusion mechanism efficiently. The P and V operations are called primitives and are assumed indivisible. They operate on a special common variable called a semaphore, which indicates the number of processes attempting to use the critical section:</w:t>
      </w:r>
    </w:p>
    <w:p w:rsidR="00446FF7" w:rsidRPr="005C34DB" w:rsidRDefault="00446FF7" w:rsidP="00446FF7">
      <w:pPr>
        <w:pStyle w:val="ListParagraph"/>
        <w:spacing w:before="177"/>
        <w:ind w:left="2835"/>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var</w:t>
      </w:r>
      <w:proofErr w:type="spellEnd"/>
      <w:proofErr w:type="gramEnd"/>
      <w:r>
        <w:rPr>
          <w:rFonts w:ascii="Times New Roman" w:hAnsi="Times New Roman" w:cs="Times New Roman"/>
          <w:sz w:val="24"/>
          <w:szCs w:val="24"/>
        </w:rPr>
        <w:t xml:space="preserve"> s: semaphore</w:t>
      </w:r>
    </w:p>
    <w:p w:rsidR="005C34DB" w:rsidRDefault="005C34DB" w:rsidP="005C34DB">
      <w:pPr>
        <w:pStyle w:val="ListParagraph"/>
        <w:spacing w:before="177"/>
        <w:ind w:left="0"/>
        <w:jc w:val="both"/>
        <w:rPr>
          <w:rFonts w:ascii="Times New Roman" w:hAnsi="Times New Roman" w:cs="Times New Roman"/>
          <w:b/>
          <w:sz w:val="28"/>
          <w:szCs w:val="28"/>
          <w:u w:val="single"/>
        </w:rPr>
      </w:pPr>
    </w:p>
    <w:p w:rsidR="005C34DB" w:rsidRDefault="00446FF7" w:rsidP="005C34DB">
      <w:pPr>
        <w:pStyle w:val="ListParagraph"/>
        <w:spacing w:before="177"/>
        <w:ind w:left="0"/>
        <w:jc w:val="both"/>
        <w:rPr>
          <w:rFonts w:ascii="Times New Roman" w:hAnsi="Times New Roman" w:cs="Times New Roman"/>
          <w:sz w:val="24"/>
          <w:szCs w:val="24"/>
        </w:rPr>
      </w:pPr>
      <w:r>
        <w:rPr>
          <w:rFonts w:ascii="Times New Roman" w:hAnsi="Times New Roman" w:cs="Times New Roman"/>
          <w:sz w:val="24"/>
          <w:szCs w:val="24"/>
        </w:rPr>
        <w:tab/>
        <w:t>Then the primitive P(s) acts as an open bracket or MUTEXBEGIN of a critical section; that is, it acts to acquire permission to enter. The V(s) primitive is the MUTEXEND and records the termination of a critical section:</w:t>
      </w:r>
    </w:p>
    <w:p w:rsidR="00446FF7" w:rsidRDefault="00446FF7" w:rsidP="005C34DB">
      <w:pPr>
        <w:pStyle w:val="ListParagraph"/>
        <w:spacing w:before="177"/>
        <w:ind w:left="0"/>
        <w:jc w:val="both"/>
        <w:rPr>
          <w:rFonts w:ascii="Times New Roman" w:hAnsi="Times New Roman" w:cs="Times New Roman"/>
          <w:sz w:val="24"/>
          <w:szCs w:val="24"/>
        </w:rPr>
      </w:pPr>
    </w:p>
    <w:p w:rsidR="00446FF7" w:rsidRDefault="00446FF7" w:rsidP="00DD07DF">
      <w:pPr>
        <w:pStyle w:val="ListParagraph"/>
        <w:spacing w:before="177" w:line="360" w:lineRule="auto"/>
        <w:ind w:left="2835"/>
        <w:jc w:val="both"/>
        <w:rPr>
          <w:rFonts w:ascii="Times New Roman" w:hAnsi="Times New Roman" w:cs="Times New Roman"/>
          <w:sz w:val="24"/>
          <w:szCs w:val="24"/>
        </w:rPr>
      </w:pPr>
      <w:r>
        <w:rPr>
          <w:rFonts w:ascii="Times New Roman" w:hAnsi="Times New Roman" w:cs="Times New Roman"/>
          <w:sz w:val="24"/>
          <w:szCs w:val="24"/>
        </w:rPr>
        <w:t>P(s): MUTEXBEGIN(s)</w:t>
      </w:r>
    </w:p>
    <w:p w:rsidR="00446FF7" w:rsidRDefault="00446FF7"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s&lt;-s+1;</w:t>
      </w:r>
    </w:p>
    <w:p w:rsidR="00446FF7" w:rsidRDefault="00446FF7" w:rsidP="00DD07DF">
      <w:pPr>
        <w:pStyle w:val="ListParagraph"/>
        <w:spacing w:before="177" w:line="360" w:lineRule="auto"/>
        <w:ind w:left="3402"/>
        <w:jc w:val="both"/>
        <w:rPr>
          <w:rFonts w:ascii="Times New Roman" w:hAnsi="Times New Roman" w:cs="Times New Roman"/>
          <w:sz w:val="24"/>
          <w:szCs w:val="24"/>
        </w:rPr>
      </w:pPr>
      <w:proofErr w:type="gramStart"/>
      <w:r>
        <w:rPr>
          <w:rFonts w:ascii="Times New Roman" w:hAnsi="Times New Roman" w:cs="Times New Roman"/>
          <w:sz w:val="24"/>
          <w:szCs w:val="24"/>
        </w:rPr>
        <w:t>if</w:t>
      </w:r>
      <w:proofErr w:type="gramEnd"/>
      <w:r>
        <w:rPr>
          <w:rFonts w:ascii="Times New Roman" w:hAnsi="Times New Roman" w:cs="Times New Roman"/>
          <w:sz w:val="24"/>
          <w:szCs w:val="24"/>
        </w:rPr>
        <w:t xml:space="preserve"> s&lt;0 then</w:t>
      </w:r>
    </w:p>
    <w:p w:rsidR="00446FF7" w:rsidRDefault="00446FF7" w:rsidP="00DD07DF">
      <w:pPr>
        <w:pStyle w:val="ListParagraph"/>
        <w:spacing w:before="177" w:line="360" w:lineRule="auto"/>
        <w:ind w:left="3402"/>
        <w:jc w:val="both"/>
        <w:rPr>
          <w:rFonts w:ascii="Times New Roman" w:hAnsi="Times New Roman" w:cs="Times New Roman"/>
          <w:sz w:val="24"/>
          <w:szCs w:val="24"/>
        </w:rPr>
      </w:pPr>
      <w:proofErr w:type="gramStart"/>
      <w:r>
        <w:rPr>
          <w:rFonts w:ascii="Times New Roman" w:hAnsi="Times New Roman" w:cs="Times New Roman"/>
          <w:sz w:val="24"/>
          <w:szCs w:val="24"/>
        </w:rPr>
        <w:t>begin</w:t>
      </w:r>
      <w:proofErr w:type="gramEnd"/>
    </w:p>
    <w:p w:rsidR="00446FF7" w:rsidRDefault="00446FF7"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Block the process executing the P(s) and put it</w:t>
      </w:r>
    </w:p>
    <w:p w:rsidR="00446FF7" w:rsidRDefault="00446FF7" w:rsidP="00DD07DF">
      <w:pPr>
        <w:pStyle w:val="ListParagraph"/>
        <w:spacing w:before="177" w:line="360" w:lineRule="auto"/>
        <w:ind w:left="3402"/>
        <w:jc w:val="both"/>
        <w:rPr>
          <w:rFonts w:ascii="Times New Roman" w:hAnsi="Times New Roman" w:cs="Times New Roman"/>
          <w:sz w:val="24"/>
          <w:szCs w:val="24"/>
        </w:rPr>
      </w:pP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a FIFO queue associated with the semaphore s;</w:t>
      </w:r>
    </w:p>
    <w:p w:rsidR="00446FF7" w:rsidRDefault="00DD07DF"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Resume the highe</w:t>
      </w:r>
      <w:r w:rsidR="00446FF7">
        <w:rPr>
          <w:rFonts w:ascii="Times New Roman" w:hAnsi="Times New Roman" w:cs="Times New Roman"/>
          <w:sz w:val="24"/>
          <w:szCs w:val="24"/>
        </w:rPr>
        <w:t>st priority ready-to-run process;</w:t>
      </w:r>
    </w:p>
    <w:p w:rsidR="00446FF7" w:rsidRDefault="00446FF7"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End</w:t>
      </w:r>
    </w:p>
    <w:p w:rsidR="00446FF7" w:rsidRDefault="00446FF7"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MUTEXEND</w:t>
      </w:r>
    </w:p>
    <w:p w:rsidR="00446FF7" w:rsidRDefault="00446FF7" w:rsidP="00DD07DF">
      <w:pPr>
        <w:pStyle w:val="ListParagraph"/>
        <w:spacing w:before="177" w:line="360" w:lineRule="auto"/>
        <w:ind w:left="2835"/>
        <w:jc w:val="both"/>
        <w:rPr>
          <w:rFonts w:ascii="Times New Roman" w:hAnsi="Times New Roman" w:cs="Times New Roman"/>
          <w:sz w:val="24"/>
          <w:szCs w:val="24"/>
        </w:rPr>
      </w:pPr>
      <w:r>
        <w:rPr>
          <w:rFonts w:ascii="Times New Roman" w:hAnsi="Times New Roman" w:cs="Times New Roman"/>
          <w:sz w:val="24"/>
          <w:szCs w:val="24"/>
        </w:rPr>
        <w:t>V(s): MUTEXBEGIN(s)</w:t>
      </w:r>
    </w:p>
    <w:p w:rsidR="00446FF7" w:rsidRDefault="00DD07DF"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s</w:t>
      </w:r>
      <w:r w:rsidR="00446FF7">
        <w:rPr>
          <w:rFonts w:ascii="Times New Roman" w:hAnsi="Times New Roman" w:cs="Times New Roman"/>
          <w:sz w:val="24"/>
          <w:szCs w:val="24"/>
        </w:rPr>
        <w:t>&lt;-s+1;</w:t>
      </w:r>
    </w:p>
    <w:p w:rsidR="00446FF7" w:rsidRDefault="00446FF7"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If s&lt;=o then</w:t>
      </w:r>
    </w:p>
    <w:p w:rsidR="00446FF7" w:rsidRDefault="00446FF7" w:rsidP="00DD07DF">
      <w:pPr>
        <w:pStyle w:val="ListParagraph"/>
        <w:spacing w:before="177" w:line="360" w:lineRule="auto"/>
        <w:ind w:left="3402"/>
        <w:jc w:val="both"/>
        <w:rPr>
          <w:rFonts w:ascii="Times New Roman" w:hAnsi="Times New Roman" w:cs="Times New Roman"/>
          <w:sz w:val="24"/>
          <w:szCs w:val="24"/>
        </w:rPr>
      </w:pPr>
      <w:proofErr w:type="gramStart"/>
      <w:r>
        <w:rPr>
          <w:rFonts w:ascii="Times New Roman" w:hAnsi="Times New Roman" w:cs="Times New Roman"/>
          <w:sz w:val="24"/>
          <w:szCs w:val="24"/>
        </w:rPr>
        <w:t>begin</w:t>
      </w:r>
      <w:proofErr w:type="gramEnd"/>
    </w:p>
    <w:p w:rsidR="00446FF7" w:rsidRPr="001A3267" w:rsidRDefault="00446FF7" w:rsidP="001A3267">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 xml:space="preserve">If an inactive process associated with semaphore s exists, </w:t>
      </w:r>
      <w:proofErr w:type="spellStart"/>
      <w:r>
        <w:rPr>
          <w:rFonts w:ascii="Times New Roman" w:hAnsi="Times New Roman" w:cs="Times New Roman"/>
          <w:sz w:val="24"/>
          <w:szCs w:val="24"/>
        </w:rPr>
        <w:t>then</w:t>
      </w:r>
      <w:r w:rsidRPr="001A3267">
        <w:rPr>
          <w:rFonts w:ascii="Times New Roman" w:hAnsi="Times New Roman" w:cs="Times New Roman"/>
          <w:sz w:val="24"/>
          <w:szCs w:val="24"/>
        </w:rPr>
        <w:t>wake</w:t>
      </w:r>
      <w:proofErr w:type="spellEnd"/>
      <w:r w:rsidRPr="001A3267">
        <w:rPr>
          <w:rFonts w:ascii="Times New Roman" w:hAnsi="Times New Roman" w:cs="Times New Roman"/>
          <w:sz w:val="24"/>
          <w:szCs w:val="24"/>
        </w:rPr>
        <w:t xml:space="preserve"> up the highest priority blocked process associated with sand put it in a ready list.</w:t>
      </w:r>
    </w:p>
    <w:p w:rsidR="00446FF7" w:rsidRDefault="00DD07DF" w:rsidP="00DD07DF">
      <w:pPr>
        <w:pStyle w:val="ListParagraph"/>
        <w:spacing w:before="177" w:line="360" w:lineRule="auto"/>
        <w:ind w:left="3402"/>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e</w:t>
      </w:r>
      <w:r w:rsidR="00446FF7">
        <w:rPr>
          <w:rFonts w:ascii="Times New Roman" w:hAnsi="Times New Roman" w:cs="Times New Roman"/>
          <w:sz w:val="24"/>
          <w:szCs w:val="24"/>
        </w:rPr>
        <w:t>nd</w:t>
      </w:r>
      <w:proofErr w:type="gramEnd"/>
    </w:p>
    <w:p w:rsidR="00446FF7" w:rsidRPr="005C34DB" w:rsidRDefault="00DD07DF" w:rsidP="00DD07DF">
      <w:pPr>
        <w:pStyle w:val="ListParagraph"/>
        <w:spacing w:before="177" w:line="360" w:lineRule="auto"/>
        <w:ind w:left="3402"/>
        <w:jc w:val="both"/>
        <w:rPr>
          <w:rFonts w:ascii="Times New Roman" w:hAnsi="Times New Roman" w:cs="Times New Roman"/>
          <w:sz w:val="24"/>
          <w:szCs w:val="24"/>
        </w:rPr>
      </w:pPr>
      <w:r>
        <w:rPr>
          <w:rFonts w:ascii="Times New Roman" w:hAnsi="Times New Roman" w:cs="Times New Roman"/>
          <w:sz w:val="24"/>
          <w:szCs w:val="24"/>
        </w:rPr>
        <w:t>MUTEXEND</w:t>
      </w:r>
    </w:p>
    <w:p w:rsidR="0014620B" w:rsidRDefault="00DF554A" w:rsidP="0014620B">
      <w:pPr>
        <w:pStyle w:val="ListParagraph"/>
        <w:spacing w:before="177"/>
        <w:ind w:left="0"/>
        <w:jc w:val="both"/>
        <w:rPr>
          <w:rFonts w:ascii="Times New Roman" w:hAnsi="Times New Roman" w:cs="Times New Roman"/>
          <w:sz w:val="24"/>
          <w:szCs w:val="24"/>
        </w:rPr>
      </w:pPr>
      <w:r w:rsidRPr="00DF554A">
        <w:rPr>
          <w:rFonts w:ascii="Times New Roman" w:hAnsi="Times New Roman" w:cs="Times New Roman"/>
          <w:sz w:val="24"/>
          <w:szCs w:val="24"/>
        </w:rPr>
        <w:tab/>
        <w:t>T</w:t>
      </w:r>
      <w:r>
        <w:rPr>
          <w:rFonts w:ascii="Times New Roman" w:hAnsi="Times New Roman" w:cs="Times New Roman"/>
          <w:sz w:val="24"/>
          <w:szCs w:val="24"/>
        </w:rPr>
        <w:t>he semaphore s is usually initialized to 1. When s can take values of 0 or 1, it is called a binary semaphore, since it acts as a lock bit, allowing only one process at a time within an associated critical section. If s takes any integer value, it is called a counting semaphore.</w:t>
      </w:r>
    </w:p>
    <w:p w:rsidR="00DF554A" w:rsidRDefault="00DF554A" w:rsidP="0014620B">
      <w:pPr>
        <w:pStyle w:val="ListParagraph"/>
        <w:spacing w:before="177"/>
        <w:ind w:left="0"/>
        <w:jc w:val="both"/>
        <w:rPr>
          <w:rFonts w:ascii="Times New Roman" w:hAnsi="Times New Roman" w:cs="Times New Roman"/>
          <w:sz w:val="24"/>
          <w:szCs w:val="24"/>
        </w:rPr>
      </w:pPr>
      <w:r>
        <w:rPr>
          <w:rFonts w:ascii="Times New Roman" w:hAnsi="Times New Roman" w:cs="Times New Roman"/>
          <w:sz w:val="24"/>
          <w:szCs w:val="24"/>
        </w:rPr>
        <w:tab/>
        <w:t>One common use of synchronization mechanisms is to permit concurrent processes to exchange data during execution. The data or messages to be exchanged are usually stored in a circular buffer which is used to synchronize the speeds of the sending and receiving processes. Such a circular buffer is usually called a message buffer or mailbox.</w:t>
      </w:r>
    </w:p>
    <w:p w:rsidR="00DF554A" w:rsidRPr="00DF554A" w:rsidRDefault="00DF554A" w:rsidP="0014620B">
      <w:pPr>
        <w:pStyle w:val="ListParagraph"/>
        <w:spacing w:before="177"/>
        <w:ind w:left="0"/>
        <w:jc w:val="both"/>
        <w:rPr>
          <w:rFonts w:ascii="Times New Roman" w:hAnsi="Times New Roman" w:cs="Times New Roman"/>
          <w:sz w:val="24"/>
          <w:szCs w:val="24"/>
        </w:rPr>
      </w:pPr>
      <w:r>
        <w:rPr>
          <w:rFonts w:ascii="Times New Roman" w:hAnsi="Times New Roman" w:cs="Times New Roman"/>
          <w:sz w:val="24"/>
          <w:szCs w:val="24"/>
        </w:rPr>
        <w:tab/>
        <w:t xml:space="preserve">For example, the </w:t>
      </w:r>
      <w:proofErr w:type="gramStart"/>
      <w:r>
        <w:rPr>
          <w:rFonts w:ascii="Times New Roman" w:hAnsi="Times New Roman" w:cs="Times New Roman"/>
          <w:sz w:val="24"/>
          <w:szCs w:val="24"/>
        </w:rPr>
        <w:t>Unix</w:t>
      </w:r>
      <w:proofErr w:type="gramEnd"/>
      <w:r w:rsidR="007474E4">
        <w:rPr>
          <w:rFonts w:ascii="Times New Roman" w:hAnsi="Times New Roman" w:cs="Times New Roman"/>
          <w:sz w:val="24"/>
          <w:szCs w:val="24"/>
        </w:rPr>
        <w:t xml:space="preserve"> operating system provides an elegant form of message buffers called pipes. These pipes are used as channels to stream data from one process to another. The typing of the “</w:t>
      </w:r>
      <w:proofErr w:type="spellStart"/>
      <w:r w:rsidR="007474E4">
        <w:rPr>
          <w:rFonts w:ascii="Times New Roman" w:hAnsi="Times New Roman" w:cs="Times New Roman"/>
          <w:sz w:val="24"/>
          <w:szCs w:val="24"/>
        </w:rPr>
        <w:t>ls</w:t>
      </w:r>
      <w:proofErr w:type="spellEnd"/>
      <w:r w:rsidR="007474E4">
        <w:rPr>
          <w:rFonts w:ascii="Times New Roman" w:hAnsi="Times New Roman" w:cs="Times New Roman"/>
          <w:sz w:val="24"/>
          <w:szCs w:val="24"/>
        </w:rPr>
        <w:t xml:space="preserve">” command on the console in a </w:t>
      </w:r>
      <w:proofErr w:type="gramStart"/>
      <w:r w:rsidR="007474E4">
        <w:rPr>
          <w:rFonts w:ascii="Times New Roman" w:hAnsi="Times New Roman" w:cs="Times New Roman"/>
          <w:sz w:val="24"/>
          <w:szCs w:val="24"/>
        </w:rPr>
        <w:t>Unix</w:t>
      </w:r>
      <w:proofErr w:type="gramEnd"/>
      <w:r w:rsidR="007474E4">
        <w:rPr>
          <w:rFonts w:ascii="Times New Roman" w:hAnsi="Times New Roman" w:cs="Times New Roman"/>
          <w:sz w:val="24"/>
          <w:szCs w:val="24"/>
        </w:rPr>
        <w:t xml:space="preserve"> environment causes the files in the current directory to be “listed” on the console by running the “</w:t>
      </w:r>
      <w:proofErr w:type="spellStart"/>
      <w:r w:rsidR="007474E4">
        <w:rPr>
          <w:rFonts w:ascii="Times New Roman" w:hAnsi="Times New Roman" w:cs="Times New Roman"/>
          <w:sz w:val="24"/>
          <w:szCs w:val="24"/>
        </w:rPr>
        <w:t>ls</w:t>
      </w:r>
      <w:proofErr w:type="spellEnd"/>
      <w:r w:rsidR="007474E4">
        <w:rPr>
          <w:rFonts w:ascii="Times New Roman" w:hAnsi="Times New Roman" w:cs="Times New Roman"/>
          <w:sz w:val="24"/>
          <w:szCs w:val="24"/>
        </w:rPr>
        <w:t>” process. If the user wishes to print the listing of the files on the printer, the two concurrent processes “</w:t>
      </w:r>
      <w:proofErr w:type="spellStart"/>
      <w:r w:rsidR="007474E4">
        <w:rPr>
          <w:rFonts w:ascii="Times New Roman" w:hAnsi="Times New Roman" w:cs="Times New Roman"/>
          <w:sz w:val="24"/>
          <w:szCs w:val="24"/>
        </w:rPr>
        <w:t>ls</w:t>
      </w:r>
      <w:proofErr w:type="spellEnd"/>
      <w:r w:rsidR="007474E4">
        <w:rPr>
          <w:rFonts w:ascii="Times New Roman" w:hAnsi="Times New Roman" w:cs="Times New Roman"/>
          <w:sz w:val="24"/>
          <w:szCs w:val="24"/>
        </w:rPr>
        <w:t>” and “</w:t>
      </w:r>
      <w:proofErr w:type="spellStart"/>
      <w:r w:rsidR="007474E4">
        <w:rPr>
          <w:rFonts w:ascii="Times New Roman" w:hAnsi="Times New Roman" w:cs="Times New Roman"/>
          <w:sz w:val="24"/>
          <w:szCs w:val="24"/>
        </w:rPr>
        <w:t>opr</w:t>
      </w:r>
      <w:proofErr w:type="spellEnd"/>
      <w:r w:rsidR="007474E4">
        <w:rPr>
          <w:rFonts w:ascii="Times New Roman" w:hAnsi="Times New Roman" w:cs="Times New Roman"/>
          <w:sz w:val="24"/>
          <w:szCs w:val="24"/>
        </w:rPr>
        <w:t>” may be used and are specified as “</w:t>
      </w:r>
      <w:proofErr w:type="spellStart"/>
      <w:r w:rsidR="007474E4">
        <w:rPr>
          <w:rFonts w:ascii="Times New Roman" w:hAnsi="Times New Roman" w:cs="Times New Roman"/>
          <w:sz w:val="24"/>
          <w:szCs w:val="24"/>
        </w:rPr>
        <w:t>ls|opr</w:t>
      </w:r>
      <w:proofErr w:type="spellEnd"/>
      <w:r w:rsidR="007474E4">
        <w:rPr>
          <w:rFonts w:ascii="Times New Roman" w:hAnsi="Times New Roman" w:cs="Times New Roman"/>
          <w:sz w:val="24"/>
          <w:szCs w:val="24"/>
        </w:rPr>
        <w:t>”. The “|” symbol specifies that a pipe should channel the output of “</w:t>
      </w:r>
      <w:proofErr w:type="spellStart"/>
      <w:r w:rsidR="007474E4">
        <w:rPr>
          <w:rFonts w:ascii="Times New Roman" w:hAnsi="Times New Roman" w:cs="Times New Roman"/>
          <w:sz w:val="24"/>
          <w:szCs w:val="24"/>
        </w:rPr>
        <w:t>ls</w:t>
      </w:r>
      <w:proofErr w:type="spellEnd"/>
      <w:r w:rsidR="007474E4">
        <w:rPr>
          <w:rFonts w:ascii="Times New Roman" w:hAnsi="Times New Roman" w:cs="Times New Roman"/>
          <w:sz w:val="24"/>
          <w:szCs w:val="24"/>
        </w:rPr>
        <w:t>” to become the input to “</w:t>
      </w:r>
      <w:proofErr w:type="spellStart"/>
      <w:r w:rsidR="007474E4">
        <w:rPr>
          <w:rFonts w:ascii="Times New Roman" w:hAnsi="Times New Roman" w:cs="Times New Roman"/>
          <w:sz w:val="24"/>
          <w:szCs w:val="24"/>
        </w:rPr>
        <w:t>opr</w:t>
      </w:r>
      <w:proofErr w:type="spellEnd"/>
      <w:r w:rsidR="007474E4">
        <w:rPr>
          <w:rFonts w:ascii="Times New Roman" w:hAnsi="Times New Roman" w:cs="Times New Roman"/>
          <w:sz w:val="24"/>
          <w:szCs w:val="24"/>
        </w:rPr>
        <w:t>”. The “</w:t>
      </w:r>
      <w:proofErr w:type="spellStart"/>
      <w:r w:rsidR="007474E4">
        <w:rPr>
          <w:rFonts w:ascii="Times New Roman" w:hAnsi="Times New Roman" w:cs="Times New Roman"/>
          <w:sz w:val="24"/>
          <w:szCs w:val="24"/>
        </w:rPr>
        <w:t>ls</w:t>
      </w:r>
      <w:proofErr w:type="spellEnd"/>
      <w:r w:rsidR="007474E4">
        <w:rPr>
          <w:rFonts w:ascii="Times New Roman" w:hAnsi="Times New Roman" w:cs="Times New Roman"/>
          <w:sz w:val="24"/>
          <w:szCs w:val="24"/>
        </w:rPr>
        <w:t>” process produces the list as an output into a pipe or buffer from which it is consumed and printed by the “</w:t>
      </w:r>
      <w:proofErr w:type="spellStart"/>
      <w:r w:rsidR="007474E4">
        <w:rPr>
          <w:rFonts w:ascii="Times New Roman" w:hAnsi="Times New Roman" w:cs="Times New Roman"/>
          <w:sz w:val="24"/>
          <w:szCs w:val="24"/>
        </w:rPr>
        <w:t>opr</w:t>
      </w:r>
      <w:proofErr w:type="spellEnd"/>
      <w:r w:rsidR="007474E4">
        <w:rPr>
          <w:rFonts w:ascii="Times New Roman" w:hAnsi="Times New Roman" w:cs="Times New Roman"/>
          <w:sz w:val="24"/>
          <w:szCs w:val="24"/>
        </w:rPr>
        <w:t>” process, as illustrated in below figure.</w:t>
      </w:r>
    </w:p>
    <w:p w:rsidR="0014620B" w:rsidRDefault="0014620B" w:rsidP="0014620B">
      <w:pPr>
        <w:pStyle w:val="ListParagraph"/>
        <w:spacing w:before="177"/>
        <w:ind w:left="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819303" cy="1573619"/>
            <wp:effectExtent l="19050" t="0" r="0"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44"/>
                    <a:srcRect/>
                    <a:stretch>
                      <a:fillRect/>
                    </a:stretch>
                  </pic:blipFill>
                  <pic:spPr bwMode="auto">
                    <a:xfrm>
                      <a:off x="0" y="0"/>
                      <a:ext cx="3824292" cy="1575675"/>
                    </a:xfrm>
                    <a:prstGeom prst="rect">
                      <a:avLst/>
                    </a:prstGeom>
                    <a:noFill/>
                    <a:ln w="9525">
                      <a:noFill/>
                      <a:miter lim="800000"/>
                      <a:headEnd/>
                      <a:tailEnd/>
                    </a:ln>
                  </pic:spPr>
                </pic:pic>
              </a:graphicData>
            </a:graphic>
          </wp:inline>
        </w:drawing>
      </w:r>
    </w:p>
    <w:p w:rsidR="0014620B" w:rsidRDefault="0014620B" w:rsidP="0014620B">
      <w:pPr>
        <w:spacing w:before="364"/>
        <w:jc w:val="center"/>
        <w:rPr>
          <w:rFonts w:ascii="Times New Roman" w:hAnsi="Times New Roman" w:cs="Times New Roman"/>
          <w:sz w:val="20"/>
          <w:szCs w:val="20"/>
        </w:rPr>
      </w:pPr>
      <w:r w:rsidRPr="00C44CF7">
        <w:rPr>
          <w:rFonts w:ascii="Times New Roman" w:hAnsi="Times New Roman" w:cs="Times New Roman"/>
          <w:sz w:val="20"/>
          <w:szCs w:val="20"/>
        </w:rPr>
        <w:t>Fig.4.3</w:t>
      </w:r>
      <w:r>
        <w:rPr>
          <w:rFonts w:ascii="Times New Roman" w:hAnsi="Times New Roman" w:cs="Times New Roman"/>
          <w:sz w:val="20"/>
          <w:szCs w:val="20"/>
        </w:rPr>
        <w:t>2</w:t>
      </w:r>
      <w:r w:rsidRPr="00C44CF7">
        <w:rPr>
          <w:rFonts w:ascii="Times New Roman" w:hAnsi="Times New Roman" w:cs="Times New Roman"/>
          <w:sz w:val="20"/>
          <w:szCs w:val="20"/>
        </w:rPr>
        <w:t xml:space="preserve">. </w:t>
      </w:r>
      <w:r>
        <w:rPr>
          <w:rFonts w:ascii="Times New Roman" w:hAnsi="Times New Roman" w:cs="Times New Roman"/>
          <w:sz w:val="20"/>
          <w:szCs w:val="20"/>
        </w:rPr>
        <w:t>Flow of data between two processes in UNIX</w:t>
      </w:r>
    </w:p>
    <w:p w:rsidR="00BF1A29" w:rsidRDefault="00DD282D" w:rsidP="00DD282D">
      <w:pPr>
        <w:spacing w:before="364"/>
        <w:jc w:val="both"/>
        <w:rPr>
          <w:rFonts w:ascii="Times New Roman" w:hAnsi="Times New Roman" w:cs="Times New Roman"/>
          <w:sz w:val="24"/>
          <w:szCs w:val="24"/>
        </w:rPr>
      </w:pPr>
      <w:r>
        <w:rPr>
          <w:rFonts w:ascii="Times New Roman" w:hAnsi="Times New Roman" w:cs="Times New Roman"/>
          <w:sz w:val="24"/>
          <w:szCs w:val="24"/>
        </w:rPr>
        <w:tab/>
        <w:t>Whenever a process produces sequences of output which are consumed by another process as input, there is said to be a producer-consumer relationship. A message buffer may be considered to consist of a finite number of identical slots which are used for communication between the producer and consumer processes. If the number of slots is finite, the buffer is</w:t>
      </w:r>
      <w:r w:rsidR="00BF1A29">
        <w:rPr>
          <w:rFonts w:ascii="Times New Roman" w:hAnsi="Times New Roman" w:cs="Times New Roman"/>
          <w:sz w:val="24"/>
          <w:szCs w:val="24"/>
        </w:rPr>
        <w:t xml:space="preserve"> arranged as a circular buffer.</w:t>
      </w:r>
    </w:p>
    <w:p w:rsidR="00DD282D" w:rsidRPr="00DD282D" w:rsidRDefault="00DD282D" w:rsidP="00BF1A29">
      <w:pPr>
        <w:spacing w:before="364"/>
        <w:ind w:firstLine="720"/>
        <w:jc w:val="both"/>
        <w:rPr>
          <w:rFonts w:ascii="Times New Roman" w:hAnsi="Times New Roman" w:cs="Times New Roman"/>
          <w:sz w:val="24"/>
          <w:szCs w:val="24"/>
        </w:rPr>
      </w:pPr>
      <w:r>
        <w:rPr>
          <w:rFonts w:ascii="Times New Roman" w:hAnsi="Times New Roman" w:cs="Times New Roman"/>
          <w:sz w:val="24"/>
          <w:szCs w:val="24"/>
        </w:rPr>
        <w:t xml:space="preserve">To demonstrate the communication between the producer and consumer processes, consider a finite buffer </w:t>
      </w:r>
      <w:proofErr w:type="spellStart"/>
      <w:r>
        <w:rPr>
          <w:rFonts w:ascii="Times New Roman" w:hAnsi="Times New Roman" w:cs="Times New Roman"/>
          <w:sz w:val="24"/>
          <w:szCs w:val="24"/>
        </w:rPr>
        <w:t>BUFFER</w:t>
      </w:r>
      <w:proofErr w:type="spellEnd"/>
      <w:r>
        <w:rPr>
          <w:rFonts w:ascii="Times New Roman" w:hAnsi="Times New Roman" w:cs="Times New Roman"/>
          <w:sz w:val="24"/>
          <w:szCs w:val="24"/>
        </w:rPr>
        <w:t xml:space="preserve"> of size n arranged as a circular queue in which the slot positions are named 0,1,...,n-1. There are two operations c and p, which correspond to the “head” and “tail” of a circular queue, respectively as shown in Figure 4.33. The consumer consumes the message from the head c by updating c and then retrieving the message. Hence c points to an empty slot </w:t>
      </w:r>
      <w:proofErr w:type="gramStart"/>
      <w:r>
        <w:rPr>
          <w:rFonts w:ascii="Times New Roman" w:hAnsi="Times New Roman" w:cs="Times New Roman"/>
          <w:sz w:val="24"/>
          <w:szCs w:val="24"/>
        </w:rPr>
        <w:t>before each consumption</w:t>
      </w:r>
      <w:proofErr w:type="gramEnd"/>
      <w:r>
        <w:rPr>
          <w:rFonts w:ascii="Times New Roman" w:hAnsi="Times New Roman" w:cs="Times New Roman"/>
          <w:sz w:val="24"/>
          <w:szCs w:val="24"/>
        </w:rPr>
        <w:t xml:space="preserve">. The producer adds a message to the buffer by updating p before the add operation. Therefore, pointers p and c move </w:t>
      </w:r>
      <w:r w:rsidR="00BF1A29">
        <w:rPr>
          <w:rFonts w:ascii="Times New Roman" w:hAnsi="Times New Roman" w:cs="Times New Roman"/>
          <w:sz w:val="24"/>
          <w:szCs w:val="24"/>
        </w:rPr>
        <w:t>counter clockwise</w:t>
      </w:r>
      <w:r>
        <w:rPr>
          <w:rFonts w:ascii="Times New Roman" w:hAnsi="Times New Roman" w:cs="Times New Roman"/>
          <w:sz w:val="24"/>
          <w:szCs w:val="24"/>
        </w:rPr>
        <w:t xml:space="preserve"> </w:t>
      </w:r>
      <w:r>
        <w:rPr>
          <w:rFonts w:ascii="Times New Roman" w:hAnsi="Times New Roman" w:cs="Times New Roman"/>
          <w:sz w:val="24"/>
          <w:szCs w:val="24"/>
        </w:rPr>
        <w:lastRenderedPageBreak/>
        <w:t>and ther</w:t>
      </w:r>
      <w:r w:rsidR="00BF1A29">
        <w:rPr>
          <w:rFonts w:ascii="Times New Roman" w:hAnsi="Times New Roman" w:cs="Times New Roman"/>
          <w:sz w:val="24"/>
          <w:szCs w:val="24"/>
        </w:rPr>
        <w:t>e</w:t>
      </w:r>
      <w:r>
        <w:rPr>
          <w:rFonts w:ascii="Times New Roman" w:hAnsi="Times New Roman" w:cs="Times New Roman"/>
          <w:sz w:val="24"/>
          <w:szCs w:val="24"/>
        </w:rPr>
        <w:t xml:space="preserve"> can be a maximum of n message slots for consumption. Initially, p=c=0, which indicates the number of empty slots and occupied slots, respectively. The empty variable is used to inform the producer of the number of available slots, while the</w:t>
      </w:r>
      <w:r w:rsidR="00BF1A29">
        <w:rPr>
          <w:rFonts w:ascii="Times New Roman" w:hAnsi="Times New Roman" w:cs="Times New Roman"/>
          <w:sz w:val="24"/>
          <w:szCs w:val="24"/>
        </w:rPr>
        <w:t xml:space="preserve"> full </w:t>
      </w:r>
      <w:r w:rsidR="004852E9">
        <w:rPr>
          <w:rFonts w:ascii="Times New Roman" w:hAnsi="Times New Roman" w:cs="Times New Roman"/>
          <w:sz w:val="24"/>
          <w:szCs w:val="24"/>
        </w:rPr>
        <w:t xml:space="preserve">variable informs the consumer of the number of messages needed to be consumed. </w:t>
      </w:r>
    </w:p>
    <w:p w:rsidR="0014620B" w:rsidRPr="0014620B" w:rsidRDefault="0014620B" w:rsidP="0014620B">
      <w:pPr>
        <w:pStyle w:val="ListParagraph"/>
        <w:spacing w:before="177"/>
        <w:ind w:left="0"/>
        <w:jc w:val="center"/>
        <w:rPr>
          <w:rFonts w:ascii="Times New Roman" w:hAnsi="Times New Roman" w:cs="Times New Roman"/>
          <w:sz w:val="24"/>
          <w:szCs w:val="24"/>
        </w:rPr>
      </w:pPr>
    </w:p>
    <w:p w:rsidR="00306466" w:rsidRDefault="0014620B" w:rsidP="0014620B">
      <w:pPr>
        <w:spacing w:before="177"/>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2243455" cy="1988185"/>
            <wp:effectExtent l="19050" t="0" r="4445"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45"/>
                    <a:srcRect/>
                    <a:stretch>
                      <a:fillRect/>
                    </a:stretch>
                  </pic:blipFill>
                  <pic:spPr bwMode="auto">
                    <a:xfrm>
                      <a:off x="0" y="0"/>
                      <a:ext cx="2243455" cy="1988185"/>
                    </a:xfrm>
                    <a:prstGeom prst="rect">
                      <a:avLst/>
                    </a:prstGeom>
                    <a:noFill/>
                    <a:ln w="9525">
                      <a:noFill/>
                      <a:miter lim="800000"/>
                      <a:headEnd/>
                      <a:tailEnd/>
                    </a:ln>
                  </pic:spPr>
                </pic:pic>
              </a:graphicData>
            </a:graphic>
          </wp:inline>
        </w:drawing>
      </w:r>
    </w:p>
    <w:p w:rsidR="00001461" w:rsidRDefault="0014620B" w:rsidP="0014620B">
      <w:pPr>
        <w:spacing w:before="364"/>
        <w:jc w:val="center"/>
        <w:rPr>
          <w:rFonts w:ascii="Times New Roman" w:hAnsi="Times New Roman" w:cs="Times New Roman"/>
          <w:sz w:val="20"/>
          <w:szCs w:val="20"/>
        </w:rPr>
      </w:pPr>
      <w:r w:rsidRPr="00C44CF7">
        <w:rPr>
          <w:rFonts w:ascii="Times New Roman" w:hAnsi="Times New Roman" w:cs="Times New Roman"/>
          <w:sz w:val="20"/>
          <w:szCs w:val="20"/>
        </w:rPr>
        <w:t>Fig.4.3</w:t>
      </w:r>
      <w:r>
        <w:rPr>
          <w:rFonts w:ascii="Times New Roman" w:hAnsi="Times New Roman" w:cs="Times New Roman"/>
          <w:sz w:val="20"/>
          <w:szCs w:val="20"/>
        </w:rPr>
        <w:t>3</w:t>
      </w:r>
      <w:r w:rsidRPr="00C44CF7">
        <w:rPr>
          <w:rFonts w:ascii="Times New Roman" w:hAnsi="Times New Roman" w:cs="Times New Roman"/>
          <w:sz w:val="20"/>
          <w:szCs w:val="20"/>
        </w:rPr>
        <w:t xml:space="preserve">. </w:t>
      </w:r>
      <w:proofErr w:type="gramStart"/>
      <w:r>
        <w:rPr>
          <w:rFonts w:ascii="Times New Roman" w:hAnsi="Times New Roman" w:cs="Times New Roman"/>
          <w:sz w:val="20"/>
          <w:szCs w:val="20"/>
        </w:rPr>
        <w:t>A</w:t>
      </w:r>
      <w:proofErr w:type="gramEnd"/>
      <w:r>
        <w:rPr>
          <w:rFonts w:ascii="Times New Roman" w:hAnsi="Times New Roman" w:cs="Times New Roman"/>
          <w:sz w:val="20"/>
          <w:szCs w:val="20"/>
        </w:rPr>
        <w:t xml:space="preserve"> circular message buffer with producer pointer p and consumer pointer c</w:t>
      </w:r>
    </w:p>
    <w:p w:rsidR="004852E9" w:rsidRPr="00DD282D" w:rsidRDefault="004852E9" w:rsidP="004852E9">
      <w:pPr>
        <w:spacing w:before="364"/>
        <w:ind w:firstLine="720"/>
        <w:jc w:val="both"/>
        <w:rPr>
          <w:rFonts w:ascii="Times New Roman" w:hAnsi="Times New Roman" w:cs="Times New Roman"/>
          <w:sz w:val="24"/>
          <w:szCs w:val="24"/>
        </w:rPr>
      </w:pPr>
      <w:r>
        <w:rPr>
          <w:rFonts w:ascii="Times New Roman" w:hAnsi="Times New Roman" w:cs="Times New Roman"/>
          <w:sz w:val="24"/>
          <w:szCs w:val="24"/>
        </w:rPr>
        <w:t>The concurrent program below illustrates the actions of the producer and consumer processes. The producer or consumer will be suspended when empty=0 pr full=0, respectively.</w:t>
      </w:r>
    </w:p>
    <w:p w:rsidR="004852E9" w:rsidRPr="005741F8" w:rsidRDefault="005741F8" w:rsidP="005741F8">
      <w:pPr>
        <w:spacing w:before="364" w:line="240" w:lineRule="auto"/>
        <w:ind w:left="1134"/>
        <w:jc w:val="both"/>
        <w:rPr>
          <w:rFonts w:ascii="Times New Roman" w:hAnsi="Times New Roman" w:cs="Times New Roman"/>
          <w:sz w:val="24"/>
          <w:szCs w:val="24"/>
        </w:rPr>
      </w:pPr>
      <w:proofErr w:type="gramStart"/>
      <w:r w:rsidRPr="005741F8">
        <w:rPr>
          <w:rFonts w:ascii="Times New Roman" w:hAnsi="Times New Roman" w:cs="Times New Roman"/>
          <w:sz w:val="24"/>
          <w:szCs w:val="24"/>
        </w:rPr>
        <w:t>s</w:t>
      </w:r>
      <w:r w:rsidR="004852E9" w:rsidRPr="005741F8">
        <w:rPr>
          <w:rFonts w:ascii="Times New Roman" w:hAnsi="Times New Roman" w:cs="Times New Roman"/>
          <w:sz w:val="24"/>
          <w:szCs w:val="24"/>
        </w:rPr>
        <w:t>hared</w:t>
      </w:r>
      <w:proofErr w:type="gramEnd"/>
      <w:r w:rsidR="004852E9" w:rsidRPr="005741F8">
        <w:rPr>
          <w:rFonts w:ascii="Times New Roman" w:hAnsi="Times New Roman" w:cs="Times New Roman"/>
          <w:sz w:val="24"/>
          <w:szCs w:val="24"/>
        </w:rPr>
        <w:t xml:space="preserve"> record</w:t>
      </w:r>
    </w:p>
    <w:p w:rsidR="004852E9" w:rsidRPr="005741F8" w:rsidRDefault="005741F8" w:rsidP="005741F8">
      <w:pPr>
        <w:spacing w:before="364" w:line="240" w:lineRule="auto"/>
        <w:ind w:left="113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b</w:t>
      </w:r>
      <w:r w:rsidR="004852E9" w:rsidRPr="005741F8">
        <w:rPr>
          <w:rFonts w:ascii="Times New Roman" w:hAnsi="Times New Roman" w:cs="Times New Roman"/>
          <w:sz w:val="24"/>
          <w:szCs w:val="24"/>
        </w:rPr>
        <w:t>egin</w:t>
      </w:r>
      <w:proofErr w:type="gramEnd"/>
    </w:p>
    <w:p w:rsidR="004852E9" w:rsidRPr="005741F8" w:rsidRDefault="005741F8" w:rsidP="005741F8">
      <w:pPr>
        <w:spacing w:before="364" w:line="240" w:lineRule="auto"/>
        <w:ind w:left="1134" w:firstLine="306"/>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v</w:t>
      </w:r>
      <w:r w:rsidR="004852E9" w:rsidRPr="005741F8">
        <w:rPr>
          <w:rFonts w:ascii="Times New Roman" w:hAnsi="Times New Roman" w:cs="Times New Roman"/>
          <w:sz w:val="24"/>
          <w:szCs w:val="24"/>
        </w:rPr>
        <w:t>arp,</w:t>
      </w:r>
      <w:proofErr w:type="gramEnd"/>
      <w:r w:rsidR="004852E9" w:rsidRPr="005741F8">
        <w:rPr>
          <w:rFonts w:ascii="Times New Roman" w:hAnsi="Times New Roman" w:cs="Times New Roman"/>
          <w:sz w:val="24"/>
          <w:szCs w:val="24"/>
        </w:rPr>
        <w:t>c</w:t>
      </w:r>
      <w:proofErr w:type="spellEnd"/>
      <w:r w:rsidR="004852E9" w:rsidRPr="005741F8">
        <w:rPr>
          <w:rFonts w:ascii="Times New Roman" w:hAnsi="Times New Roman" w:cs="Times New Roman"/>
          <w:sz w:val="24"/>
          <w:szCs w:val="24"/>
        </w:rPr>
        <w:t>: integer;</w:t>
      </w:r>
    </w:p>
    <w:p w:rsidR="004852E9" w:rsidRDefault="005741F8" w:rsidP="005741F8">
      <w:pPr>
        <w:spacing w:before="364" w:line="240" w:lineRule="auto"/>
        <w:ind w:left="1134" w:firstLine="306"/>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v</w:t>
      </w:r>
      <w:r w:rsidR="004852E9" w:rsidRPr="005741F8">
        <w:rPr>
          <w:rFonts w:ascii="Times New Roman" w:hAnsi="Times New Roman" w:cs="Times New Roman"/>
          <w:sz w:val="24"/>
          <w:szCs w:val="24"/>
        </w:rPr>
        <w:t>arempty,</w:t>
      </w:r>
      <w:proofErr w:type="gramEnd"/>
      <w:r w:rsidR="004852E9" w:rsidRPr="005741F8">
        <w:rPr>
          <w:rFonts w:ascii="Times New Roman" w:hAnsi="Times New Roman" w:cs="Times New Roman"/>
          <w:sz w:val="24"/>
          <w:szCs w:val="24"/>
        </w:rPr>
        <w:t>full</w:t>
      </w:r>
      <w:proofErr w:type="spellEnd"/>
      <w:r w:rsidR="004852E9" w:rsidRPr="005741F8">
        <w:rPr>
          <w:rFonts w:ascii="Times New Roman" w:hAnsi="Times New Roman" w:cs="Times New Roman"/>
          <w:sz w:val="24"/>
          <w:szCs w:val="24"/>
        </w:rPr>
        <w:t>: semaphore;</w:t>
      </w:r>
    </w:p>
    <w:p w:rsidR="005741F8" w:rsidRPr="005741F8" w:rsidRDefault="005741F8" w:rsidP="005741F8">
      <w:pPr>
        <w:spacing w:before="364" w:line="240" w:lineRule="auto"/>
        <w:ind w:left="1134" w:firstLine="306"/>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var</w:t>
      </w:r>
      <w:proofErr w:type="spellEnd"/>
      <w:proofErr w:type="gramEnd"/>
      <w:r>
        <w:rPr>
          <w:rFonts w:ascii="Times New Roman" w:hAnsi="Times New Roman" w:cs="Times New Roman"/>
          <w:sz w:val="24"/>
          <w:szCs w:val="24"/>
        </w:rPr>
        <w:t xml:space="preserve"> BUFFER [0:n-1]; message;</w:t>
      </w:r>
    </w:p>
    <w:p w:rsidR="004852E9" w:rsidRPr="005741F8" w:rsidRDefault="005741F8" w:rsidP="005741F8">
      <w:pPr>
        <w:spacing w:before="364" w:line="240" w:lineRule="auto"/>
        <w:ind w:left="113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en</w:t>
      </w:r>
      <w:r w:rsidR="004852E9" w:rsidRPr="005741F8">
        <w:rPr>
          <w:rFonts w:ascii="Times New Roman" w:hAnsi="Times New Roman" w:cs="Times New Roman"/>
          <w:sz w:val="24"/>
          <w:szCs w:val="24"/>
        </w:rPr>
        <w:t>d</w:t>
      </w:r>
      <w:proofErr w:type="gramEnd"/>
    </w:p>
    <w:p w:rsidR="004852E9" w:rsidRPr="005741F8" w:rsidRDefault="005741F8" w:rsidP="005741F8">
      <w:pPr>
        <w:spacing w:before="364" w:line="240" w:lineRule="auto"/>
        <w:ind w:left="1134"/>
        <w:jc w:val="both"/>
        <w:rPr>
          <w:rFonts w:ascii="Times New Roman" w:hAnsi="Times New Roman" w:cs="Times New Roman"/>
          <w:sz w:val="24"/>
          <w:szCs w:val="24"/>
        </w:rPr>
      </w:pPr>
      <w:proofErr w:type="gramStart"/>
      <w:r w:rsidRPr="005741F8">
        <w:rPr>
          <w:rFonts w:ascii="Times New Roman" w:hAnsi="Times New Roman" w:cs="Times New Roman"/>
          <w:sz w:val="24"/>
          <w:szCs w:val="24"/>
        </w:rPr>
        <w:t>i</w:t>
      </w:r>
      <w:r w:rsidR="004852E9" w:rsidRPr="005741F8">
        <w:rPr>
          <w:rFonts w:ascii="Times New Roman" w:hAnsi="Times New Roman" w:cs="Times New Roman"/>
          <w:sz w:val="24"/>
          <w:szCs w:val="24"/>
        </w:rPr>
        <w:t>nitial</w:t>
      </w:r>
      <w:proofErr w:type="gramEnd"/>
      <w:r w:rsidR="004852E9" w:rsidRPr="005741F8">
        <w:rPr>
          <w:rFonts w:ascii="Times New Roman" w:hAnsi="Times New Roman" w:cs="Times New Roman"/>
          <w:sz w:val="24"/>
          <w:szCs w:val="24"/>
        </w:rPr>
        <w:t xml:space="preserve"> empty=</w:t>
      </w:r>
      <w:proofErr w:type="spellStart"/>
      <w:r w:rsidR="004852E9" w:rsidRPr="005741F8">
        <w:rPr>
          <w:rFonts w:ascii="Times New Roman" w:hAnsi="Times New Roman" w:cs="Times New Roman"/>
          <w:sz w:val="24"/>
          <w:szCs w:val="24"/>
        </w:rPr>
        <w:t>n,full</w:t>
      </w:r>
      <w:proofErr w:type="spellEnd"/>
      <w:r w:rsidR="004852E9" w:rsidRPr="005741F8">
        <w:rPr>
          <w:rFonts w:ascii="Times New Roman" w:hAnsi="Times New Roman" w:cs="Times New Roman"/>
          <w:sz w:val="24"/>
          <w:szCs w:val="24"/>
        </w:rPr>
        <w:t>=0,p=0,c=0;</w:t>
      </w:r>
    </w:p>
    <w:p w:rsidR="004852E9" w:rsidRPr="005741F8" w:rsidRDefault="005741F8" w:rsidP="005741F8">
      <w:pPr>
        <w:spacing w:before="364" w:line="240" w:lineRule="auto"/>
        <w:ind w:left="1134"/>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c</w:t>
      </w:r>
      <w:r w:rsidR="004852E9" w:rsidRPr="005741F8">
        <w:rPr>
          <w:rFonts w:ascii="Times New Roman" w:hAnsi="Times New Roman" w:cs="Times New Roman"/>
          <w:sz w:val="24"/>
          <w:szCs w:val="24"/>
        </w:rPr>
        <w:t>obegin</w:t>
      </w:r>
      <w:proofErr w:type="spellEnd"/>
      <w:proofErr w:type="gramEnd"/>
    </w:p>
    <w:p w:rsidR="004852E9" w:rsidRPr="005741F8" w:rsidRDefault="004852E9" w:rsidP="005741F8">
      <w:pPr>
        <w:spacing w:before="364" w:line="240" w:lineRule="auto"/>
        <w:ind w:left="1134"/>
        <w:jc w:val="both"/>
        <w:rPr>
          <w:rFonts w:ascii="Times New Roman" w:hAnsi="Times New Roman" w:cs="Times New Roman"/>
          <w:sz w:val="24"/>
          <w:szCs w:val="24"/>
        </w:rPr>
      </w:pPr>
      <w:r w:rsidRPr="005741F8">
        <w:rPr>
          <w:rFonts w:ascii="Times New Roman" w:hAnsi="Times New Roman" w:cs="Times New Roman"/>
          <w:sz w:val="24"/>
          <w:szCs w:val="24"/>
        </w:rPr>
        <w:t>Producer: begin</w:t>
      </w:r>
    </w:p>
    <w:p w:rsidR="004852E9" w:rsidRPr="005741F8" w:rsidRDefault="005741F8" w:rsidP="005741F8">
      <w:pPr>
        <w:spacing w:before="364" w:line="240" w:lineRule="auto"/>
        <w:ind w:left="1134" w:firstLine="306"/>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v</w:t>
      </w:r>
      <w:r w:rsidR="004852E9" w:rsidRPr="005741F8">
        <w:rPr>
          <w:rFonts w:ascii="Times New Roman" w:hAnsi="Times New Roman" w:cs="Times New Roman"/>
          <w:sz w:val="24"/>
          <w:szCs w:val="24"/>
        </w:rPr>
        <w:t>ar</w:t>
      </w:r>
      <w:proofErr w:type="spellEnd"/>
      <w:proofErr w:type="gramEnd"/>
      <w:r w:rsidRPr="005741F8">
        <w:rPr>
          <w:rFonts w:ascii="Times New Roman" w:hAnsi="Times New Roman" w:cs="Times New Roman"/>
          <w:sz w:val="24"/>
          <w:szCs w:val="24"/>
        </w:rPr>
        <w:t xml:space="preserve"> m: message;</w:t>
      </w:r>
    </w:p>
    <w:p w:rsidR="005741F8" w:rsidRPr="005741F8" w:rsidRDefault="005741F8" w:rsidP="005741F8">
      <w:pPr>
        <w:spacing w:before="364" w:line="240" w:lineRule="auto"/>
        <w:ind w:left="1134" w:firstLine="306"/>
        <w:jc w:val="both"/>
        <w:rPr>
          <w:rFonts w:ascii="Times New Roman" w:hAnsi="Times New Roman" w:cs="Times New Roman"/>
          <w:sz w:val="24"/>
          <w:szCs w:val="24"/>
        </w:rPr>
      </w:pPr>
      <w:r w:rsidRPr="005741F8">
        <w:rPr>
          <w:rFonts w:ascii="Times New Roman" w:hAnsi="Times New Roman" w:cs="Times New Roman"/>
          <w:sz w:val="24"/>
          <w:szCs w:val="24"/>
        </w:rPr>
        <w:lastRenderedPageBreak/>
        <w:t>Cycle</w:t>
      </w:r>
    </w:p>
    <w:p w:rsidR="005741F8" w:rsidRPr="005741F8" w:rsidRDefault="005741F8" w:rsidP="005741F8">
      <w:pPr>
        <w:spacing w:before="364" w:line="240" w:lineRule="auto"/>
        <w:ind w:left="1440" w:firstLine="720"/>
        <w:jc w:val="both"/>
        <w:rPr>
          <w:rFonts w:ascii="Times New Roman" w:hAnsi="Times New Roman" w:cs="Times New Roman"/>
          <w:sz w:val="24"/>
          <w:szCs w:val="24"/>
        </w:rPr>
      </w:pPr>
      <w:proofErr w:type="gramStart"/>
      <w:r w:rsidRPr="005741F8">
        <w:rPr>
          <w:rFonts w:ascii="Times New Roman" w:hAnsi="Times New Roman" w:cs="Times New Roman"/>
          <w:sz w:val="24"/>
          <w:szCs w:val="24"/>
        </w:rPr>
        <w:t>begin</w:t>
      </w:r>
      <w:proofErr w:type="gramEnd"/>
    </w:p>
    <w:p w:rsidR="005741F8" w:rsidRPr="005741F8" w:rsidRDefault="005741F8" w:rsidP="005741F8">
      <w:pPr>
        <w:spacing w:before="364" w:line="240" w:lineRule="auto"/>
        <w:ind w:left="1548" w:firstLine="612"/>
        <w:jc w:val="both"/>
        <w:rPr>
          <w:rFonts w:ascii="Times New Roman" w:hAnsi="Times New Roman" w:cs="Times New Roman"/>
          <w:sz w:val="24"/>
          <w:szCs w:val="24"/>
        </w:rPr>
      </w:pPr>
      <w:r w:rsidRPr="005741F8">
        <w:rPr>
          <w:rFonts w:ascii="Times New Roman" w:hAnsi="Times New Roman" w:cs="Times New Roman"/>
          <w:sz w:val="24"/>
          <w:szCs w:val="24"/>
        </w:rPr>
        <w:t>Produce a message m;</w:t>
      </w:r>
    </w:p>
    <w:p w:rsidR="005741F8" w:rsidRPr="005741F8" w:rsidRDefault="005741F8" w:rsidP="005741F8">
      <w:pPr>
        <w:spacing w:before="364" w:line="240" w:lineRule="auto"/>
        <w:ind w:left="185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P(</w:t>
      </w:r>
      <w:proofErr w:type="gramEnd"/>
      <w:r w:rsidRPr="005741F8">
        <w:rPr>
          <w:rFonts w:ascii="Times New Roman" w:hAnsi="Times New Roman" w:cs="Times New Roman"/>
          <w:sz w:val="24"/>
          <w:szCs w:val="24"/>
        </w:rPr>
        <w:t>empty);</w:t>
      </w:r>
    </w:p>
    <w:p w:rsidR="005741F8" w:rsidRPr="005741F8" w:rsidRDefault="005741F8" w:rsidP="005741F8">
      <w:pPr>
        <w:spacing w:before="364" w:line="240" w:lineRule="auto"/>
        <w:ind w:left="1548" w:firstLine="612"/>
        <w:jc w:val="both"/>
        <w:rPr>
          <w:rFonts w:ascii="Times New Roman" w:hAnsi="Times New Roman" w:cs="Times New Roman"/>
          <w:sz w:val="24"/>
          <w:szCs w:val="24"/>
        </w:rPr>
      </w:pPr>
      <w:r w:rsidRPr="005741F8">
        <w:rPr>
          <w:rFonts w:ascii="Times New Roman" w:hAnsi="Times New Roman" w:cs="Times New Roman"/>
          <w:sz w:val="24"/>
          <w:szCs w:val="24"/>
        </w:rPr>
        <w:t>p&lt;-(p+1) mod n;</w:t>
      </w:r>
    </w:p>
    <w:p w:rsidR="005741F8" w:rsidRPr="005741F8" w:rsidRDefault="005741F8" w:rsidP="005741F8">
      <w:pPr>
        <w:spacing w:before="364" w:line="240" w:lineRule="auto"/>
        <w:ind w:left="1854" w:firstLine="306"/>
        <w:jc w:val="both"/>
        <w:rPr>
          <w:rFonts w:ascii="Times New Roman" w:hAnsi="Times New Roman" w:cs="Times New Roman"/>
          <w:sz w:val="24"/>
          <w:szCs w:val="24"/>
        </w:rPr>
      </w:pPr>
      <w:r w:rsidRPr="005741F8">
        <w:rPr>
          <w:rFonts w:ascii="Times New Roman" w:hAnsi="Times New Roman" w:cs="Times New Roman"/>
          <w:sz w:val="24"/>
          <w:szCs w:val="24"/>
        </w:rPr>
        <w:t>BUFFER [p</w:t>
      </w:r>
      <w:proofErr w:type="gramStart"/>
      <w:r w:rsidRPr="005741F8">
        <w:rPr>
          <w:rFonts w:ascii="Times New Roman" w:hAnsi="Times New Roman" w:cs="Times New Roman"/>
          <w:sz w:val="24"/>
          <w:szCs w:val="24"/>
        </w:rPr>
        <w:t>]&lt;</w:t>
      </w:r>
      <w:proofErr w:type="gramEnd"/>
      <w:r w:rsidRPr="005741F8">
        <w:rPr>
          <w:rFonts w:ascii="Times New Roman" w:hAnsi="Times New Roman" w:cs="Times New Roman"/>
          <w:sz w:val="24"/>
          <w:szCs w:val="24"/>
        </w:rPr>
        <w:t>- m;</w:t>
      </w:r>
    </w:p>
    <w:p w:rsidR="005741F8" w:rsidRPr="005741F8" w:rsidRDefault="005741F8" w:rsidP="005741F8">
      <w:pPr>
        <w:spacing w:before="364" w:line="240" w:lineRule="auto"/>
        <w:ind w:left="1548" w:firstLine="612"/>
        <w:jc w:val="both"/>
        <w:rPr>
          <w:rFonts w:ascii="Times New Roman" w:hAnsi="Times New Roman" w:cs="Times New Roman"/>
          <w:sz w:val="24"/>
          <w:szCs w:val="24"/>
        </w:rPr>
      </w:pPr>
      <w:proofErr w:type="gramStart"/>
      <w:r w:rsidRPr="005741F8">
        <w:rPr>
          <w:rFonts w:ascii="Times New Roman" w:hAnsi="Times New Roman" w:cs="Times New Roman"/>
          <w:sz w:val="24"/>
          <w:szCs w:val="24"/>
        </w:rPr>
        <w:t>V(</w:t>
      </w:r>
      <w:proofErr w:type="gramEnd"/>
      <w:r w:rsidRPr="005741F8">
        <w:rPr>
          <w:rFonts w:ascii="Times New Roman" w:hAnsi="Times New Roman" w:cs="Times New Roman"/>
          <w:sz w:val="24"/>
          <w:szCs w:val="24"/>
        </w:rPr>
        <w:t>full)</w:t>
      </w:r>
    </w:p>
    <w:p w:rsidR="005741F8" w:rsidRPr="005741F8" w:rsidRDefault="005741F8" w:rsidP="005741F8">
      <w:pPr>
        <w:spacing w:before="364" w:line="240" w:lineRule="auto"/>
        <w:ind w:left="185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end</w:t>
      </w:r>
      <w:proofErr w:type="gramEnd"/>
    </w:p>
    <w:p w:rsidR="005741F8" w:rsidRPr="005741F8" w:rsidRDefault="005741F8" w:rsidP="005741F8">
      <w:pPr>
        <w:spacing w:before="364" w:line="240" w:lineRule="auto"/>
        <w:ind w:left="113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end</w:t>
      </w:r>
      <w:proofErr w:type="gramEnd"/>
    </w:p>
    <w:p w:rsidR="005741F8" w:rsidRPr="005741F8" w:rsidRDefault="005741F8" w:rsidP="005741F8">
      <w:pPr>
        <w:spacing w:before="364" w:line="240" w:lineRule="auto"/>
        <w:ind w:left="1134"/>
        <w:jc w:val="both"/>
        <w:rPr>
          <w:rFonts w:ascii="Times New Roman" w:hAnsi="Times New Roman" w:cs="Times New Roman"/>
          <w:sz w:val="24"/>
          <w:szCs w:val="24"/>
        </w:rPr>
      </w:pPr>
      <w:proofErr w:type="spellStart"/>
      <w:r w:rsidRPr="005741F8">
        <w:rPr>
          <w:rFonts w:ascii="Times New Roman" w:hAnsi="Times New Roman" w:cs="Times New Roman"/>
          <w:sz w:val="24"/>
          <w:szCs w:val="24"/>
        </w:rPr>
        <w:t>Cosumer</w:t>
      </w:r>
      <w:proofErr w:type="spellEnd"/>
      <w:r w:rsidRPr="005741F8">
        <w:rPr>
          <w:rFonts w:ascii="Times New Roman" w:hAnsi="Times New Roman" w:cs="Times New Roman"/>
          <w:sz w:val="24"/>
          <w:szCs w:val="24"/>
        </w:rPr>
        <w:t>: begin</w:t>
      </w:r>
    </w:p>
    <w:p w:rsidR="005741F8" w:rsidRPr="005741F8" w:rsidRDefault="005741F8" w:rsidP="005741F8">
      <w:pPr>
        <w:spacing w:before="364" w:line="240" w:lineRule="auto"/>
        <w:ind w:left="1440" w:firstLine="720"/>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var</w:t>
      </w:r>
      <w:proofErr w:type="spellEnd"/>
      <w:proofErr w:type="gramEnd"/>
      <w:r w:rsidRPr="005741F8">
        <w:rPr>
          <w:rFonts w:ascii="Times New Roman" w:hAnsi="Times New Roman" w:cs="Times New Roman"/>
          <w:sz w:val="24"/>
          <w:szCs w:val="24"/>
        </w:rPr>
        <w:t xml:space="preserve"> m: message;</w:t>
      </w:r>
    </w:p>
    <w:p w:rsidR="005741F8" w:rsidRPr="005741F8" w:rsidRDefault="005741F8" w:rsidP="005741F8">
      <w:pPr>
        <w:spacing w:before="364" w:line="240" w:lineRule="auto"/>
        <w:ind w:left="1440" w:firstLine="720"/>
        <w:jc w:val="both"/>
        <w:rPr>
          <w:rFonts w:ascii="Times New Roman" w:hAnsi="Times New Roman" w:cs="Times New Roman"/>
          <w:sz w:val="24"/>
          <w:szCs w:val="24"/>
        </w:rPr>
      </w:pPr>
      <w:r w:rsidRPr="005741F8">
        <w:rPr>
          <w:rFonts w:ascii="Times New Roman" w:hAnsi="Times New Roman" w:cs="Times New Roman"/>
          <w:sz w:val="24"/>
          <w:szCs w:val="24"/>
        </w:rPr>
        <w:t>Cycle</w:t>
      </w:r>
    </w:p>
    <w:p w:rsidR="005741F8" w:rsidRPr="005741F8" w:rsidRDefault="005741F8" w:rsidP="005741F8">
      <w:pPr>
        <w:spacing w:before="364" w:line="240" w:lineRule="auto"/>
        <w:ind w:left="257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begin</w:t>
      </w:r>
      <w:proofErr w:type="gramEnd"/>
    </w:p>
    <w:p w:rsidR="005741F8" w:rsidRPr="005741F8" w:rsidRDefault="005741F8" w:rsidP="005741F8">
      <w:pPr>
        <w:spacing w:before="364" w:line="240" w:lineRule="auto"/>
        <w:ind w:left="2268" w:firstLine="612"/>
        <w:jc w:val="both"/>
        <w:rPr>
          <w:rFonts w:ascii="Times New Roman" w:hAnsi="Times New Roman" w:cs="Times New Roman"/>
          <w:sz w:val="24"/>
          <w:szCs w:val="24"/>
        </w:rPr>
      </w:pPr>
      <w:proofErr w:type="gramStart"/>
      <w:r w:rsidRPr="005741F8">
        <w:rPr>
          <w:rFonts w:ascii="Times New Roman" w:hAnsi="Times New Roman" w:cs="Times New Roman"/>
          <w:sz w:val="24"/>
          <w:szCs w:val="24"/>
        </w:rPr>
        <w:t>P(</w:t>
      </w:r>
      <w:proofErr w:type="gramEnd"/>
      <w:r w:rsidRPr="005741F8">
        <w:rPr>
          <w:rFonts w:ascii="Times New Roman" w:hAnsi="Times New Roman" w:cs="Times New Roman"/>
          <w:sz w:val="24"/>
          <w:szCs w:val="24"/>
        </w:rPr>
        <w:t>full);</w:t>
      </w:r>
    </w:p>
    <w:p w:rsidR="005741F8" w:rsidRPr="005741F8" w:rsidRDefault="005741F8" w:rsidP="005741F8">
      <w:pPr>
        <w:spacing w:before="364" w:line="240" w:lineRule="auto"/>
        <w:ind w:left="2574" w:firstLine="306"/>
        <w:jc w:val="both"/>
        <w:rPr>
          <w:rFonts w:ascii="Times New Roman" w:hAnsi="Times New Roman" w:cs="Times New Roman"/>
          <w:sz w:val="24"/>
          <w:szCs w:val="24"/>
        </w:rPr>
      </w:pPr>
      <w:r w:rsidRPr="005741F8">
        <w:rPr>
          <w:rFonts w:ascii="Times New Roman" w:hAnsi="Times New Roman" w:cs="Times New Roman"/>
          <w:sz w:val="24"/>
          <w:szCs w:val="24"/>
        </w:rPr>
        <w:t>c&lt;-(c+1) mod n;</w:t>
      </w:r>
    </w:p>
    <w:p w:rsidR="005741F8" w:rsidRPr="005741F8" w:rsidRDefault="005741F8" w:rsidP="005741F8">
      <w:pPr>
        <w:spacing w:before="364" w:line="240" w:lineRule="auto"/>
        <w:ind w:left="2268" w:firstLine="612"/>
        <w:jc w:val="both"/>
        <w:rPr>
          <w:rFonts w:ascii="Times New Roman" w:hAnsi="Times New Roman" w:cs="Times New Roman"/>
          <w:sz w:val="24"/>
          <w:szCs w:val="24"/>
        </w:rPr>
      </w:pPr>
      <w:r w:rsidRPr="005741F8">
        <w:rPr>
          <w:rFonts w:ascii="Times New Roman" w:hAnsi="Times New Roman" w:cs="Times New Roman"/>
          <w:sz w:val="24"/>
          <w:szCs w:val="24"/>
        </w:rPr>
        <w:t>m&lt;- BUFFER [c];</w:t>
      </w:r>
    </w:p>
    <w:p w:rsidR="005741F8" w:rsidRPr="005741F8" w:rsidRDefault="005741F8" w:rsidP="005741F8">
      <w:pPr>
        <w:spacing w:before="364" w:line="240" w:lineRule="auto"/>
        <w:ind w:left="257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V(</w:t>
      </w:r>
      <w:proofErr w:type="gramEnd"/>
      <w:r w:rsidRPr="005741F8">
        <w:rPr>
          <w:rFonts w:ascii="Times New Roman" w:hAnsi="Times New Roman" w:cs="Times New Roman"/>
          <w:sz w:val="24"/>
          <w:szCs w:val="24"/>
        </w:rPr>
        <w:t>empty);</w:t>
      </w:r>
    </w:p>
    <w:p w:rsidR="005741F8" w:rsidRPr="005741F8" w:rsidRDefault="005741F8" w:rsidP="005741F8">
      <w:pPr>
        <w:spacing w:before="364" w:line="240" w:lineRule="auto"/>
        <w:ind w:left="2268" w:firstLine="612"/>
        <w:jc w:val="both"/>
        <w:rPr>
          <w:rFonts w:ascii="Times New Roman" w:hAnsi="Times New Roman" w:cs="Times New Roman"/>
          <w:sz w:val="24"/>
          <w:szCs w:val="24"/>
        </w:rPr>
      </w:pPr>
      <w:r w:rsidRPr="005741F8">
        <w:rPr>
          <w:rFonts w:ascii="Times New Roman" w:hAnsi="Times New Roman" w:cs="Times New Roman"/>
          <w:sz w:val="24"/>
          <w:szCs w:val="24"/>
        </w:rPr>
        <w:t>Consume message m;</w:t>
      </w:r>
    </w:p>
    <w:p w:rsidR="005741F8" w:rsidRPr="005741F8" w:rsidRDefault="005741F8" w:rsidP="005741F8">
      <w:pPr>
        <w:spacing w:before="364" w:line="240" w:lineRule="auto"/>
        <w:ind w:left="257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end</w:t>
      </w:r>
      <w:proofErr w:type="gramEnd"/>
    </w:p>
    <w:p w:rsidR="005741F8" w:rsidRPr="005741F8" w:rsidRDefault="005741F8" w:rsidP="005741F8">
      <w:pPr>
        <w:spacing w:before="364" w:line="240" w:lineRule="auto"/>
        <w:ind w:left="1854" w:firstLine="306"/>
        <w:jc w:val="both"/>
        <w:rPr>
          <w:rFonts w:ascii="Times New Roman" w:hAnsi="Times New Roman" w:cs="Times New Roman"/>
          <w:sz w:val="24"/>
          <w:szCs w:val="24"/>
        </w:rPr>
      </w:pPr>
      <w:proofErr w:type="gramStart"/>
      <w:r w:rsidRPr="005741F8">
        <w:rPr>
          <w:rFonts w:ascii="Times New Roman" w:hAnsi="Times New Roman" w:cs="Times New Roman"/>
          <w:sz w:val="24"/>
          <w:szCs w:val="24"/>
        </w:rPr>
        <w:t>end</w:t>
      </w:r>
      <w:proofErr w:type="gramEnd"/>
    </w:p>
    <w:p w:rsidR="005741F8" w:rsidRPr="005741F8" w:rsidRDefault="005741F8" w:rsidP="005741F8">
      <w:pPr>
        <w:spacing w:before="364" w:line="240" w:lineRule="auto"/>
        <w:ind w:left="1134"/>
        <w:jc w:val="both"/>
        <w:rPr>
          <w:rFonts w:ascii="Times New Roman" w:hAnsi="Times New Roman" w:cs="Times New Roman"/>
          <w:sz w:val="24"/>
          <w:szCs w:val="24"/>
        </w:rPr>
      </w:pPr>
      <w:proofErr w:type="spellStart"/>
      <w:proofErr w:type="gramStart"/>
      <w:r w:rsidRPr="005741F8">
        <w:rPr>
          <w:rFonts w:ascii="Times New Roman" w:hAnsi="Times New Roman" w:cs="Times New Roman"/>
          <w:sz w:val="24"/>
          <w:szCs w:val="24"/>
        </w:rPr>
        <w:t>coend</w:t>
      </w:r>
      <w:proofErr w:type="spellEnd"/>
      <w:proofErr w:type="gramEnd"/>
    </w:p>
    <w:sectPr w:rsidR="005741F8" w:rsidRPr="005741F8" w:rsidSect="002327C5">
      <w:headerReference w:type="default" r:id="rId46"/>
      <w:footerReference w:type="default" r:id="rId47"/>
      <w:pgSz w:w="11906" w:h="16838"/>
      <w:pgMar w:top="1440" w:right="1440" w:bottom="1440" w:left="1440" w:header="0" w:footer="0"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0205" w:rsidRDefault="00BA0205" w:rsidP="00D76861">
      <w:pPr>
        <w:spacing w:after="0" w:line="240" w:lineRule="auto"/>
      </w:pPr>
      <w:r>
        <w:separator/>
      </w:r>
    </w:p>
  </w:endnote>
  <w:endnote w:type="continuationSeparator" w:id="1">
    <w:p w:rsidR="00BA0205" w:rsidRDefault="00BA0205" w:rsidP="00D768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586"/>
      <w:docPartObj>
        <w:docPartGallery w:val="Page Numbers (Bottom of Page)"/>
        <w:docPartUnique/>
      </w:docPartObj>
    </w:sdtPr>
    <w:sdtContent>
      <w:p w:rsidR="00DD282D" w:rsidRDefault="00DD282D" w:rsidP="00A421F9">
        <w:pPr>
          <w:pStyle w:val="Footer"/>
        </w:pPr>
      </w:p>
      <w:p w:rsidR="00DD282D" w:rsidRPr="00CC59CD" w:rsidRDefault="00DD282D" w:rsidP="00A421F9">
        <w:pPr>
          <w:pStyle w:val="Footer"/>
          <w:rPr>
            <w:rFonts w:ascii="Monotype Corsiva" w:hAnsi="Monotype Corsiva"/>
          </w:rPr>
        </w:pPr>
        <w:r>
          <w:rPr>
            <w:rFonts w:ascii="Monotype Corsiva" w:hAnsi="Monotype Corsiva"/>
          </w:rPr>
          <w:t xml:space="preserve">Department of Computer Science, ICET                                                                    </w:t>
        </w:r>
        <w:r w:rsidR="001714B6" w:rsidRPr="00A421F9">
          <w:rPr>
            <w:rFonts w:ascii="Monotype Corsiva" w:hAnsi="Monotype Corsiva"/>
          </w:rPr>
          <w:fldChar w:fldCharType="begin"/>
        </w:r>
        <w:r w:rsidRPr="00A421F9">
          <w:rPr>
            <w:rFonts w:ascii="Monotype Corsiva" w:hAnsi="Monotype Corsiva"/>
          </w:rPr>
          <w:instrText xml:space="preserve"> PAGE   \* MERGEFORMAT </w:instrText>
        </w:r>
        <w:r w:rsidR="001714B6" w:rsidRPr="00A421F9">
          <w:rPr>
            <w:rFonts w:ascii="Monotype Corsiva" w:hAnsi="Monotype Corsiva"/>
          </w:rPr>
          <w:fldChar w:fldCharType="separate"/>
        </w:r>
        <w:r w:rsidR="00885CA2">
          <w:rPr>
            <w:rFonts w:ascii="Monotype Corsiva" w:hAnsi="Monotype Corsiva"/>
            <w:noProof/>
          </w:rPr>
          <w:t>24</w:t>
        </w:r>
        <w:r w:rsidR="001714B6" w:rsidRPr="00A421F9">
          <w:rPr>
            <w:rFonts w:ascii="Monotype Corsiva" w:hAnsi="Monotype Corsiva"/>
          </w:rPr>
          <w:fldChar w:fldCharType="end"/>
        </w:r>
      </w:p>
    </w:sdtContent>
  </w:sdt>
  <w:p w:rsidR="00DD282D" w:rsidRDefault="00DD282D" w:rsidP="00A421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0205" w:rsidRDefault="00BA0205" w:rsidP="00D76861">
      <w:pPr>
        <w:spacing w:after="0" w:line="240" w:lineRule="auto"/>
      </w:pPr>
      <w:r>
        <w:separator/>
      </w:r>
    </w:p>
  </w:footnote>
  <w:footnote w:type="continuationSeparator" w:id="1">
    <w:p w:rsidR="00BA0205" w:rsidRDefault="00BA0205" w:rsidP="00D768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82D" w:rsidRDefault="00DD282D" w:rsidP="00E67548">
    <w:pPr>
      <w:pStyle w:val="Heade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DD282D" w:rsidRDefault="00DD282D" w:rsidP="00E67548">
    <w:pPr>
      <w:pStyle w:val="Header"/>
      <w:jc w:val="right"/>
      <w:rPr>
        <w:rFonts w:ascii="Times New Roman" w:hAnsi="Times New Roman" w:cs="Times New Roman"/>
        <w:sz w:val="24"/>
        <w:szCs w:val="24"/>
      </w:rPr>
    </w:pPr>
  </w:p>
  <w:p w:rsidR="00DD282D" w:rsidRPr="00E67548" w:rsidRDefault="00DD282D" w:rsidP="00E67548">
    <w:pPr>
      <w:pStyle w:val="Header"/>
      <w:jc w:val="right"/>
      <w:rPr>
        <w:rFonts w:ascii="Times New Roman" w:hAnsi="Times New Roman" w:cs="Times New Roman"/>
        <w:sz w:val="24"/>
        <w:szCs w:val="24"/>
      </w:rPr>
    </w:pPr>
    <w:r>
      <w:rPr>
        <w:rFonts w:ascii="Monotype Corsiva" w:hAnsi="Monotype Corsiva"/>
      </w:rPr>
      <w:t>R801</w:t>
    </w:r>
    <w:r>
      <w:rPr>
        <w:rFonts w:ascii="Times New Roman" w:hAnsi="Times New Roman" w:cs="Times New Roman"/>
        <w:sz w:val="24"/>
        <w:szCs w:val="24"/>
      </w:rPr>
      <w:t xml:space="preserve"> -</w:t>
    </w:r>
    <w:r w:rsidRPr="00A421F9">
      <w:rPr>
        <w:rFonts w:ascii="Monotype Corsiva" w:hAnsi="Monotype Corsiva"/>
      </w:rPr>
      <w:t xml:space="preserve"> High Performance Computing</w:t>
    </w:r>
  </w:p>
  <w:p w:rsidR="00DD282D" w:rsidRDefault="00DD282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05pt;height:15.05pt" o:bullet="t">
        <v:imagedata r:id="rId1" o:title="art5625"/>
      </v:shape>
    </w:pict>
  </w:numPicBullet>
  <w:abstractNum w:abstractNumId="0">
    <w:nsid w:val="03156C10"/>
    <w:multiLevelType w:val="hybridMultilevel"/>
    <w:tmpl w:val="EAE6285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B439EF"/>
    <w:multiLevelType w:val="hybridMultilevel"/>
    <w:tmpl w:val="71E027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44C7FF1"/>
    <w:multiLevelType w:val="hybridMultilevel"/>
    <w:tmpl w:val="43A2FFA6"/>
    <w:lvl w:ilvl="0" w:tplc="520AB478">
      <w:start w:val="1"/>
      <w:numFmt w:val="bullet"/>
      <w:lvlText w:val="•"/>
      <w:lvlJc w:val="left"/>
      <w:pPr>
        <w:tabs>
          <w:tab w:val="num" w:pos="720"/>
        </w:tabs>
        <w:ind w:left="720" w:hanging="360"/>
      </w:pPr>
      <w:rPr>
        <w:rFonts w:ascii="Arial" w:hAnsi="Arial" w:hint="default"/>
      </w:rPr>
    </w:lvl>
    <w:lvl w:ilvl="1" w:tplc="F80208C0" w:tentative="1">
      <w:start w:val="1"/>
      <w:numFmt w:val="bullet"/>
      <w:lvlText w:val="•"/>
      <w:lvlJc w:val="left"/>
      <w:pPr>
        <w:tabs>
          <w:tab w:val="num" w:pos="1440"/>
        </w:tabs>
        <w:ind w:left="1440" w:hanging="360"/>
      </w:pPr>
      <w:rPr>
        <w:rFonts w:ascii="Arial" w:hAnsi="Arial" w:hint="default"/>
      </w:rPr>
    </w:lvl>
    <w:lvl w:ilvl="2" w:tplc="FDEE3E5A" w:tentative="1">
      <w:start w:val="1"/>
      <w:numFmt w:val="bullet"/>
      <w:lvlText w:val="•"/>
      <w:lvlJc w:val="left"/>
      <w:pPr>
        <w:tabs>
          <w:tab w:val="num" w:pos="2160"/>
        </w:tabs>
        <w:ind w:left="2160" w:hanging="360"/>
      </w:pPr>
      <w:rPr>
        <w:rFonts w:ascii="Arial" w:hAnsi="Arial" w:hint="default"/>
      </w:rPr>
    </w:lvl>
    <w:lvl w:ilvl="3" w:tplc="54AA56EA" w:tentative="1">
      <w:start w:val="1"/>
      <w:numFmt w:val="bullet"/>
      <w:lvlText w:val="•"/>
      <w:lvlJc w:val="left"/>
      <w:pPr>
        <w:tabs>
          <w:tab w:val="num" w:pos="2880"/>
        </w:tabs>
        <w:ind w:left="2880" w:hanging="360"/>
      </w:pPr>
      <w:rPr>
        <w:rFonts w:ascii="Arial" w:hAnsi="Arial" w:hint="default"/>
      </w:rPr>
    </w:lvl>
    <w:lvl w:ilvl="4" w:tplc="BABAF3AA" w:tentative="1">
      <w:start w:val="1"/>
      <w:numFmt w:val="bullet"/>
      <w:lvlText w:val="•"/>
      <w:lvlJc w:val="left"/>
      <w:pPr>
        <w:tabs>
          <w:tab w:val="num" w:pos="3600"/>
        </w:tabs>
        <w:ind w:left="3600" w:hanging="360"/>
      </w:pPr>
      <w:rPr>
        <w:rFonts w:ascii="Arial" w:hAnsi="Arial" w:hint="default"/>
      </w:rPr>
    </w:lvl>
    <w:lvl w:ilvl="5" w:tplc="753E45C6" w:tentative="1">
      <w:start w:val="1"/>
      <w:numFmt w:val="bullet"/>
      <w:lvlText w:val="•"/>
      <w:lvlJc w:val="left"/>
      <w:pPr>
        <w:tabs>
          <w:tab w:val="num" w:pos="4320"/>
        </w:tabs>
        <w:ind w:left="4320" w:hanging="360"/>
      </w:pPr>
      <w:rPr>
        <w:rFonts w:ascii="Arial" w:hAnsi="Arial" w:hint="default"/>
      </w:rPr>
    </w:lvl>
    <w:lvl w:ilvl="6" w:tplc="25302F06" w:tentative="1">
      <w:start w:val="1"/>
      <w:numFmt w:val="bullet"/>
      <w:lvlText w:val="•"/>
      <w:lvlJc w:val="left"/>
      <w:pPr>
        <w:tabs>
          <w:tab w:val="num" w:pos="5040"/>
        </w:tabs>
        <w:ind w:left="5040" w:hanging="360"/>
      </w:pPr>
      <w:rPr>
        <w:rFonts w:ascii="Arial" w:hAnsi="Arial" w:hint="default"/>
      </w:rPr>
    </w:lvl>
    <w:lvl w:ilvl="7" w:tplc="7482FE8C" w:tentative="1">
      <w:start w:val="1"/>
      <w:numFmt w:val="bullet"/>
      <w:lvlText w:val="•"/>
      <w:lvlJc w:val="left"/>
      <w:pPr>
        <w:tabs>
          <w:tab w:val="num" w:pos="5760"/>
        </w:tabs>
        <w:ind w:left="5760" w:hanging="360"/>
      </w:pPr>
      <w:rPr>
        <w:rFonts w:ascii="Arial" w:hAnsi="Arial" w:hint="default"/>
      </w:rPr>
    </w:lvl>
    <w:lvl w:ilvl="8" w:tplc="EB42F74C" w:tentative="1">
      <w:start w:val="1"/>
      <w:numFmt w:val="bullet"/>
      <w:lvlText w:val="•"/>
      <w:lvlJc w:val="left"/>
      <w:pPr>
        <w:tabs>
          <w:tab w:val="num" w:pos="6480"/>
        </w:tabs>
        <w:ind w:left="6480" w:hanging="360"/>
      </w:pPr>
      <w:rPr>
        <w:rFonts w:ascii="Arial" w:hAnsi="Arial" w:hint="default"/>
      </w:rPr>
    </w:lvl>
  </w:abstractNum>
  <w:abstractNum w:abstractNumId="3">
    <w:nsid w:val="05B1002B"/>
    <w:multiLevelType w:val="hybridMultilevel"/>
    <w:tmpl w:val="25DA8AC2"/>
    <w:lvl w:ilvl="0" w:tplc="AF8E782E">
      <w:start w:val="1"/>
      <w:numFmt w:val="bullet"/>
      <w:lvlText w:val="•"/>
      <w:lvlJc w:val="left"/>
      <w:pPr>
        <w:tabs>
          <w:tab w:val="num" w:pos="720"/>
        </w:tabs>
        <w:ind w:left="720" w:hanging="360"/>
      </w:pPr>
      <w:rPr>
        <w:rFonts w:ascii="Arial" w:hAnsi="Arial" w:hint="default"/>
      </w:rPr>
    </w:lvl>
    <w:lvl w:ilvl="1" w:tplc="1C8ED7A6" w:tentative="1">
      <w:start w:val="1"/>
      <w:numFmt w:val="bullet"/>
      <w:lvlText w:val="•"/>
      <w:lvlJc w:val="left"/>
      <w:pPr>
        <w:tabs>
          <w:tab w:val="num" w:pos="1440"/>
        </w:tabs>
        <w:ind w:left="1440" w:hanging="360"/>
      </w:pPr>
      <w:rPr>
        <w:rFonts w:ascii="Arial" w:hAnsi="Arial" w:hint="default"/>
      </w:rPr>
    </w:lvl>
    <w:lvl w:ilvl="2" w:tplc="7CC2B56A" w:tentative="1">
      <w:start w:val="1"/>
      <w:numFmt w:val="bullet"/>
      <w:lvlText w:val="•"/>
      <w:lvlJc w:val="left"/>
      <w:pPr>
        <w:tabs>
          <w:tab w:val="num" w:pos="2160"/>
        </w:tabs>
        <w:ind w:left="2160" w:hanging="360"/>
      </w:pPr>
      <w:rPr>
        <w:rFonts w:ascii="Arial" w:hAnsi="Arial" w:hint="default"/>
      </w:rPr>
    </w:lvl>
    <w:lvl w:ilvl="3" w:tplc="1012EC7A" w:tentative="1">
      <w:start w:val="1"/>
      <w:numFmt w:val="bullet"/>
      <w:lvlText w:val="•"/>
      <w:lvlJc w:val="left"/>
      <w:pPr>
        <w:tabs>
          <w:tab w:val="num" w:pos="2880"/>
        </w:tabs>
        <w:ind w:left="2880" w:hanging="360"/>
      </w:pPr>
      <w:rPr>
        <w:rFonts w:ascii="Arial" w:hAnsi="Arial" w:hint="default"/>
      </w:rPr>
    </w:lvl>
    <w:lvl w:ilvl="4" w:tplc="9348D180" w:tentative="1">
      <w:start w:val="1"/>
      <w:numFmt w:val="bullet"/>
      <w:lvlText w:val="•"/>
      <w:lvlJc w:val="left"/>
      <w:pPr>
        <w:tabs>
          <w:tab w:val="num" w:pos="3600"/>
        </w:tabs>
        <w:ind w:left="3600" w:hanging="360"/>
      </w:pPr>
      <w:rPr>
        <w:rFonts w:ascii="Arial" w:hAnsi="Arial" w:hint="default"/>
      </w:rPr>
    </w:lvl>
    <w:lvl w:ilvl="5" w:tplc="A8100C0E" w:tentative="1">
      <w:start w:val="1"/>
      <w:numFmt w:val="bullet"/>
      <w:lvlText w:val="•"/>
      <w:lvlJc w:val="left"/>
      <w:pPr>
        <w:tabs>
          <w:tab w:val="num" w:pos="4320"/>
        </w:tabs>
        <w:ind w:left="4320" w:hanging="360"/>
      </w:pPr>
      <w:rPr>
        <w:rFonts w:ascii="Arial" w:hAnsi="Arial" w:hint="default"/>
      </w:rPr>
    </w:lvl>
    <w:lvl w:ilvl="6" w:tplc="E8F0BEA2" w:tentative="1">
      <w:start w:val="1"/>
      <w:numFmt w:val="bullet"/>
      <w:lvlText w:val="•"/>
      <w:lvlJc w:val="left"/>
      <w:pPr>
        <w:tabs>
          <w:tab w:val="num" w:pos="5040"/>
        </w:tabs>
        <w:ind w:left="5040" w:hanging="360"/>
      </w:pPr>
      <w:rPr>
        <w:rFonts w:ascii="Arial" w:hAnsi="Arial" w:hint="default"/>
      </w:rPr>
    </w:lvl>
    <w:lvl w:ilvl="7" w:tplc="FB76747E" w:tentative="1">
      <w:start w:val="1"/>
      <w:numFmt w:val="bullet"/>
      <w:lvlText w:val="•"/>
      <w:lvlJc w:val="left"/>
      <w:pPr>
        <w:tabs>
          <w:tab w:val="num" w:pos="5760"/>
        </w:tabs>
        <w:ind w:left="5760" w:hanging="360"/>
      </w:pPr>
      <w:rPr>
        <w:rFonts w:ascii="Arial" w:hAnsi="Arial" w:hint="default"/>
      </w:rPr>
    </w:lvl>
    <w:lvl w:ilvl="8" w:tplc="5F722FA4" w:tentative="1">
      <w:start w:val="1"/>
      <w:numFmt w:val="bullet"/>
      <w:lvlText w:val="•"/>
      <w:lvlJc w:val="left"/>
      <w:pPr>
        <w:tabs>
          <w:tab w:val="num" w:pos="6480"/>
        </w:tabs>
        <w:ind w:left="6480" w:hanging="360"/>
      </w:pPr>
      <w:rPr>
        <w:rFonts w:ascii="Arial" w:hAnsi="Arial" w:hint="default"/>
      </w:rPr>
    </w:lvl>
  </w:abstractNum>
  <w:abstractNum w:abstractNumId="4">
    <w:nsid w:val="0A8E2CAB"/>
    <w:multiLevelType w:val="multilevel"/>
    <w:tmpl w:val="A0100832"/>
    <w:lvl w:ilvl="0">
      <w:start w:val="4"/>
      <w:numFmt w:val="decimal"/>
      <w:lvlText w:val="%1"/>
      <w:lvlJc w:val="left"/>
      <w:pPr>
        <w:ind w:left="600" w:hanging="600"/>
      </w:pPr>
      <w:rPr>
        <w:rFonts w:hint="default"/>
        <w:u w:val="single"/>
      </w:rPr>
    </w:lvl>
    <w:lvl w:ilvl="1">
      <w:start w:val="4"/>
      <w:numFmt w:val="decimal"/>
      <w:lvlText w:val="%1.%2"/>
      <w:lvlJc w:val="left"/>
      <w:pPr>
        <w:ind w:left="600" w:hanging="600"/>
      </w:pPr>
      <w:rPr>
        <w:rFonts w:hint="default"/>
        <w:u w:val="single"/>
      </w:rPr>
    </w:lvl>
    <w:lvl w:ilvl="2">
      <w:start w:val="2"/>
      <w:numFmt w:val="decimal"/>
      <w:lvlText w:val="%1.%2.%3"/>
      <w:lvlJc w:val="left"/>
      <w:pPr>
        <w:ind w:left="720" w:hanging="720"/>
      </w:pPr>
      <w:rPr>
        <w:rFonts w:hint="default"/>
        <w:u w:val="single"/>
      </w:rPr>
    </w:lvl>
    <w:lvl w:ilvl="3">
      <w:start w:val="1"/>
      <w:numFmt w:val="decimal"/>
      <w:lvlText w:val="%1.%2.%3.%4"/>
      <w:lvlJc w:val="left"/>
      <w:pPr>
        <w:ind w:left="1080" w:hanging="108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440" w:hanging="144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800" w:hanging="1800"/>
      </w:pPr>
      <w:rPr>
        <w:rFonts w:hint="default"/>
        <w:u w:val="single"/>
      </w:rPr>
    </w:lvl>
    <w:lvl w:ilvl="8">
      <w:start w:val="1"/>
      <w:numFmt w:val="decimal"/>
      <w:lvlText w:val="%1.%2.%3.%4.%5.%6.%7.%8.%9"/>
      <w:lvlJc w:val="left"/>
      <w:pPr>
        <w:ind w:left="2160" w:hanging="2160"/>
      </w:pPr>
      <w:rPr>
        <w:rFonts w:hint="default"/>
        <w:u w:val="single"/>
      </w:rPr>
    </w:lvl>
  </w:abstractNum>
  <w:abstractNum w:abstractNumId="5">
    <w:nsid w:val="15C142F3"/>
    <w:multiLevelType w:val="hybridMultilevel"/>
    <w:tmpl w:val="449A5F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6AA3742"/>
    <w:multiLevelType w:val="hybridMultilevel"/>
    <w:tmpl w:val="38B278A0"/>
    <w:lvl w:ilvl="0" w:tplc="283AAA6A">
      <w:start w:val="1"/>
      <w:numFmt w:val="bullet"/>
      <w:lvlText w:val="•"/>
      <w:lvlJc w:val="left"/>
      <w:pPr>
        <w:tabs>
          <w:tab w:val="num" w:pos="720"/>
        </w:tabs>
        <w:ind w:left="720" w:hanging="360"/>
      </w:pPr>
      <w:rPr>
        <w:rFonts w:ascii="Arial" w:hAnsi="Arial" w:hint="default"/>
      </w:rPr>
    </w:lvl>
    <w:lvl w:ilvl="1" w:tplc="573E6EFC" w:tentative="1">
      <w:start w:val="1"/>
      <w:numFmt w:val="bullet"/>
      <w:lvlText w:val="•"/>
      <w:lvlJc w:val="left"/>
      <w:pPr>
        <w:tabs>
          <w:tab w:val="num" w:pos="1440"/>
        </w:tabs>
        <w:ind w:left="1440" w:hanging="360"/>
      </w:pPr>
      <w:rPr>
        <w:rFonts w:ascii="Arial" w:hAnsi="Arial" w:hint="default"/>
      </w:rPr>
    </w:lvl>
    <w:lvl w:ilvl="2" w:tplc="40EABA18" w:tentative="1">
      <w:start w:val="1"/>
      <w:numFmt w:val="bullet"/>
      <w:lvlText w:val="•"/>
      <w:lvlJc w:val="left"/>
      <w:pPr>
        <w:tabs>
          <w:tab w:val="num" w:pos="2160"/>
        </w:tabs>
        <w:ind w:left="2160" w:hanging="360"/>
      </w:pPr>
      <w:rPr>
        <w:rFonts w:ascii="Arial" w:hAnsi="Arial" w:hint="default"/>
      </w:rPr>
    </w:lvl>
    <w:lvl w:ilvl="3" w:tplc="D6C6F57C" w:tentative="1">
      <w:start w:val="1"/>
      <w:numFmt w:val="bullet"/>
      <w:lvlText w:val="•"/>
      <w:lvlJc w:val="left"/>
      <w:pPr>
        <w:tabs>
          <w:tab w:val="num" w:pos="2880"/>
        </w:tabs>
        <w:ind w:left="2880" w:hanging="360"/>
      </w:pPr>
      <w:rPr>
        <w:rFonts w:ascii="Arial" w:hAnsi="Arial" w:hint="default"/>
      </w:rPr>
    </w:lvl>
    <w:lvl w:ilvl="4" w:tplc="2B245062" w:tentative="1">
      <w:start w:val="1"/>
      <w:numFmt w:val="bullet"/>
      <w:lvlText w:val="•"/>
      <w:lvlJc w:val="left"/>
      <w:pPr>
        <w:tabs>
          <w:tab w:val="num" w:pos="3600"/>
        </w:tabs>
        <w:ind w:left="3600" w:hanging="360"/>
      </w:pPr>
      <w:rPr>
        <w:rFonts w:ascii="Arial" w:hAnsi="Arial" w:hint="default"/>
      </w:rPr>
    </w:lvl>
    <w:lvl w:ilvl="5" w:tplc="4164ECB0" w:tentative="1">
      <w:start w:val="1"/>
      <w:numFmt w:val="bullet"/>
      <w:lvlText w:val="•"/>
      <w:lvlJc w:val="left"/>
      <w:pPr>
        <w:tabs>
          <w:tab w:val="num" w:pos="4320"/>
        </w:tabs>
        <w:ind w:left="4320" w:hanging="360"/>
      </w:pPr>
      <w:rPr>
        <w:rFonts w:ascii="Arial" w:hAnsi="Arial" w:hint="default"/>
      </w:rPr>
    </w:lvl>
    <w:lvl w:ilvl="6" w:tplc="E2CC2F3A" w:tentative="1">
      <w:start w:val="1"/>
      <w:numFmt w:val="bullet"/>
      <w:lvlText w:val="•"/>
      <w:lvlJc w:val="left"/>
      <w:pPr>
        <w:tabs>
          <w:tab w:val="num" w:pos="5040"/>
        </w:tabs>
        <w:ind w:left="5040" w:hanging="360"/>
      </w:pPr>
      <w:rPr>
        <w:rFonts w:ascii="Arial" w:hAnsi="Arial" w:hint="default"/>
      </w:rPr>
    </w:lvl>
    <w:lvl w:ilvl="7" w:tplc="49DAAFDA" w:tentative="1">
      <w:start w:val="1"/>
      <w:numFmt w:val="bullet"/>
      <w:lvlText w:val="•"/>
      <w:lvlJc w:val="left"/>
      <w:pPr>
        <w:tabs>
          <w:tab w:val="num" w:pos="5760"/>
        </w:tabs>
        <w:ind w:left="5760" w:hanging="360"/>
      </w:pPr>
      <w:rPr>
        <w:rFonts w:ascii="Arial" w:hAnsi="Arial" w:hint="default"/>
      </w:rPr>
    </w:lvl>
    <w:lvl w:ilvl="8" w:tplc="C374F284" w:tentative="1">
      <w:start w:val="1"/>
      <w:numFmt w:val="bullet"/>
      <w:lvlText w:val="•"/>
      <w:lvlJc w:val="left"/>
      <w:pPr>
        <w:tabs>
          <w:tab w:val="num" w:pos="6480"/>
        </w:tabs>
        <w:ind w:left="6480" w:hanging="360"/>
      </w:pPr>
      <w:rPr>
        <w:rFonts w:ascii="Arial" w:hAnsi="Arial" w:hint="default"/>
      </w:rPr>
    </w:lvl>
  </w:abstractNum>
  <w:abstractNum w:abstractNumId="7">
    <w:nsid w:val="184E2F1C"/>
    <w:multiLevelType w:val="hybridMultilevel"/>
    <w:tmpl w:val="F610573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1A160448"/>
    <w:multiLevelType w:val="multilevel"/>
    <w:tmpl w:val="EAA08340"/>
    <w:lvl w:ilvl="0">
      <w:start w:val="4"/>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9">
    <w:nsid w:val="1BC6346B"/>
    <w:multiLevelType w:val="hybridMultilevel"/>
    <w:tmpl w:val="7100A0D2"/>
    <w:lvl w:ilvl="0" w:tplc="4009000F">
      <w:start w:val="1"/>
      <w:numFmt w:val="decimal"/>
      <w:lvlText w:val="%1."/>
      <w:lvlJc w:val="left"/>
      <w:pPr>
        <w:ind w:left="780" w:hanging="360"/>
      </w:p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10">
    <w:nsid w:val="1ECF1B09"/>
    <w:multiLevelType w:val="hybridMultilevel"/>
    <w:tmpl w:val="D3D2B3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1F4A02D5"/>
    <w:multiLevelType w:val="hybridMultilevel"/>
    <w:tmpl w:val="87C2B2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260B2D43"/>
    <w:multiLevelType w:val="multilevel"/>
    <w:tmpl w:val="2AE26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625ED6"/>
    <w:multiLevelType w:val="multilevel"/>
    <w:tmpl w:val="02166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9D177B1"/>
    <w:multiLevelType w:val="multilevel"/>
    <w:tmpl w:val="EAA08340"/>
    <w:lvl w:ilvl="0">
      <w:start w:val="4"/>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5">
    <w:nsid w:val="2AD27155"/>
    <w:multiLevelType w:val="multilevel"/>
    <w:tmpl w:val="47A6153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nsid w:val="2AE00938"/>
    <w:multiLevelType w:val="hybridMultilevel"/>
    <w:tmpl w:val="3AA65E6C"/>
    <w:lvl w:ilvl="0" w:tplc="4009000F">
      <w:start w:val="4"/>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2CC40E3D"/>
    <w:multiLevelType w:val="hybridMultilevel"/>
    <w:tmpl w:val="8A1AA35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nsid w:val="2EF776A4"/>
    <w:multiLevelType w:val="hybridMultilevel"/>
    <w:tmpl w:val="1EBC9C86"/>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4A24B0C0">
      <w:start w:val="1"/>
      <w:numFmt w:val="decimal"/>
      <w:lvlText w:val="%3."/>
      <w:lvlJc w:val="left"/>
      <w:pPr>
        <w:tabs>
          <w:tab w:val="num" w:pos="2340"/>
        </w:tabs>
        <w:ind w:left="2340" w:hanging="360"/>
      </w:pPr>
      <w:rPr>
        <w:rFonts w:hint="default"/>
      </w:rPr>
    </w:lvl>
    <w:lvl w:ilvl="3" w:tplc="4FBAF112">
      <w:start w:val="1"/>
      <w:numFmt w:val="bullet"/>
      <w:lvlText w:val=""/>
      <w:lvlJc w:val="left"/>
      <w:pPr>
        <w:tabs>
          <w:tab w:val="num" w:pos="2736"/>
        </w:tabs>
        <w:ind w:left="2736" w:hanging="216"/>
      </w:pPr>
      <w:rPr>
        <w:rFonts w:ascii="Wingdings" w:hAnsi="Wingding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FD65278"/>
    <w:multiLevelType w:val="hybridMultilevel"/>
    <w:tmpl w:val="3566D4A8"/>
    <w:lvl w:ilvl="0" w:tplc="C9A685A6">
      <w:start w:val="1"/>
      <w:numFmt w:val="decimal"/>
      <w:lvlText w:val="%1."/>
      <w:lvlJc w:val="left"/>
      <w:pPr>
        <w:tabs>
          <w:tab w:val="num" w:pos="720"/>
        </w:tabs>
        <w:ind w:left="720" w:hanging="360"/>
      </w:pPr>
    </w:lvl>
    <w:lvl w:ilvl="1" w:tplc="B7B87D28">
      <w:start w:val="1173"/>
      <w:numFmt w:val="bullet"/>
      <w:lvlText w:val=""/>
      <w:lvlJc w:val="left"/>
      <w:pPr>
        <w:tabs>
          <w:tab w:val="num" w:pos="1440"/>
        </w:tabs>
        <w:ind w:left="1440" w:hanging="360"/>
      </w:pPr>
      <w:rPr>
        <w:rFonts w:ascii="Wingdings" w:hAnsi="Wingdings" w:hint="default"/>
      </w:rPr>
    </w:lvl>
    <w:lvl w:ilvl="2" w:tplc="0E54EB5C" w:tentative="1">
      <w:start w:val="1"/>
      <w:numFmt w:val="decimal"/>
      <w:lvlText w:val="%3."/>
      <w:lvlJc w:val="left"/>
      <w:pPr>
        <w:tabs>
          <w:tab w:val="num" w:pos="2160"/>
        </w:tabs>
        <w:ind w:left="2160" w:hanging="360"/>
      </w:pPr>
    </w:lvl>
    <w:lvl w:ilvl="3" w:tplc="AFBC73C2" w:tentative="1">
      <w:start w:val="1"/>
      <w:numFmt w:val="decimal"/>
      <w:lvlText w:val="%4."/>
      <w:lvlJc w:val="left"/>
      <w:pPr>
        <w:tabs>
          <w:tab w:val="num" w:pos="2880"/>
        </w:tabs>
        <w:ind w:left="2880" w:hanging="360"/>
      </w:pPr>
    </w:lvl>
    <w:lvl w:ilvl="4" w:tplc="56765E0A" w:tentative="1">
      <w:start w:val="1"/>
      <w:numFmt w:val="decimal"/>
      <w:lvlText w:val="%5."/>
      <w:lvlJc w:val="left"/>
      <w:pPr>
        <w:tabs>
          <w:tab w:val="num" w:pos="3600"/>
        </w:tabs>
        <w:ind w:left="3600" w:hanging="360"/>
      </w:pPr>
    </w:lvl>
    <w:lvl w:ilvl="5" w:tplc="24E24C02" w:tentative="1">
      <w:start w:val="1"/>
      <w:numFmt w:val="decimal"/>
      <w:lvlText w:val="%6."/>
      <w:lvlJc w:val="left"/>
      <w:pPr>
        <w:tabs>
          <w:tab w:val="num" w:pos="4320"/>
        </w:tabs>
        <w:ind w:left="4320" w:hanging="360"/>
      </w:pPr>
    </w:lvl>
    <w:lvl w:ilvl="6" w:tplc="53A08C0C" w:tentative="1">
      <w:start w:val="1"/>
      <w:numFmt w:val="decimal"/>
      <w:lvlText w:val="%7."/>
      <w:lvlJc w:val="left"/>
      <w:pPr>
        <w:tabs>
          <w:tab w:val="num" w:pos="5040"/>
        </w:tabs>
        <w:ind w:left="5040" w:hanging="360"/>
      </w:pPr>
    </w:lvl>
    <w:lvl w:ilvl="7" w:tplc="4022EB60" w:tentative="1">
      <w:start w:val="1"/>
      <w:numFmt w:val="decimal"/>
      <w:lvlText w:val="%8."/>
      <w:lvlJc w:val="left"/>
      <w:pPr>
        <w:tabs>
          <w:tab w:val="num" w:pos="5760"/>
        </w:tabs>
        <w:ind w:left="5760" w:hanging="360"/>
      </w:pPr>
    </w:lvl>
    <w:lvl w:ilvl="8" w:tplc="45008B84" w:tentative="1">
      <w:start w:val="1"/>
      <w:numFmt w:val="decimal"/>
      <w:lvlText w:val="%9."/>
      <w:lvlJc w:val="left"/>
      <w:pPr>
        <w:tabs>
          <w:tab w:val="num" w:pos="6480"/>
        </w:tabs>
        <w:ind w:left="6480" w:hanging="360"/>
      </w:pPr>
    </w:lvl>
  </w:abstractNum>
  <w:abstractNum w:abstractNumId="20">
    <w:nsid w:val="33CC46E6"/>
    <w:multiLevelType w:val="hybridMultilevel"/>
    <w:tmpl w:val="5866C7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59424DB"/>
    <w:multiLevelType w:val="multilevel"/>
    <w:tmpl w:val="5B90F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C570DEC"/>
    <w:multiLevelType w:val="hybridMultilevel"/>
    <w:tmpl w:val="E3607E8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3CDD1E32"/>
    <w:multiLevelType w:val="multilevel"/>
    <w:tmpl w:val="1AA2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93026A"/>
    <w:multiLevelType w:val="hybridMultilevel"/>
    <w:tmpl w:val="A3905BDA"/>
    <w:lvl w:ilvl="0" w:tplc="4470FAC0">
      <w:start w:val="1"/>
      <w:numFmt w:val="decimal"/>
      <w:lvlText w:val="%1."/>
      <w:lvlJc w:val="left"/>
      <w:pPr>
        <w:tabs>
          <w:tab w:val="num" w:pos="720"/>
        </w:tabs>
        <w:ind w:left="720" w:hanging="360"/>
      </w:pPr>
    </w:lvl>
    <w:lvl w:ilvl="1" w:tplc="42CC0C2E" w:tentative="1">
      <w:start w:val="1"/>
      <w:numFmt w:val="decimal"/>
      <w:lvlText w:val="%2."/>
      <w:lvlJc w:val="left"/>
      <w:pPr>
        <w:tabs>
          <w:tab w:val="num" w:pos="1440"/>
        </w:tabs>
        <w:ind w:left="1440" w:hanging="360"/>
      </w:pPr>
    </w:lvl>
    <w:lvl w:ilvl="2" w:tplc="B2480E18" w:tentative="1">
      <w:start w:val="1"/>
      <w:numFmt w:val="decimal"/>
      <w:lvlText w:val="%3."/>
      <w:lvlJc w:val="left"/>
      <w:pPr>
        <w:tabs>
          <w:tab w:val="num" w:pos="2160"/>
        </w:tabs>
        <w:ind w:left="2160" w:hanging="360"/>
      </w:pPr>
    </w:lvl>
    <w:lvl w:ilvl="3" w:tplc="088A0AC6" w:tentative="1">
      <w:start w:val="1"/>
      <w:numFmt w:val="decimal"/>
      <w:lvlText w:val="%4."/>
      <w:lvlJc w:val="left"/>
      <w:pPr>
        <w:tabs>
          <w:tab w:val="num" w:pos="2880"/>
        </w:tabs>
        <w:ind w:left="2880" w:hanging="360"/>
      </w:pPr>
    </w:lvl>
    <w:lvl w:ilvl="4" w:tplc="8A322D14" w:tentative="1">
      <w:start w:val="1"/>
      <w:numFmt w:val="decimal"/>
      <w:lvlText w:val="%5."/>
      <w:lvlJc w:val="left"/>
      <w:pPr>
        <w:tabs>
          <w:tab w:val="num" w:pos="3600"/>
        </w:tabs>
        <w:ind w:left="3600" w:hanging="360"/>
      </w:pPr>
    </w:lvl>
    <w:lvl w:ilvl="5" w:tplc="C5F4AC50" w:tentative="1">
      <w:start w:val="1"/>
      <w:numFmt w:val="decimal"/>
      <w:lvlText w:val="%6."/>
      <w:lvlJc w:val="left"/>
      <w:pPr>
        <w:tabs>
          <w:tab w:val="num" w:pos="4320"/>
        </w:tabs>
        <w:ind w:left="4320" w:hanging="360"/>
      </w:pPr>
    </w:lvl>
    <w:lvl w:ilvl="6" w:tplc="F29049CE" w:tentative="1">
      <w:start w:val="1"/>
      <w:numFmt w:val="decimal"/>
      <w:lvlText w:val="%7."/>
      <w:lvlJc w:val="left"/>
      <w:pPr>
        <w:tabs>
          <w:tab w:val="num" w:pos="5040"/>
        </w:tabs>
        <w:ind w:left="5040" w:hanging="360"/>
      </w:pPr>
    </w:lvl>
    <w:lvl w:ilvl="7" w:tplc="BDA84B96" w:tentative="1">
      <w:start w:val="1"/>
      <w:numFmt w:val="decimal"/>
      <w:lvlText w:val="%8."/>
      <w:lvlJc w:val="left"/>
      <w:pPr>
        <w:tabs>
          <w:tab w:val="num" w:pos="5760"/>
        </w:tabs>
        <w:ind w:left="5760" w:hanging="360"/>
      </w:pPr>
    </w:lvl>
    <w:lvl w:ilvl="8" w:tplc="374E351C" w:tentative="1">
      <w:start w:val="1"/>
      <w:numFmt w:val="decimal"/>
      <w:lvlText w:val="%9."/>
      <w:lvlJc w:val="left"/>
      <w:pPr>
        <w:tabs>
          <w:tab w:val="num" w:pos="6480"/>
        </w:tabs>
        <w:ind w:left="6480" w:hanging="360"/>
      </w:pPr>
    </w:lvl>
  </w:abstractNum>
  <w:abstractNum w:abstractNumId="25">
    <w:nsid w:val="41947A08"/>
    <w:multiLevelType w:val="hybridMultilevel"/>
    <w:tmpl w:val="39444014"/>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42796388"/>
    <w:multiLevelType w:val="hybridMultilevel"/>
    <w:tmpl w:val="2F288C2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nsid w:val="477340EF"/>
    <w:multiLevelType w:val="hybridMultilevel"/>
    <w:tmpl w:val="F5987E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4B2463E1"/>
    <w:multiLevelType w:val="hybridMultilevel"/>
    <w:tmpl w:val="FDD22BC0"/>
    <w:lvl w:ilvl="0" w:tplc="BE88D9B4">
      <w:start w:val="1"/>
      <w:numFmt w:val="bullet"/>
      <w:lvlText w:val=""/>
      <w:lvlPicBulletId w:val="0"/>
      <w:lvlJc w:val="left"/>
      <w:pPr>
        <w:tabs>
          <w:tab w:val="num" w:pos="720"/>
        </w:tabs>
        <w:ind w:left="720" w:hanging="360"/>
      </w:pPr>
      <w:rPr>
        <w:rFonts w:ascii="Symbol" w:hAnsi="Symbol" w:hint="default"/>
      </w:rPr>
    </w:lvl>
    <w:lvl w:ilvl="1" w:tplc="5BCC2264" w:tentative="1">
      <w:start w:val="1"/>
      <w:numFmt w:val="bullet"/>
      <w:lvlText w:val=""/>
      <w:lvlPicBulletId w:val="0"/>
      <w:lvlJc w:val="left"/>
      <w:pPr>
        <w:tabs>
          <w:tab w:val="num" w:pos="1440"/>
        </w:tabs>
        <w:ind w:left="1440" w:hanging="360"/>
      </w:pPr>
      <w:rPr>
        <w:rFonts w:ascii="Symbol" w:hAnsi="Symbol" w:hint="default"/>
      </w:rPr>
    </w:lvl>
    <w:lvl w:ilvl="2" w:tplc="99CC9B48" w:tentative="1">
      <w:start w:val="1"/>
      <w:numFmt w:val="bullet"/>
      <w:lvlText w:val=""/>
      <w:lvlPicBulletId w:val="0"/>
      <w:lvlJc w:val="left"/>
      <w:pPr>
        <w:tabs>
          <w:tab w:val="num" w:pos="2160"/>
        </w:tabs>
        <w:ind w:left="2160" w:hanging="360"/>
      </w:pPr>
      <w:rPr>
        <w:rFonts w:ascii="Symbol" w:hAnsi="Symbol" w:hint="default"/>
      </w:rPr>
    </w:lvl>
    <w:lvl w:ilvl="3" w:tplc="BBB002EA" w:tentative="1">
      <w:start w:val="1"/>
      <w:numFmt w:val="bullet"/>
      <w:lvlText w:val=""/>
      <w:lvlPicBulletId w:val="0"/>
      <w:lvlJc w:val="left"/>
      <w:pPr>
        <w:tabs>
          <w:tab w:val="num" w:pos="2880"/>
        </w:tabs>
        <w:ind w:left="2880" w:hanging="360"/>
      </w:pPr>
      <w:rPr>
        <w:rFonts w:ascii="Symbol" w:hAnsi="Symbol" w:hint="default"/>
      </w:rPr>
    </w:lvl>
    <w:lvl w:ilvl="4" w:tplc="3FCC0880" w:tentative="1">
      <w:start w:val="1"/>
      <w:numFmt w:val="bullet"/>
      <w:lvlText w:val=""/>
      <w:lvlPicBulletId w:val="0"/>
      <w:lvlJc w:val="left"/>
      <w:pPr>
        <w:tabs>
          <w:tab w:val="num" w:pos="3600"/>
        </w:tabs>
        <w:ind w:left="3600" w:hanging="360"/>
      </w:pPr>
      <w:rPr>
        <w:rFonts w:ascii="Symbol" w:hAnsi="Symbol" w:hint="default"/>
      </w:rPr>
    </w:lvl>
    <w:lvl w:ilvl="5" w:tplc="99886B30" w:tentative="1">
      <w:start w:val="1"/>
      <w:numFmt w:val="bullet"/>
      <w:lvlText w:val=""/>
      <w:lvlPicBulletId w:val="0"/>
      <w:lvlJc w:val="left"/>
      <w:pPr>
        <w:tabs>
          <w:tab w:val="num" w:pos="4320"/>
        </w:tabs>
        <w:ind w:left="4320" w:hanging="360"/>
      </w:pPr>
      <w:rPr>
        <w:rFonts w:ascii="Symbol" w:hAnsi="Symbol" w:hint="default"/>
      </w:rPr>
    </w:lvl>
    <w:lvl w:ilvl="6" w:tplc="A788BBF4" w:tentative="1">
      <w:start w:val="1"/>
      <w:numFmt w:val="bullet"/>
      <w:lvlText w:val=""/>
      <w:lvlPicBulletId w:val="0"/>
      <w:lvlJc w:val="left"/>
      <w:pPr>
        <w:tabs>
          <w:tab w:val="num" w:pos="5040"/>
        </w:tabs>
        <w:ind w:left="5040" w:hanging="360"/>
      </w:pPr>
      <w:rPr>
        <w:rFonts w:ascii="Symbol" w:hAnsi="Symbol" w:hint="default"/>
      </w:rPr>
    </w:lvl>
    <w:lvl w:ilvl="7" w:tplc="177A04EC" w:tentative="1">
      <w:start w:val="1"/>
      <w:numFmt w:val="bullet"/>
      <w:lvlText w:val=""/>
      <w:lvlPicBulletId w:val="0"/>
      <w:lvlJc w:val="left"/>
      <w:pPr>
        <w:tabs>
          <w:tab w:val="num" w:pos="5760"/>
        </w:tabs>
        <w:ind w:left="5760" w:hanging="360"/>
      </w:pPr>
      <w:rPr>
        <w:rFonts w:ascii="Symbol" w:hAnsi="Symbol" w:hint="default"/>
      </w:rPr>
    </w:lvl>
    <w:lvl w:ilvl="8" w:tplc="45D08F90" w:tentative="1">
      <w:start w:val="1"/>
      <w:numFmt w:val="bullet"/>
      <w:lvlText w:val=""/>
      <w:lvlPicBulletId w:val="0"/>
      <w:lvlJc w:val="left"/>
      <w:pPr>
        <w:tabs>
          <w:tab w:val="num" w:pos="6480"/>
        </w:tabs>
        <w:ind w:left="6480" w:hanging="360"/>
      </w:pPr>
      <w:rPr>
        <w:rFonts w:ascii="Symbol" w:hAnsi="Symbol" w:hint="default"/>
      </w:rPr>
    </w:lvl>
  </w:abstractNum>
  <w:abstractNum w:abstractNumId="29">
    <w:nsid w:val="4E794881"/>
    <w:multiLevelType w:val="multilevel"/>
    <w:tmpl w:val="97C01B74"/>
    <w:lvl w:ilvl="0">
      <w:start w:val="4"/>
      <w:numFmt w:val="decimal"/>
      <w:lvlText w:val="%1."/>
      <w:lvlJc w:val="left"/>
      <w:pPr>
        <w:ind w:left="540" w:hanging="540"/>
      </w:pPr>
      <w:rPr>
        <w:rFonts w:hint="default"/>
        <w:u w:val="none"/>
      </w:rPr>
    </w:lvl>
    <w:lvl w:ilvl="1">
      <w:start w:val="2"/>
      <w:numFmt w:val="decimal"/>
      <w:lvlText w:val="%1.%2."/>
      <w:lvlJc w:val="left"/>
      <w:pPr>
        <w:ind w:left="540" w:hanging="540"/>
      </w:pPr>
      <w:rPr>
        <w:rFonts w:hint="default"/>
        <w:u w:val="none"/>
      </w:rPr>
    </w:lvl>
    <w:lvl w:ilvl="2">
      <w:start w:val="2"/>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30">
    <w:nsid w:val="4F425539"/>
    <w:multiLevelType w:val="multilevel"/>
    <w:tmpl w:val="8C56321C"/>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46978EB"/>
    <w:multiLevelType w:val="hybridMultilevel"/>
    <w:tmpl w:val="2CD42476"/>
    <w:lvl w:ilvl="0" w:tplc="0B5C435C">
      <w:start w:val="1"/>
      <w:numFmt w:val="lowerLetter"/>
      <w:lvlText w:val="%1)"/>
      <w:lvlJc w:val="left"/>
      <w:pPr>
        <w:tabs>
          <w:tab w:val="num" w:pos="540"/>
        </w:tabs>
        <w:ind w:left="540" w:hanging="360"/>
      </w:pPr>
      <w:rPr>
        <w:b/>
      </w:rPr>
    </w:lvl>
    <w:lvl w:ilvl="1" w:tplc="7342394C">
      <w:start w:val="1"/>
      <w:numFmt w:val="decimal"/>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2">
    <w:nsid w:val="55C247B4"/>
    <w:multiLevelType w:val="hybridMultilevel"/>
    <w:tmpl w:val="1E7CEFF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562458CB"/>
    <w:multiLevelType w:val="hybridMultilevel"/>
    <w:tmpl w:val="4F2A8B5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nsid w:val="56413A69"/>
    <w:multiLevelType w:val="hybridMultilevel"/>
    <w:tmpl w:val="FB06BDA0"/>
    <w:lvl w:ilvl="0" w:tplc="56F46412">
      <w:start w:val="2"/>
      <w:numFmt w:val="decimal"/>
      <w:lvlText w:val="%1."/>
      <w:lvlJc w:val="left"/>
      <w:pPr>
        <w:tabs>
          <w:tab w:val="num" w:pos="720"/>
        </w:tabs>
        <w:ind w:left="720" w:hanging="360"/>
      </w:pPr>
    </w:lvl>
    <w:lvl w:ilvl="1" w:tplc="8B548E94" w:tentative="1">
      <w:start w:val="1"/>
      <w:numFmt w:val="decimal"/>
      <w:lvlText w:val="%2."/>
      <w:lvlJc w:val="left"/>
      <w:pPr>
        <w:tabs>
          <w:tab w:val="num" w:pos="1440"/>
        </w:tabs>
        <w:ind w:left="1440" w:hanging="360"/>
      </w:pPr>
    </w:lvl>
    <w:lvl w:ilvl="2" w:tplc="2A542CAC" w:tentative="1">
      <w:start w:val="1"/>
      <w:numFmt w:val="decimal"/>
      <w:lvlText w:val="%3."/>
      <w:lvlJc w:val="left"/>
      <w:pPr>
        <w:tabs>
          <w:tab w:val="num" w:pos="2160"/>
        </w:tabs>
        <w:ind w:left="2160" w:hanging="360"/>
      </w:pPr>
    </w:lvl>
    <w:lvl w:ilvl="3" w:tplc="4C084E66" w:tentative="1">
      <w:start w:val="1"/>
      <w:numFmt w:val="decimal"/>
      <w:lvlText w:val="%4."/>
      <w:lvlJc w:val="left"/>
      <w:pPr>
        <w:tabs>
          <w:tab w:val="num" w:pos="2880"/>
        </w:tabs>
        <w:ind w:left="2880" w:hanging="360"/>
      </w:pPr>
    </w:lvl>
    <w:lvl w:ilvl="4" w:tplc="16D0AD34" w:tentative="1">
      <w:start w:val="1"/>
      <w:numFmt w:val="decimal"/>
      <w:lvlText w:val="%5."/>
      <w:lvlJc w:val="left"/>
      <w:pPr>
        <w:tabs>
          <w:tab w:val="num" w:pos="3600"/>
        </w:tabs>
        <w:ind w:left="3600" w:hanging="360"/>
      </w:pPr>
    </w:lvl>
    <w:lvl w:ilvl="5" w:tplc="55089426" w:tentative="1">
      <w:start w:val="1"/>
      <w:numFmt w:val="decimal"/>
      <w:lvlText w:val="%6."/>
      <w:lvlJc w:val="left"/>
      <w:pPr>
        <w:tabs>
          <w:tab w:val="num" w:pos="4320"/>
        </w:tabs>
        <w:ind w:left="4320" w:hanging="360"/>
      </w:pPr>
    </w:lvl>
    <w:lvl w:ilvl="6" w:tplc="F836DE98" w:tentative="1">
      <w:start w:val="1"/>
      <w:numFmt w:val="decimal"/>
      <w:lvlText w:val="%7."/>
      <w:lvlJc w:val="left"/>
      <w:pPr>
        <w:tabs>
          <w:tab w:val="num" w:pos="5040"/>
        </w:tabs>
        <w:ind w:left="5040" w:hanging="360"/>
      </w:pPr>
    </w:lvl>
    <w:lvl w:ilvl="7" w:tplc="1DDE2110" w:tentative="1">
      <w:start w:val="1"/>
      <w:numFmt w:val="decimal"/>
      <w:lvlText w:val="%8."/>
      <w:lvlJc w:val="left"/>
      <w:pPr>
        <w:tabs>
          <w:tab w:val="num" w:pos="5760"/>
        </w:tabs>
        <w:ind w:left="5760" w:hanging="360"/>
      </w:pPr>
    </w:lvl>
    <w:lvl w:ilvl="8" w:tplc="E4F2BEA2" w:tentative="1">
      <w:start w:val="1"/>
      <w:numFmt w:val="decimal"/>
      <w:lvlText w:val="%9."/>
      <w:lvlJc w:val="left"/>
      <w:pPr>
        <w:tabs>
          <w:tab w:val="num" w:pos="6480"/>
        </w:tabs>
        <w:ind w:left="6480" w:hanging="360"/>
      </w:pPr>
    </w:lvl>
  </w:abstractNum>
  <w:abstractNum w:abstractNumId="35">
    <w:nsid w:val="56A96ADC"/>
    <w:multiLevelType w:val="hybridMultilevel"/>
    <w:tmpl w:val="ADA87B2C"/>
    <w:lvl w:ilvl="0" w:tplc="C15C57A6">
      <w:start w:val="1"/>
      <w:numFmt w:val="bullet"/>
      <w:lvlText w:val=""/>
      <w:lvlPicBulletId w:val="0"/>
      <w:lvlJc w:val="left"/>
      <w:pPr>
        <w:tabs>
          <w:tab w:val="num" w:pos="720"/>
        </w:tabs>
        <w:ind w:left="720" w:hanging="360"/>
      </w:pPr>
      <w:rPr>
        <w:rFonts w:ascii="Symbol" w:hAnsi="Symbol" w:hint="default"/>
      </w:rPr>
    </w:lvl>
    <w:lvl w:ilvl="1" w:tplc="0C4AE16E" w:tentative="1">
      <w:start w:val="1"/>
      <w:numFmt w:val="bullet"/>
      <w:lvlText w:val=""/>
      <w:lvlPicBulletId w:val="0"/>
      <w:lvlJc w:val="left"/>
      <w:pPr>
        <w:tabs>
          <w:tab w:val="num" w:pos="1440"/>
        </w:tabs>
        <w:ind w:left="1440" w:hanging="360"/>
      </w:pPr>
      <w:rPr>
        <w:rFonts w:ascii="Symbol" w:hAnsi="Symbol" w:hint="default"/>
      </w:rPr>
    </w:lvl>
    <w:lvl w:ilvl="2" w:tplc="B90EC7DC" w:tentative="1">
      <w:start w:val="1"/>
      <w:numFmt w:val="bullet"/>
      <w:lvlText w:val=""/>
      <w:lvlPicBulletId w:val="0"/>
      <w:lvlJc w:val="left"/>
      <w:pPr>
        <w:tabs>
          <w:tab w:val="num" w:pos="2160"/>
        </w:tabs>
        <w:ind w:left="2160" w:hanging="360"/>
      </w:pPr>
      <w:rPr>
        <w:rFonts w:ascii="Symbol" w:hAnsi="Symbol" w:hint="default"/>
      </w:rPr>
    </w:lvl>
    <w:lvl w:ilvl="3" w:tplc="CAA23B70" w:tentative="1">
      <w:start w:val="1"/>
      <w:numFmt w:val="bullet"/>
      <w:lvlText w:val=""/>
      <w:lvlPicBulletId w:val="0"/>
      <w:lvlJc w:val="left"/>
      <w:pPr>
        <w:tabs>
          <w:tab w:val="num" w:pos="2880"/>
        </w:tabs>
        <w:ind w:left="2880" w:hanging="360"/>
      </w:pPr>
      <w:rPr>
        <w:rFonts w:ascii="Symbol" w:hAnsi="Symbol" w:hint="default"/>
      </w:rPr>
    </w:lvl>
    <w:lvl w:ilvl="4" w:tplc="8D42B884" w:tentative="1">
      <w:start w:val="1"/>
      <w:numFmt w:val="bullet"/>
      <w:lvlText w:val=""/>
      <w:lvlPicBulletId w:val="0"/>
      <w:lvlJc w:val="left"/>
      <w:pPr>
        <w:tabs>
          <w:tab w:val="num" w:pos="3600"/>
        </w:tabs>
        <w:ind w:left="3600" w:hanging="360"/>
      </w:pPr>
      <w:rPr>
        <w:rFonts w:ascii="Symbol" w:hAnsi="Symbol" w:hint="default"/>
      </w:rPr>
    </w:lvl>
    <w:lvl w:ilvl="5" w:tplc="413607CE" w:tentative="1">
      <w:start w:val="1"/>
      <w:numFmt w:val="bullet"/>
      <w:lvlText w:val=""/>
      <w:lvlPicBulletId w:val="0"/>
      <w:lvlJc w:val="left"/>
      <w:pPr>
        <w:tabs>
          <w:tab w:val="num" w:pos="4320"/>
        </w:tabs>
        <w:ind w:left="4320" w:hanging="360"/>
      </w:pPr>
      <w:rPr>
        <w:rFonts w:ascii="Symbol" w:hAnsi="Symbol" w:hint="default"/>
      </w:rPr>
    </w:lvl>
    <w:lvl w:ilvl="6" w:tplc="B96286DA" w:tentative="1">
      <w:start w:val="1"/>
      <w:numFmt w:val="bullet"/>
      <w:lvlText w:val=""/>
      <w:lvlPicBulletId w:val="0"/>
      <w:lvlJc w:val="left"/>
      <w:pPr>
        <w:tabs>
          <w:tab w:val="num" w:pos="5040"/>
        </w:tabs>
        <w:ind w:left="5040" w:hanging="360"/>
      </w:pPr>
      <w:rPr>
        <w:rFonts w:ascii="Symbol" w:hAnsi="Symbol" w:hint="default"/>
      </w:rPr>
    </w:lvl>
    <w:lvl w:ilvl="7" w:tplc="017895B2" w:tentative="1">
      <w:start w:val="1"/>
      <w:numFmt w:val="bullet"/>
      <w:lvlText w:val=""/>
      <w:lvlPicBulletId w:val="0"/>
      <w:lvlJc w:val="left"/>
      <w:pPr>
        <w:tabs>
          <w:tab w:val="num" w:pos="5760"/>
        </w:tabs>
        <w:ind w:left="5760" w:hanging="360"/>
      </w:pPr>
      <w:rPr>
        <w:rFonts w:ascii="Symbol" w:hAnsi="Symbol" w:hint="default"/>
      </w:rPr>
    </w:lvl>
    <w:lvl w:ilvl="8" w:tplc="6E005104" w:tentative="1">
      <w:start w:val="1"/>
      <w:numFmt w:val="bullet"/>
      <w:lvlText w:val=""/>
      <w:lvlPicBulletId w:val="0"/>
      <w:lvlJc w:val="left"/>
      <w:pPr>
        <w:tabs>
          <w:tab w:val="num" w:pos="6480"/>
        </w:tabs>
        <w:ind w:left="6480" w:hanging="360"/>
      </w:pPr>
      <w:rPr>
        <w:rFonts w:ascii="Symbol" w:hAnsi="Symbol" w:hint="default"/>
      </w:rPr>
    </w:lvl>
  </w:abstractNum>
  <w:abstractNum w:abstractNumId="36">
    <w:nsid w:val="598C2A76"/>
    <w:multiLevelType w:val="hybridMultilevel"/>
    <w:tmpl w:val="46FC814C"/>
    <w:lvl w:ilvl="0" w:tplc="D8D4F686">
      <w:start w:val="1"/>
      <w:numFmt w:val="bullet"/>
      <w:lvlText w:val="•"/>
      <w:lvlJc w:val="left"/>
      <w:pPr>
        <w:tabs>
          <w:tab w:val="num" w:pos="720"/>
        </w:tabs>
        <w:ind w:left="720" w:hanging="360"/>
      </w:pPr>
      <w:rPr>
        <w:rFonts w:ascii="Arial" w:hAnsi="Arial" w:hint="default"/>
      </w:rPr>
    </w:lvl>
    <w:lvl w:ilvl="1" w:tplc="092E95C4" w:tentative="1">
      <w:start w:val="1"/>
      <w:numFmt w:val="bullet"/>
      <w:lvlText w:val="•"/>
      <w:lvlJc w:val="left"/>
      <w:pPr>
        <w:tabs>
          <w:tab w:val="num" w:pos="1440"/>
        </w:tabs>
        <w:ind w:left="1440" w:hanging="360"/>
      </w:pPr>
      <w:rPr>
        <w:rFonts w:ascii="Arial" w:hAnsi="Arial" w:hint="default"/>
      </w:rPr>
    </w:lvl>
    <w:lvl w:ilvl="2" w:tplc="1D584140" w:tentative="1">
      <w:start w:val="1"/>
      <w:numFmt w:val="bullet"/>
      <w:lvlText w:val="•"/>
      <w:lvlJc w:val="left"/>
      <w:pPr>
        <w:tabs>
          <w:tab w:val="num" w:pos="2160"/>
        </w:tabs>
        <w:ind w:left="2160" w:hanging="360"/>
      </w:pPr>
      <w:rPr>
        <w:rFonts w:ascii="Arial" w:hAnsi="Arial" w:hint="default"/>
      </w:rPr>
    </w:lvl>
    <w:lvl w:ilvl="3" w:tplc="A2E22F22" w:tentative="1">
      <w:start w:val="1"/>
      <w:numFmt w:val="bullet"/>
      <w:lvlText w:val="•"/>
      <w:lvlJc w:val="left"/>
      <w:pPr>
        <w:tabs>
          <w:tab w:val="num" w:pos="2880"/>
        </w:tabs>
        <w:ind w:left="2880" w:hanging="360"/>
      </w:pPr>
      <w:rPr>
        <w:rFonts w:ascii="Arial" w:hAnsi="Arial" w:hint="default"/>
      </w:rPr>
    </w:lvl>
    <w:lvl w:ilvl="4" w:tplc="9914F980" w:tentative="1">
      <w:start w:val="1"/>
      <w:numFmt w:val="bullet"/>
      <w:lvlText w:val="•"/>
      <w:lvlJc w:val="left"/>
      <w:pPr>
        <w:tabs>
          <w:tab w:val="num" w:pos="3600"/>
        </w:tabs>
        <w:ind w:left="3600" w:hanging="360"/>
      </w:pPr>
      <w:rPr>
        <w:rFonts w:ascii="Arial" w:hAnsi="Arial" w:hint="default"/>
      </w:rPr>
    </w:lvl>
    <w:lvl w:ilvl="5" w:tplc="2D4AD036" w:tentative="1">
      <w:start w:val="1"/>
      <w:numFmt w:val="bullet"/>
      <w:lvlText w:val="•"/>
      <w:lvlJc w:val="left"/>
      <w:pPr>
        <w:tabs>
          <w:tab w:val="num" w:pos="4320"/>
        </w:tabs>
        <w:ind w:left="4320" w:hanging="360"/>
      </w:pPr>
      <w:rPr>
        <w:rFonts w:ascii="Arial" w:hAnsi="Arial" w:hint="default"/>
      </w:rPr>
    </w:lvl>
    <w:lvl w:ilvl="6" w:tplc="37F07B08" w:tentative="1">
      <w:start w:val="1"/>
      <w:numFmt w:val="bullet"/>
      <w:lvlText w:val="•"/>
      <w:lvlJc w:val="left"/>
      <w:pPr>
        <w:tabs>
          <w:tab w:val="num" w:pos="5040"/>
        </w:tabs>
        <w:ind w:left="5040" w:hanging="360"/>
      </w:pPr>
      <w:rPr>
        <w:rFonts w:ascii="Arial" w:hAnsi="Arial" w:hint="default"/>
      </w:rPr>
    </w:lvl>
    <w:lvl w:ilvl="7" w:tplc="6B0E793A" w:tentative="1">
      <w:start w:val="1"/>
      <w:numFmt w:val="bullet"/>
      <w:lvlText w:val="•"/>
      <w:lvlJc w:val="left"/>
      <w:pPr>
        <w:tabs>
          <w:tab w:val="num" w:pos="5760"/>
        </w:tabs>
        <w:ind w:left="5760" w:hanging="360"/>
      </w:pPr>
      <w:rPr>
        <w:rFonts w:ascii="Arial" w:hAnsi="Arial" w:hint="default"/>
      </w:rPr>
    </w:lvl>
    <w:lvl w:ilvl="8" w:tplc="4CE8DACA" w:tentative="1">
      <w:start w:val="1"/>
      <w:numFmt w:val="bullet"/>
      <w:lvlText w:val="•"/>
      <w:lvlJc w:val="left"/>
      <w:pPr>
        <w:tabs>
          <w:tab w:val="num" w:pos="6480"/>
        </w:tabs>
        <w:ind w:left="6480" w:hanging="360"/>
      </w:pPr>
      <w:rPr>
        <w:rFonts w:ascii="Arial" w:hAnsi="Arial" w:hint="default"/>
      </w:rPr>
    </w:lvl>
  </w:abstractNum>
  <w:abstractNum w:abstractNumId="37">
    <w:nsid w:val="5C3F1461"/>
    <w:multiLevelType w:val="hybridMultilevel"/>
    <w:tmpl w:val="E2C0613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5D1D59C9"/>
    <w:multiLevelType w:val="multilevel"/>
    <w:tmpl w:val="793EC2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D3C218A"/>
    <w:multiLevelType w:val="hybridMultilevel"/>
    <w:tmpl w:val="AD86A176"/>
    <w:lvl w:ilvl="0" w:tplc="A7E44B78">
      <w:start w:val="1"/>
      <w:numFmt w:val="bullet"/>
      <w:lvlText w:val="•"/>
      <w:lvlJc w:val="left"/>
      <w:pPr>
        <w:tabs>
          <w:tab w:val="num" w:pos="720"/>
        </w:tabs>
        <w:ind w:left="720" w:hanging="360"/>
      </w:pPr>
      <w:rPr>
        <w:rFonts w:ascii="Arial" w:hAnsi="Arial" w:hint="default"/>
      </w:rPr>
    </w:lvl>
    <w:lvl w:ilvl="1" w:tplc="99000956" w:tentative="1">
      <w:start w:val="1"/>
      <w:numFmt w:val="bullet"/>
      <w:lvlText w:val="•"/>
      <w:lvlJc w:val="left"/>
      <w:pPr>
        <w:tabs>
          <w:tab w:val="num" w:pos="1440"/>
        </w:tabs>
        <w:ind w:left="1440" w:hanging="360"/>
      </w:pPr>
      <w:rPr>
        <w:rFonts w:ascii="Arial" w:hAnsi="Arial" w:hint="default"/>
      </w:rPr>
    </w:lvl>
    <w:lvl w:ilvl="2" w:tplc="88C43736" w:tentative="1">
      <w:start w:val="1"/>
      <w:numFmt w:val="bullet"/>
      <w:lvlText w:val="•"/>
      <w:lvlJc w:val="left"/>
      <w:pPr>
        <w:tabs>
          <w:tab w:val="num" w:pos="2160"/>
        </w:tabs>
        <w:ind w:left="2160" w:hanging="360"/>
      </w:pPr>
      <w:rPr>
        <w:rFonts w:ascii="Arial" w:hAnsi="Arial" w:hint="default"/>
      </w:rPr>
    </w:lvl>
    <w:lvl w:ilvl="3" w:tplc="7B04A724" w:tentative="1">
      <w:start w:val="1"/>
      <w:numFmt w:val="bullet"/>
      <w:lvlText w:val="•"/>
      <w:lvlJc w:val="left"/>
      <w:pPr>
        <w:tabs>
          <w:tab w:val="num" w:pos="2880"/>
        </w:tabs>
        <w:ind w:left="2880" w:hanging="360"/>
      </w:pPr>
      <w:rPr>
        <w:rFonts w:ascii="Arial" w:hAnsi="Arial" w:hint="default"/>
      </w:rPr>
    </w:lvl>
    <w:lvl w:ilvl="4" w:tplc="92461BEC" w:tentative="1">
      <w:start w:val="1"/>
      <w:numFmt w:val="bullet"/>
      <w:lvlText w:val="•"/>
      <w:lvlJc w:val="left"/>
      <w:pPr>
        <w:tabs>
          <w:tab w:val="num" w:pos="3600"/>
        </w:tabs>
        <w:ind w:left="3600" w:hanging="360"/>
      </w:pPr>
      <w:rPr>
        <w:rFonts w:ascii="Arial" w:hAnsi="Arial" w:hint="default"/>
      </w:rPr>
    </w:lvl>
    <w:lvl w:ilvl="5" w:tplc="797886D6" w:tentative="1">
      <w:start w:val="1"/>
      <w:numFmt w:val="bullet"/>
      <w:lvlText w:val="•"/>
      <w:lvlJc w:val="left"/>
      <w:pPr>
        <w:tabs>
          <w:tab w:val="num" w:pos="4320"/>
        </w:tabs>
        <w:ind w:left="4320" w:hanging="360"/>
      </w:pPr>
      <w:rPr>
        <w:rFonts w:ascii="Arial" w:hAnsi="Arial" w:hint="default"/>
      </w:rPr>
    </w:lvl>
    <w:lvl w:ilvl="6" w:tplc="41EA3E7E" w:tentative="1">
      <w:start w:val="1"/>
      <w:numFmt w:val="bullet"/>
      <w:lvlText w:val="•"/>
      <w:lvlJc w:val="left"/>
      <w:pPr>
        <w:tabs>
          <w:tab w:val="num" w:pos="5040"/>
        </w:tabs>
        <w:ind w:left="5040" w:hanging="360"/>
      </w:pPr>
      <w:rPr>
        <w:rFonts w:ascii="Arial" w:hAnsi="Arial" w:hint="default"/>
      </w:rPr>
    </w:lvl>
    <w:lvl w:ilvl="7" w:tplc="EF6E1402" w:tentative="1">
      <w:start w:val="1"/>
      <w:numFmt w:val="bullet"/>
      <w:lvlText w:val="•"/>
      <w:lvlJc w:val="left"/>
      <w:pPr>
        <w:tabs>
          <w:tab w:val="num" w:pos="5760"/>
        </w:tabs>
        <w:ind w:left="5760" w:hanging="360"/>
      </w:pPr>
      <w:rPr>
        <w:rFonts w:ascii="Arial" w:hAnsi="Arial" w:hint="default"/>
      </w:rPr>
    </w:lvl>
    <w:lvl w:ilvl="8" w:tplc="122C6BC6" w:tentative="1">
      <w:start w:val="1"/>
      <w:numFmt w:val="bullet"/>
      <w:lvlText w:val="•"/>
      <w:lvlJc w:val="left"/>
      <w:pPr>
        <w:tabs>
          <w:tab w:val="num" w:pos="6480"/>
        </w:tabs>
        <w:ind w:left="6480" w:hanging="360"/>
      </w:pPr>
      <w:rPr>
        <w:rFonts w:ascii="Arial" w:hAnsi="Arial" w:hint="default"/>
      </w:rPr>
    </w:lvl>
  </w:abstractNum>
  <w:abstractNum w:abstractNumId="40">
    <w:nsid w:val="5F4B0526"/>
    <w:multiLevelType w:val="multilevel"/>
    <w:tmpl w:val="8834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C5828FA"/>
    <w:multiLevelType w:val="multilevel"/>
    <w:tmpl w:val="8912DCEA"/>
    <w:lvl w:ilvl="0">
      <w:start w:val="4"/>
      <w:numFmt w:val="decimal"/>
      <w:lvlText w:val="%1"/>
      <w:lvlJc w:val="left"/>
      <w:pPr>
        <w:ind w:left="600" w:hanging="600"/>
      </w:pPr>
      <w:rPr>
        <w:rFonts w:hint="default"/>
      </w:rPr>
    </w:lvl>
    <w:lvl w:ilvl="1">
      <w:start w:val="4"/>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2">
    <w:nsid w:val="73D571C9"/>
    <w:multiLevelType w:val="multilevel"/>
    <w:tmpl w:val="04F6B5A2"/>
    <w:lvl w:ilvl="0">
      <w:start w:val="1"/>
      <w:numFmt w:val="bullet"/>
      <w:lvlText w:val="o"/>
      <w:lvlJc w:val="left"/>
      <w:pPr>
        <w:tabs>
          <w:tab w:val="num" w:pos="1440"/>
        </w:tabs>
        <w:ind w:left="1440" w:hanging="360"/>
      </w:pPr>
      <w:rPr>
        <w:rFonts w:ascii="Courier New" w:hAnsi="Courier New" w:cs="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3">
    <w:nsid w:val="7ABC49D6"/>
    <w:multiLevelType w:val="hybridMultilevel"/>
    <w:tmpl w:val="94F4C22E"/>
    <w:lvl w:ilvl="0" w:tplc="F8A2214E">
      <w:start w:val="1"/>
      <w:numFmt w:val="bullet"/>
      <w:lvlText w:val="•"/>
      <w:lvlJc w:val="left"/>
      <w:pPr>
        <w:tabs>
          <w:tab w:val="num" w:pos="720"/>
        </w:tabs>
        <w:ind w:left="720" w:hanging="360"/>
      </w:pPr>
      <w:rPr>
        <w:rFonts w:ascii="Arial" w:hAnsi="Arial" w:hint="default"/>
      </w:rPr>
    </w:lvl>
    <w:lvl w:ilvl="1" w:tplc="16540AD6" w:tentative="1">
      <w:start w:val="1"/>
      <w:numFmt w:val="bullet"/>
      <w:lvlText w:val="•"/>
      <w:lvlJc w:val="left"/>
      <w:pPr>
        <w:tabs>
          <w:tab w:val="num" w:pos="1440"/>
        </w:tabs>
        <w:ind w:left="1440" w:hanging="360"/>
      </w:pPr>
      <w:rPr>
        <w:rFonts w:ascii="Arial" w:hAnsi="Arial" w:hint="default"/>
      </w:rPr>
    </w:lvl>
    <w:lvl w:ilvl="2" w:tplc="39388A92" w:tentative="1">
      <w:start w:val="1"/>
      <w:numFmt w:val="bullet"/>
      <w:lvlText w:val="•"/>
      <w:lvlJc w:val="left"/>
      <w:pPr>
        <w:tabs>
          <w:tab w:val="num" w:pos="2160"/>
        </w:tabs>
        <w:ind w:left="2160" w:hanging="360"/>
      </w:pPr>
      <w:rPr>
        <w:rFonts w:ascii="Arial" w:hAnsi="Arial" w:hint="default"/>
      </w:rPr>
    </w:lvl>
    <w:lvl w:ilvl="3" w:tplc="7FBE23FC" w:tentative="1">
      <w:start w:val="1"/>
      <w:numFmt w:val="bullet"/>
      <w:lvlText w:val="•"/>
      <w:lvlJc w:val="left"/>
      <w:pPr>
        <w:tabs>
          <w:tab w:val="num" w:pos="2880"/>
        </w:tabs>
        <w:ind w:left="2880" w:hanging="360"/>
      </w:pPr>
      <w:rPr>
        <w:rFonts w:ascii="Arial" w:hAnsi="Arial" w:hint="default"/>
      </w:rPr>
    </w:lvl>
    <w:lvl w:ilvl="4" w:tplc="D34C8BD8" w:tentative="1">
      <w:start w:val="1"/>
      <w:numFmt w:val="bullet"/>
      <w:lvlText w:val="•"/>
      <w:lvlJc w:val="left"/>
      <w:pPr>
        <w:tabs>
          <w:tab w:val="num" w:pos="3600"/>
        </w:tabs>
        <w:ind w:left="3600" w:hanging="360"/>
      </w:pPr>
      <w:rPr>
        <w:rFonts w:ascii="Arial" w:hAnsi="Arial" w:hint="default"/>
      </w:rPr>
    </w:lvl>
    <w:lvl w:ilvl="5" w:tplc="7DB2A816" w:tentative="1">
      <w:start w:val="1"/>
      <w:numFmt w:val="bullet"/>
      <w:lvlText w:val="•"/>
      <w:lvlJc w:val="left"/>
      <w:pPr>
        <w:tabs>
          <w:tab w:val="num" w:pos="4320"/>
        </w:tabs>
        <w:ind w:left="4320" w:hanging="360"/>
      </w:pPr>
      <w:rPr>
        <w:rFonts w:ascii="Arial" w:hAnsi="Arial" w:hint="default"/>
      </w:rPr>
    </w:lvl>
    <w:lvl w:ilvl="6" w:tplc="060AFF92" w:tentative="1">
      <w:start w:val="1"/>
      <w:numFmt w:val="bullet"/>
      <w:lvlText w:val="•"/>
      <w:lvlJc w:val="left"/>
      <w:pPr>
        <w:tabs>
          <w:tab w:val="num" w:pos="5040"/>
        </w:tabs>
        <w:ind w:left="5040" w:hanging="360"/>
      </w:pPr>
      <w:rPr>
        <w:rFonts w:ascii="Arial" w:hAnsi="Arial" w:hint="default"/>
      </w:rPr>
    </w:lvl>
    <w:lvl w:ilvl="7" w:tplc="45D4625C" w:tentative="1">
      <w:start w:val="1"/>
      <w:numFmt w:val="bullet"/>
      <w:lvlText w:val="•"/>
      <w:lvlJc w:val="left"/>
      <w:pPr>
        <w:tabs>
          <w:tab w:val="num" w:pos="5760"/>
        </w:tabs>
        <w:ind w:left="5760" w:hanging="360"/>
      </w:pPr>
      <w:rPr>
        <w:rFonts w:ascii="Arial" w:hAnsi="Arial" w:hint="default"/>
      </w:rPr>
    </w:lvl>
    <w:lvl w:ilvl="8" w:tplc="BD4CA61C" w:tentative="1">
      <w:start w:val="1"/>
      <w:numFmt w:val="bullet"/>
      <w:lvlText w:val="•"/>
      <w:lvlJc w:val="left"/>
      <w:pPr>
        <w:tabs>
          <w:tab w:val="num" w:pos="6480"/>
        </w:tabs>
        <w:ind w:left="6480" w:hanging="360"/>
      </w:pPr>
      <w:rPr>
        <w:rFonts w:ascii="Arial" w:hAnsi="Arial" w:hint="default"/>
      </w:rPr>
    </w:lvl>
  </w:abstractNum>
  <w:abstractNum w:abstractNumId="44">
    <w:nsid w:val="7BBD5636"/>
    <w:multiLevelType w:val="hybridMultilevel"/>
    <w:tmpl w:val="468E336C"/>
    <w:lvl w:ilvl="0" w:tplc="262A7D3A">
      <w:start w:val="1"/>
      <w:numFmt w:val="bullet"/>
      <w:lvlText w:val="•"/>
      <w:lvlJc w:val="left"/>
      <w:pPr>
        <w:tabs>
          <w:tab w:val="num" w:pos="720"/>
        </w:tabs>
        <w:ind w:left="720" w:hanging="360"/>
      </w:pPr>
      <w:rPr>
        <w:rFonts w:ascii="Arial" w:hAnsi="Arial" w:hint="default"/>
      </w:rPr>
    </w:lvl>
    <w:lvl w:ilvl="1" w:tplc="B11C144C" w:tentative="1">
      <w:start w:val="1"/>
      <w:numFmt w:val="bullet"/>
      <w:lvlText w:val="•"/>
      <w:lvlJc w:val="left"/>
      <w:pPr>
        <w:tabs>
          <w:tab w:val="num" w:pos="1440"/>
        </w:tabs>
        <w:ind w:left="1440" w:hanging="360"/>
      </w:pPr>
      <w:rPr>
        <w:rFonts w:ascii="Arial" w:hAnsi="Arial" w:hint="default"/>
      </w:rPr>
    </w:lvl>
    <w:lvl w:ilvl="2" w:tplc="09DA36B4" w:tentative="1">
      <w:start w:val="1"/>
      <w:numFmt w:val="bullet"/>
      <w:lvlText w:val="•"/>
      <w:lvlJc w:val="left"/>
      <w:pPr>
        <w:tabs>
          <w:tab w:val="num" w:pos="2160"/>
        </w:tabs>
        <w:ind w:left="2160" w:hanging="360"/>
      </w:pPr>
      <w:rPr>
        <w:rFonts w:ascii="Arial" w:hAnsi="Arial" w:hint="default"/>
      </w:rPr>
    </w:lvl>
    <w:lvl w:ilvl="3" w:tplc="E9E45352" w:tentative="1">
      <w:start w:val="1"/>
      <w:numFmt w:val="bullet"/>
      <w:lvlText w:val="•"/>
      <w:lvlJc w:val="left"/>
      <w:pPr>
        <w:tabs>
          <w:tab w:val="num" w:pos="2880"/>
        </w:tabs>
        <w:ind w:left="2880" w:hanging="360"/>
      </w:pPr>
      <w:rPr>
        <w:rFonts w:ascii="Arial" w:hAnsi="Arial" w:hint="default"/>
      </w:rPr>
    </w:lvl>
    <w:lvl w:ilvl="4" w:tplc="D722C4F8" w:tentative="1">
      <w:start w:val="1"/>
      <w:numFmt w:val="bullet"/>
      <w:lvlText w:val="•"/>
      <w:lvlJc w:val="left"/>
      <w:pPr>
        <w:tabs>
          <w:tab w:val="num" w:pos="3600"/>
        </w:tabs>
        <w:ind w:left="3600" w:hanging="360"/>
      </w:pPr>
      <w:rPr>
        <w:rFonts w:ascii="Arial" w:hAnsi="Arial" w:hint="default"/>
      </w:rPr>
    </w:lvl>
    <w:lvl w:ilvl="5" w:tplc="E370F41C" w:tentative="1">
      <w:start w:val="1"/>
      <w:numFmt w:val="bullet"/>
      <w:lvlText w:val="•"/>
      <w:lvlJc w:val="left"/>
      <w:pPr>
        <w:tabs>
          <w:tab w:val="num" w:pos="4320"/>
        </w:tabs>
        <w:ind w:left="4320" w:hanging="360"/>
      </w:pPr>
      <w:rPr>
        <w:rFonts w:ascii="Arial" w:hAnsi="Arial" w:hint="default"/>
      </w:rPr>
    </w:lvl>
    <w:lvl w:ilvl="6" w:tplc="590A4F42" w:tentative="1">
      <w:start w:val="1"/>
      <w:numFmt w:val="bullet"/>
      <w:lvlText w:val="•"/>
      <w:lvlJc w:val="left"/>
      <w:pPr>
        <w:tabs>
          <w:tab w:val="num" w:pos="5040"/>
        </w:tabs>
        <w:ind w:left="5040" w:hanging="360"/>
      </w:pPr>
      <w:rPr>
        <w:rFonts w:ascii="Arial" w:hAnsi="Arial" w:hint="default"/>
      </w:rPr>
    </w:lvl>
    <w:lvl w:ilvl="7" w:tplc="15523696" w:tentative="1">
      <w:start w:val="1"/>
      <w:numFmt w:val="bullet"/>
      <w:lvlText w:val="•"/>
      <w:lvlJc w:val="left"/>
      <w:pPr>
        <w:tabs>
          <w:tab w:val="num" w:pos="5760"/>
        </w:tabs>
        <w:ind w:left="5760" w:hanging="360"/>
      </w:pPr>
      <w:rPr>
        <w:rFonts w:ascii="Arial" w:hAnsi="Arial" w:hint="default"/>
      </w:rPr>
    </w:lvl>
    <w:lvl w:ilvl="8" w:tplc="72BCEFBE" w:tentative="1">
      <w:start w:val="1"/>
      <w:numFmt w:val="bullet"/>
      <w:lvlText w:val="•"/>
      <w:lvlJc w:val="left"/>
      <w:pPr>
        <w:tabs>
          <w:tab w:val="num" w:pos="6480"/>
        </w:tabs>
        <w:ind w:left="6480" w:hanging="360"/>
      </w:pPr>
      <w:rPr>
        <w:rFonts w:ascii="Arial" w:hAnsi="Arial" w:hint="default"/>
      </w:rPr>
    </w:lvl>
  </w:abstractNum>
  <w:abstractNum w:abstractNumId="45">
    <w:nsid w:val="7C4D7808"/>
    <w:multiLevelType w:val="multilevel"/>
    <w:tmpl w:val="284AF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D1E4943"/>
    <w:multiLevelType w:val="hybridMultilevel"/>
    <w:tmpl w:val="C97888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DB85463"/>
    <w:multiLevelType w:val="hybridMultilevel"/>
    <w:tmpl w:val="91EED532"/>
    <w:lvl w:ilvl="0" w:tplc="5CA0044A">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E2E70B6"/>
    <w:multiLevelType w:val="hybridMultilevel"/>
    <w:tmpl w:val="ABB81D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31"/>
  </w:num>
  <w:num w:numId="3">
    <w:abstractNumId w:val="5"/>
  </w:num>
  <w:num w:numId="4">
    <w:abstractNumId w:val="37"/>
  </w:num>
  <w:num w:numId="5">
    <w:abstractNumId w:val="48"/>
  </w:num>
  <w:num w:numId="6">
    <w:abstractNumId w:val="46"/>
  </w:num>
  <w:num w:numId="7">
    <w:abstractNumId w:val="18"/>
  </w:num>
  <w:num w:numId="8">
    <w:abstractNumId w:val="25"/>
  </w:num>
  <w:num w:numId="9">
    <w:abstractNumId w:val="17"/>
  </w:num>
  <w:num w:numId="10">
    <w:abstractNumId w:val="26"/>
  </w:num>
  <w:num w:numId="11">
    <w:abstractNumId w:val="22"/>
  </w:num>
  <w:num w:numId="12">
    <w:abstractNumId w:val="2"/>
  </w:num>
  <w:num w:numId="13">
    <w:abstractNumId w:val="6"/>
  </w:num>
  <w:num w:numId="14">
    <w:abstractNumId w:val="3"/>
  </w:num>
  <w:num w:numId="15">
    <w:abstractNumId w:val="36"/>
  </w:num>
  <w:num w:numId="16">
    <w:abstractNumId w:val="47"/>
  </w:num>
  <w:num w:numId="17">
    <w:abstractNumId w:val="13"/>
  </w:num>
  <w:num w:numId="18">
    <w:abstractNumId w:val="23"/>
  </w:num>
  <w:num w:numId="19">
    <w:abstractNumId w:val="15"/>
  </w:num>
  <w:num w:numId="20">
    <w:abstractNumId w:val="12"/>
  </w:num>
  <w:num w:numId="21">
    <w:abstractNumId w:val="21"/>
  </w:num>
  <w:num w:numId="22">
    <w:abstractNumId w:val="32"/>
  </w:num>
  <w:num w:numId="23">
    <w:abstractNumId w:val="11"/>
  </w:num>
  <w:num w:numId="24">
    <w:abstractNumId w:val="1"/>
  </w:num>
  <w:num w:numId="25">
    <w:abstractNumId w:val="42"/>
  </w:num>
  <w:num w:numId="26">
    <w:abstractNumId w:val="20"/>
  </w:num>
  <w:num w:numId="27">
    <w:abstractNumId w:val="27"/>
  </w:num>
  <w:num w:numId="28">
    <w:abstractNumId w:val="7"/>
  </w:num>
  <w:num w:numId="29">
    <w:abstractNumId w:val="16"/>
  </w:num>
  <w:num w:numId="30">
    <w:abstractNumId w:val="40"/>
  </w:num>
  <w:num w:numId="31">
    <w:abstractNumId w:val="45"/>
  </w:num>
  <w:num w:numId="32">
    <w:abstractNumId w:val="0"/>
  </w:num>
  <w:num w:numId="33">
    <w:abstractNumId w:val="33"/>
  </w:num>
  <w:num w:numId="34">
    <w:abstractNumId w:val="9"/>
  </w:num>
  <w:num w:numId="35">
    <w:abstractNumId w:val="8"/>
  </w:num>
  <w:num w:numId="36">
    <w:abstractNumId w:val="29"/>
  </w:num>
  <w:num w:numId="37">
    <w:abstractNumId w:val="35"/>
  </w:num>
  <w:num w:numId="38">
    <w:abstractNumId w:val="28"/>
  </w:num>
  <w:num w:numId="39">
    <w:abstractNumId w:val="10"/>
  </w:num>
  <w:num w:numId="40">
    <w:abstractNumId w:val="30"/>
  </w:num>
  <w:num w:numId="41">
    <w:abstractNumId w:val="14"/>
  </w:num>
  <w:num w:numId="42">
    <w:abstractNumId w:val="19"/>
  </w:num>
  <w:num w:numId="43">
    <w:abstractNumId w:val="43"/>
  </w:num>
  <w:num w:numId="44">
    <w:abstractNumId w:val="44"/>
  </w:num>
  <w:num w:numId="45">
    <w:abstractNumId w:val="39"/>
  </w:num>
  <w:num w:numId="46">
    <w:abstractNumId w:val="24"/>
  </w:num>
  <w:num w:numId="47">
    <w:abstractNumId w:val="34"/>
  </w:num>
  <w:num w:numId="48">
    <w:abstractNumId w:val="4"/>
  </w:num>
  <w:num w:numId="49">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0"/>
    <w:footnote w:id="1"/>
  </w:footnotePr>
  <w:endnotePr>
    <w:endnote w:id="0"/>
    <w:endnote w:id="1"/>
  </w:endnotePr>
  <w:compat>
    <w:useFELayout/>
  </w:compat>
  <w:rsids>
    <w:rsidRoot w:val="00D76861"/>
    <w:rsid w:val="0000135B"/>
    <w:rsid w:val="00001461"/>
    <w:rsid w:val="0000186A"/>
    <w:rsid w:val="00011FC9"/>
    <w:rsid w:val="00032615"/>
    <w:rsid w:val="00032841"/>
    <w:rsid w:val="000416DD"/>
    <w:rsid w:val="0005081A"/>
    <w:rsid w:val="00051948"/>
    <w:rsid w:val="000568B0"/>
    <w:rsid w:val="00065CA1"/>
    <w:rsid w:val="0007408F"/>
    <w:rsid w:val="000848F6"/>
    <w:rsid w:val="00086279"/>
    <w:rsid w:val="000A02DF"/>
    <w:rsid w:val="000A05B8"/>
    <w:rsid w:val="000B1E7A"/>
    <w:rsid w:val="000B2DC9"/>
    <w:rsid w:val="000B44A1"/>
    <w:rsid w:val="000C15FD"/>
    <w:rsid w:val="000C35FD"/>
    <w:rsid w:val="000D633A"/>
    <w:rsid w:val="000E0468"/>
    <w:rsid w:val="000E37CE"/>
    <w:rsid w:val="000E6362"/>
    <w:rsid w:val="0010167A"/>
    <w:rsid w:val="00107534"/>
    <w:rsid w:val="00110032"/>
    <w:rsid w:val="0011323A"/>
    <w:rsid w:val="00113340"/>
    <w:rsid w:val="0014620B"/>
    <w:rsid w:val="00160CA6"/>
    <w:rsid w:val="00165E8F"/>
    <w:rsid w:val="001714B6"/>
    <w:rsid w:val="00173627"/>
    <w:rsid w:val="00185190"/>
    <w:rsid w:val="001A3267"/>
    <w:rsid w:val="001C2558"/>
    <w:rsid w:val="001C5480"/>
    <w:rsid w:val="001D0BE2"/>
    <w:rsid w:val="001D4CB3"/>
    <w:rsid w:val="001D5A3F"/>
    <w:rsid w:val="001D6322"/>
    <w:rsid w:val="001E521F"/>
    <w:rsid w:val="001E562A"/>
    <w:rsid w:val="001F5712"/>
    <w:rsid w:val="00205F36"/>
    <w:rsid w:val="00210889"/>
    <w:rsid w:val="002327C5"/>
    <w:rsid w:val="0023452C"/>
    <w:rsid w:val="00235251"/>
    <w:rsid w:val="002462AA"/>
    <w:rsid w:val="00251D61"/>
    <w:rsid w:val="00264552"/>
    <w:rsid w:val="00277F74"/>
    <w:rsid w:val="00284E97"/>
    <w:rsid w:val="002B4CDF"/>
    <w:rsid w:val="002B5165"/>
    <w:rsid w:val="002C19F8"/>
    <w:rsid w:val="002E20B8"/>
    <w:rsid w:val="002E4EAF"/>
    <w:rsid w:val="002F146A"/>
    <w:rsid w:val="00303691"/>
    <w:rsid w:val="00306466"/>
    <w:rsid w:val="00314591"/>
    <w:rsid w:val="00317BC9"/>
    <w:rsid w:val="00323371"/>
    <w:rsid w:val="00325773"/>
    <w:rsid w:val="0032627B"/>
    <w:rsid w:val="00327DDD"/>
    <w:rsid w:val="00332E82"/>
    <w:rsid w:val="00363542"/>
    <w:rsid w:val="003640CB"/>
    <w:rsid w:val="0037071A"/>
    <w:rsid w:val="003729DA"/>
    <w:rsid w:val="00373479"/>
    <w:rsid w:val="003762C3"/>
    <w:rsid w:val="00391B51"/>
    <w:rsid w:val="003A573B"/>
    <w:rsid w:val="003B41E2"/>
    <w:rsid w:val="003C117F"/>
    <w:rsid w:val="003F7805"/>
    <w:rsid w:val="00401128"/>
    <w:rsid w:val="00412B0C"/>
    <w:rsid w:val="00421378"/>
    <w:rsid w:val="004238B0"/>
    <w:rsid w:val="0043352E"/>
    <w:rsid w:val="00435B3C"/>
    <w:rsid w:val="00436855"/>
    <w:rsid w:val="00437B8F"/>
    <w:rsid w:val="00441158"/>
    <w:rsid w:val="0044329F"/>
    <w:rsid w:val="00446A52"/>
    <w:rsid w:val="00446FF7"/>
    <w:rsid w:val="00450E20"/>
    <w:rsid w:val="00462FFA"/>
    <w:rsid w:val="00470B0E"/>
    <w:rsid w:val="0048017E"/>
    <w:rsid w:val="004840C5"/>
    <w:rsid w:val="004852E9"/>
    <w:rsid w:val="004854A4"/>
    <w:rsid w:val="00492295"/>
    <w:rsid w:val="004D33DD"/>
    <w:rsid w:val="004E234C"/>
    <w:rsid w:val="004E5761"/>
    <w:rsid w:val="00502597"/>
    <w:rsid w:val="005137E6"/>
    <w:rsid w:val="005147D5"/>
    <w:rsid w:val="005435FB"/>
    <w:rsid w:val="00545BAD"/>
    <w:rsid w:val="005558A9"/>
    <w:rsid w:val="00560431"/>
    <w:rsid w:val="00566AAD"/>
    <w:rsid w:val="005741F8"/>
    <w:rsid w:val="00574845"/>
    <w:rsid w:val="0057773E"/>
    <w:rsid w:val="0059039C"/>
    <w:rsid w:val="005A5A02"/>
    <w:rsid w:val="005B2B3E"/>
    <w:rsid w:val="005B5430"/>
    <w:rsid w:val="005C0813"/>
    <w:rsid w:val="005C34DB"/>
    <w:rsid w:val="005C7275"/>
    <w:rsid w:val="005D250B"/>
    <w:rsid w:val="005E1FF2"/>
    <w:rsid w:val="005F0D76"/>
    <w:rsid w:val="005F275E"/>
    <w:rsid w:val="005F5ED6"/>
    <w:rsid w:val="00604209"/>
    <w:rsid w:val="00613C9D"/>
    <w:rsid w:val="00622A46"/>
    <w:rsid w:val="00623062"/>
    <w:rsid w:val="00626D07"/>
    <w:rsid w:val="0063018E"/>
    <w:rsid w:val="0065082B"/>
    <w:rsid w:val="00651150"/>
    <w:rsid w:val="00655EB5"/>
    <w:rsid w:val="00656693"/>
    <w:rsid w:val="006671F7"/>
    <w:rsid w:val="00674CED"/>
    <w:rsid w:val="0067662E"/>
    <w:rsid w:val="00683520"/>
    <w:rsid w:val="00696DEA"/>
    <w:rsid w:val="006C1BCC"/>
    <w:rsid w:val="006E78EB"/>
    <w:rsid w:val="006F21E1"/>
    <w:rsid w:val="006F5888"/>
    <w:rsid w:val="006F6CA5"/>
    <w:rsid w:val="007002C1"/>
    <w:rsid w:val="00701882"/>
    <w:rsid w:val="0070304E"/>
    <w:rsid w:val="00704442"/>
    <w:rsid w:val="00714FC6"/>
    <w:rsid w:val="00715BE1"/>
    <w:rsid w:val="00720B3B"/>
    <w:rsid w:val="007406DD"/>
    <w:rsid w:val="00740F01"/>
    <w:rsid w:val="00741011"/>
    <w:rsid w:val="00741E02"/>
    <w:rsid w:val="00742D1D"/>
    <w:rsid w:val="007457B3"/>
    <w:rsid w:val="007474E4"/>
    <w:rsid w:val="007A0D06"/>
    <w:rsid w:val="007A3BB8"/>
    <w:rsid w:val="007B16F5"/>
    <w:rsid w:val="007B4CB2"/>
    <w:rsid w:val="007C0B43"/>
    <w:rsid w:val="007C20B9"/>
    <w:rsid w:val="007C4461"/>
    <w:rsid w:val="007D5057"/>
    <w:rsid w:val="007E4073"/>
    <w:rsid w:val="00806257"/>
    <w:rsid w:val="0081205D"/>
    <w:rsid w:val="00812EEF"/>
    <w:rsid w:val="00814464"/>
    <w:rsid w:val="008150B6"/>
    <w:rsid w:val="00816978"/>
    <w:rsid w:val="008209D2"/>
    <w:rsid w:val="008571FE"/>
    <w:rsid w:val="00866336"/>
    <w:rsid w:val="00885CA2"/>
    <w:rsid w:val="00885EBE"/>
    <w:rsid w:val="00887E1C"/>
    <w:rsid w:val="0089082C"/>
    <w:rsid w:val="008921C1"/>
    <w:rsid w:val="008A6680"/>
    <w:rsid w:val="008C63A6"/>
    <w:rsid w:val="008D4171"/>
    <w:rsid w:val="008D7E74"/>
    <w:rsid w:val="008F13D4"/>
    <w:rsid w:val="00901AE0"/>
    <w:rsid w:val="009053D3"/>
    <w:rsid w:val="0094736E"/>
    <w:rsid w:val="00947E3B"/>
    <w:rsid w:val="00961749"/>
    <w:rsid w:val="00993A44"/>
    <w:rsid w:val="009A3A57"/>
    <w:rsid w:val="009B3E40"/>
    <w:rsid w:val="009C1496"/>
    <w:rsid w:val="009C2500"/>
    <w:rsid w:val="009C2B0D"/>
    <w:rsid w:val="009C465C"/>
    <w:rsid w:val="009C6130"/>
    <w:rsid w:val="009D3786"/>
    <w:rsid w:val="009E096A"/>
    <w:rsid w:val="009F3122"/>
    <w:rsid w:val="00A1246E"/>
    <w:rsid w:val="00A35FE1"/>
    <w:rsid w:val="00A368E1"/>
    <w:rsid w:val="00A421F9"/>
    <w:rsid w:val="00A513C6"/>
    <w:rsid w:val="00A64B88"/>
    <w:rsid w:val="00A7061F"/>
    <w:rsid w:val="00A70BB0"/>
    <w:rsid w:val="00A70FDA"/>
    <w:rsid w:val="00A80B2F"/>
    <w:rsid w:val="00AB7BA1"/>
    <w:rsid w:val="00AC780F"/>
    <w:rsid w:val="00AD0DF3"/>
    <w:rsid w:val="00AE40A0"/>
    <w:rsid w:val="00AE5889"/>
    <w:rsid w:val="00AF4B86"/>
    <w:rsid w:val="00AF5A44"/>
    <w:rsid w:val="00B01CAE"/>
    <w:rsid w:val="00B14A53"/>
    <w:rsid w:val="00B26134"/>
    <w:rsid w:val="00B61AD3"/>
    <w:rsid w:val="00B80DCA"/>
    <w:rsid w:val="00B92129"/>
    <w:rsid w:val="00BA0205"/>
    <w:rsid w:val="00BA2D69"/>
    <w:rsid w:val="00BC4C89"/>
    <w:rsid w:val="00BE3C72"/>
    <w:rsid w:val="00BE7ECB"/>
    <w:rsid w:val="00BF1A29"/>
    <w:rsid w:val="00C060F2"/>
    <w:rsid w:val="00C22D02"/>
    <w:rsid w:val="00C346FF"/>
    <w:rsid w:val="00C44CF7"/>
    <w:rsid w:val="00C46254"/>
    <w:rsid w:val="00C60C8E"/>
    <w:rsid w:val="00C77327"/>
    <w:rsid w:val="00C7782A"/>
    <w:rsid w:val="00C8061E"/>
    <w:rsid w:val="00C950AC"/>
    <w:rsid w:val="00C9612D"/>
    <w:rsid w:val="00CA1061"/>
    <w:rsid w:val="00CA10CD"/>
    <w:rsid w:val="00CA22A3"/>
    <w:rsid w:val="00CA7CA4"/>
    <w:rsid w:val="00CB510E"/>
    <w:rsid w:val="00CC0689"/>
    <w:rsid w:val="00CC16B5"/>
    <w:rsid w:val="00CC59CD"/>
    <w:rsid w:val="00CD1C53"/>
    <w:rsid w:val="00CD41F9"/>
    <w:rsid w:val="00CE0EBF"/>
    <w:rsid w:val="00CE68DC"/>
    <w:rsid w:val="00D01234"/>
    <w:rsid w:val="00D1503C"/>
    <w:rsid w:val="00D2388F"/>
    <w:rsid w:val="00D239FD"/>
    <w:rsid w:val="00D25783"/>
    <w:rsid w:val="00D26236"/>
    <w:rsid w:val="00D2766F"/>
    <w:rsid w:val="00D32D5C"/>
    <w:rsid w:val="00D33966"/>
    <w:rsid w:val="00D56539"/>
    <w:rsid w:val="00D56973"/>
    <w:rsid w:val="00D64833"/>
    <w:rsid w:val="00D72ADF"/>
    <w:rsid w:val="00D75570"/>
    <w:rsid w:val="00D76861"/>
    <w:rsid w:val="00D81378"/>
    <w:rsid w:val="00D824C7"/>
    <w:rsid w:val="00D85822"/>
    <w:rsid w:val="00D901E9"/>
    <w:rsid w:val="00DA3CD4"/>
    <w:rsid w:val="00DB1BA3"/>
    <w:rsid w:val="00DB7697"/>
    <w:rsid w:val="00DC31AE"/>
    <w:rsid w:val="00DC77A2"/>
    <w:rsid w:val="00DC7B3D"/>
    <w:rsid w:val="00DD07DF"/>
    <w:rsid w:val="00DD282D"/>
    <w:rsid w:val="00DF4B14"/>
    <w:rsid w:val="00DF554A"/>
    <w:rsid w:val="00E01ED0"/>
    <w:rsid w:val="00E04DAC"/>
    <w:rsid w:val="00E31D82"/>
    <w:rsid w:val="00E35045"/>
    <w:rsid w:val="00E358AA"/>
    <w:rsid w:val="00E35B5A"/>
    <w:rsid w:val="00E3679C"/>
    <w:rsid w:val="00E60F85"/>
    <w:rsid w:val="00E623DF"/>
    <w:rsid w:val="00E6291C"/>
    <w:rsid w:val="00E62FCF"/>
    <w:rsid w:val="00E66096"/>
    <w:rsid w:val="00E67548"/>
    <w:rsid w:val="00E724FE"/>
    <w:rsid w:val="00E77D33"/>
    <w:rsid w:val="00E8323F"/>
    <w:rsid w:val="00EA10AE"/>
    <w:rsid w:val="00EB1F0A"/>
    <w:rsid w:val="00EB250F"/>
    <w:rsid w:val="00EB3932"/>
    <w:rsid w:val="00EC264B"/>
    <w:rsid w:val="00EC5573"/>
    <w:rsid w:val="00EC5735"/>
    <w:rsid w:val="00F03C55"/>
    <w:rsid w:val="00F2288B"/>
    <w:rsid w:val="00F41664"/>
    <w:rsid w:val="00F43F43"/>
    <w:rsid w:val="00F47CCA"/>
    <w:rsid w:val="00F62F52"/>
    <w:rsid w:val="00F64F95"/>
    <w:rsid w:val="00F9283B"/>
    <w:rsid w:val="00F968A6"/>
    <w:rsid w:val="00FA5885"/>
    <w:rsid w:val="00FB044D"/>
    <w:rsid w:val="00FB1435"/>
    <w:rsid w:val="00FB5B1B"/>
    <w:rsid w:val="00FD55E3"/>
    <w:rsid w:val="00FD7222"/>
    <w:rsid w:val="00FF741E"/>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46A"/>
  </w:style>
  <w:style w:type="paragraph" w:styleId="Heading1">
    <w:name w:val="heading 1"/>
    <w:basedOn w:val="Normal"/>
    <w:next w:val="Normal"/>
    <w:link w:val="Heading1Char"/>
    <w:uiPriority w:val="9"/>
    <w:qFormat/>
    <w:rsid w:val="00DC7B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qFormat/>
    <w:rsid w:val="0010167A"/>
    <w:pPr>
      <w:spacing w:before="100" w:beforeAutospacing="1" w:after="100" w:afterAutospacing="1" w:line="240" w:lineRule="auto"/>
      <w:outlineLvl w:val="1"/>
    </w:pPr>
    <w:rPr>
      <w:rFonts w:ascii="Arial" w:eastAsia="Times New Roman" w:hAnsi="Arial" w:cs="Arial"/>
      <w:b/>
      <w:bCs/>
      <w:color w:val="000000"/>
      <w:sz w:val="36"/>
      <w:szCs w:val="36"/>
      <w:lang w:val="en-US" w:eastAsia="en-US"/>
    </w:rPr>
  </w:style>
  <w:style w:type="paragraph" w:styleId="Heading4">
    <w:name w:val="heading 4"/>
    <w:basedOn w:val="Normal"/>
    <w:next w:val="Normal"/>
    <w:link w:val="Heading4Char"/>
    <w:uiPriority w:val="9"/>
    <w:semiHidden/>
    <w:unhideWhenUsed/>
    <w:qFormat/>
    <w:rsid w:val="00A35FE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61"/>
    <w:rPr>
      <w:rFonts w:ascii="Tahoma" w:hAnsi="Tahoma" w:cs="Tahoma"/>
      <w:sz w:val="16"/>
      <w:szCs w:val="16"/>
    </w:rPr>
  </w:style>
  <w:style w:type="paragraph" w:styleId="Header">
    <w:name w:val="header"/>
    <w:basedOn w:val="Normal"/>
    <w:link w:val="HeaderChar"/>
    <w:uiPriority w:val="99"/>
    <w:unhideWhenUsed/>
    <w:rsid w:val="00D768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861"/>
  </w:style>
  <w:style w:type="paragraph" w:styleId="Footer">
    <w:name w:val="footer"/>
    <w:basedOn w:val="Normal"/>
    <w:link w:val="FooterChar"/>
    <w:uiPriority w:val="99"/>
    <w:unhideWhenUsed/>
    <w:rsid w:val="00D76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861"/>
  </w:style>
  <w:style w:type="character" w:customStyle="1" w:styleId="Heading2Char">
    <w:name w:val="Heading 2 Char"/>
    <w:basedOn w:val="DefaultParagraphFont"/>
    <w:link w:val="Heading2"/>
    <w:rsid w:val="0010167A"/>
    <w:rPr>
      <w:rFonts w:ascii="Arial" w:eastAsia="Times New Roman" w:hAnsi="Arial" w:cs="Arial"/>
      <w:b/>
      <w:bCs/>
      <w:color w:val="000000"/>
      <w:sz w:val="36"/>
      <w:szCs w:val="36"/>
      <w:lang w:val="en-US" w:eastAsia="en-US"/>
    </w:rPr>
  </w:style>
  <w:style w:type="paragraph" w:styleId="NormalWeb">
    <w:name w:val="Normal (Web)"/>
    <w:basedOn w:val="Normal"/>
    <w:uiPriority w:val="99"/>
    <w:rsid w:val="0010167A"/>
    <w:pPr>
      <w:spacing w:before="100" w:beforeAutospacing="1" w:after="100" w:afterAutospacing="1" w:line="240" w:lineRule="auto"/>
    </w:pPr>
    <w:rPr>
      <w:rFonts w:ascii="Times New Roman" w:eastAsia="Times New Roman" w:hAnsi="Times New Roman" w:cs="Times New Roman"/>
      <w:color w:val="000000"/>
      <w:sz w:val="24"/>
      <w:szCs w:val="24"/>
      <w:lang w:val="en-US" w:eastAsia="en-US"/>
    </w:rPr>
  </w:style>
  <w:style w:type="character" w:styleId="Hyperlink">
    <w:name w:val="Hyperlink"/>
    <w:basedOn w:val="DefaultParagraphFont"/>
    <w:rsid w:val="0010167A"/>
    <w:rPr>
      <w:color w:val="000033"/>
      <w:u w:val="single"/>
    </w:rPr>
  </w:style>
  <w:style w:type="paragraph" w:styleId="ListParagraph">
    <w:name w:val="List Paragraph"/>
    <w:basedOn w:val="Normal"/>
    <w:uiPriority w:val="34"/>
    <w:qFormat/>
    <w:rsid w:val="00235251"/>
    <w:pPr>
      <w:ind w:left="720"/>
      <w:contextualSpacing/>
    </w:pPr>
  </w:style>
  <w:style w:type="character" w:customStyle="1" w:styleId="Heading4Char">
    <w:name w:val="Heading 4 Char"/>
    <w:basedOn w:val="DefaultParagraphFont"/>
    <w:link w:val="Heading4"/>
    <w:uiPriority w:val="9"/>
    <w:semiHidden/>
    <w:rsid w:val="00A35FE1"/>
    <w:rPr>
      <w:rFonts w:asciiTheme="majorHAnsi" w:eastAsiaTheme="majorEastAsia" w:hAnsiTheme="majorHAnsi" w:cstheme="majorBidi"/>
      <w:b/>
      <w:bCs/>
      <w:i/>
      <w:iCs/>
      <w:color w:val="4F81BD" w:themeColor="accent1"/>
    </w:rPr>
  </w:style>
  <w:style w:type="character" w:customStyle="1" w:styleId="heading3">
    <w:name w:val="heading3"/>
    <w:basedOn w:val="DefaultParagraphFont"/>
    <w:rsid w:val="00A35FE1"/>
  </w:style>
  <w:style w:type="character" w:customStyle="1" w:styleId="Heading1Char">
    <w:name w:val="Heading 1 Char"/>
    <w:basedOn w:val="DefaultParagraphFont"/>
    <w:link w:val="Heading1"/>
    <w:uiPriority w:val="9"/>
    <w:rsid w:val="00DC7B3D"/>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9635626">
      <w:bodyDiv w:val="1"/>
      <w:marLeft w:val="0"/>
      <w:marRight w:val="0"/>
      <w:marTop w:val="0"/>
      <w:marBottom w:val="0"/>
      <w:divBdr>
        <w:top w:val="none" w:sz="0" w:space="0" w:color="auto"/>
        <w:left w:val="none" w:sz="0" w:space="0" w:color="auto"/>
        <w:bottom w:val="none" w:sz="0" w:space="0" w:color="auto"/>
        <w:right w:val="none" w:sz="0" w:space="0" w:color="auto"/>
      </w:divBdr>
    </w:div>
    <w:div w:id="267352886">
      <w:bodyDiv w:val="1"/>
      <w:marLeft w:val="0"/>
      <w:marRight w:val="0"/>
      <w:marTop w:val="0"/>
      <w:marBottom w:val="0"/>
      <w:divBdr>
        <w:top w:val="none" w:sz="0" w:space="0" w:color="auto"/>
        <w:left w:val="none" w:sz="0" w:space="0" w:color="auto"/>
        <w:bottom w:val="none" w:sz="0" w:space="0" w:color="auto"/>
        <w:right w:val="none" w:sz="0" w:space="0" w:color="auto"/>
      </w:divBdr>
      <w:divsChild>
        <w:div w:id="523249740">
          <w:marLeft w:val="547"/>
          <w:marRight w:val="0"/>
          <w:marTop w:val="115"/>
          <w:marBottom w:val="0"/>
          <w:divBdr>
            <w:top w:val="none" w:sz="0" w:space="0" w:color="auto"/>
            <w:left w:val="none" w:sz="0" w:space="0" w:color="auto"/>
            <w:bottom w:val="none" w:sz="0" w:space="0" w:color="auto"/>
            <w:right w:val="none" w:sz="0" w:space="0" w:color="auto"/>
          </w:divBdr>
        </w:div>
        <w:div w:id="328757034">
          <w:marLeft w:val="547"/>
          <w:marRight w:val="0"/>
          <w:marTop w:val="115"/>
          <w:marBottom w:val="0"/>
          <w:divBdr>
            <w:top w:val="none" w:sz="0" w:space="0" w:color="auto"/>
            <w:left w:val="none" w:sz="0" w:space="0" w:color="auto"/>
            <w:bottom w:val="none" w:sz="0" w:space="0" w:color="auto"/>
            <w:right w:val="none" w:sz="0" w:space="0" w:color="auto"/>
          </w:divBdr>
        </w:div>
        <w:div w:id="328797876">
          <w:marLeft w:val="547"/>
          <w:marRight w:val="0"/>
          <w:marTop w:val="115"/>
          <w:marBottom w:val="0"/>
          <w:divBdr>
            <w:top w:val="none" w:sz="0" w:space="0" w:color="auto"/>
            <w:left w:val="none" w:sz="0" w:space="0" w:color="auto"/>
            <w:bottom w:val="none" w:sz="0" w:space="0" w:color="auto"/>
            <w:right w:val="none" w:sz="0" w:space="0" w:color="auto"/>
          </w:divBdr>
        </w:div>
      </w:divsChild>
    </w:div>
    <w:div w:id="300816995">
      <w:bodyDiv w:val="1"/>
      <w:marLeft w:val="0"/>
      <w:marRight w:val="0"/>
      <w:marTop w:val="0"/>
      <w:marBottom w:val="0"/>
      <w:divBdr>
        <w:top w:val="none" w:sz="0" w:space="0" w:color="auto"/>
        <w:left w:val="none" w:sz="0" w:space="0" w:color="auto"/>
        <w:bottom w:val="none" w:sz="0" w:space="0" w:color="auto"/>
        <w:right w:val="none" w:sz="0" w:space="0" w:color="auto"/>
      </w:divBdr>
    </w:div>
    <w:div w:id="372077650">
      <w:bodyDiv w:val="1"/>
      <w:marLeft w:val="0"/>
      <w:marRight w:val="0"/>
      <w:marTop w:val="0"/>
      <w:marBottom w:val="0"/>
      <w:divBdr>
        <w:top w:val="none" w:sz="0" w:space="0" w:color="auto"/>
        <w:left w:val="none" w:sz="0" w:space="0" w:color="auto"/>
        <w:bottom w:val="none" w:sz="0" w:space="0" w:color="auto"/>
        <w:right w:val="none" w:sz="0" w:space="0" w:color="auto"/>
      </w:divBdr>
    </w:div>
    <w:div w:id="454061828">
      <w:bodyDiv w:val="1"/>
      <w:marLeft w:val="0"/>
      <w:marRight w:val="0"/>
      <w:marTop w:val="0"/>
      <w:marBottom w:val="0"/>
      <w:divBdr>
        <w:top w:val="none" w:sz="0" w:space="0" w:color="auto"/>
        <w:left w:val="none" w:sz="0" w:space="0" w:color="auto"/>
        <w:bottom w:val="none" w:sz="0" w:space="0" w:color="auto"/>
        <w:right w:val="none" w:sz="0" w:space="0" w:color="auto"/>
      </w:divBdr>
    </w:div>
    <w:div w:id="932395301">
      <w:bodyDiv w:val="1"/>
      <w:marLeft w:val="0"/>
      <w:marRight w:val="0"/>
      <w:marTop w:val="0"/>
      <w:marBottom w:val="0"/>
      <w:divBdr>
        <w:top w:val="none" w:sz="0" w:space="0" w:color="auto"/>
        <w:left w:val="none" w:sz="0" w:space="0" w:color="auto"/>
        <w:bottom w:val="none" w:sz="0" w:space="0" w:color="auto"/>
        <w:right w:val="none" w:sz="0" w:space="0" w:color="auto"/>
      </w:divBdr>
      <w:divsChild>
        <w:div w:id="1786464493">
          <w:marLeft w:val="806"/>
          <w:marRight w:val="0"/>
          <w:marTop w:val="0"/>
          <w:marBottom w:val="0"/>
          <w:divBdr>
            <w:top w:val="none" w:sz="0" w:space="0" w:color="auto"/>
            <w:left w:val="none" w:sz="0" w:space="0" w:color="auto"/>
            <w:bottom w:val="none" w:sz="0" w:space="0" w:color="auto"/>
            <w:right w:val="none" w:sz="0" w:space="0" w:color="auto"/>
          </w:divBdr>
        </w:div>
      </w:divsChild>
    </w:div>
    <w:div w:id="953100458">
      <w:bodyDiv w:val="1"/>
      <w:marLeft w:val="0"/>
      <w:marRight w:val="0"/>
      <w:marTop w:val="0"/>
      <w:marBottom w:val="0"/>
      <w:divBdr>
        <w:top w:val="none" w:sz="0" w:space="0" w:color="auto"/>
        <w:left w:val="none" w:sz="0" w:space="0" w:color="auto"/>
        <w:bottom w:val="none" w:sz="0" w:space="0" w:color="auto"/>
        <w:right w:val="none" w:sz="0" w:space="0" w:color="auto"/>
      </w:divBdr>
    </w:div>
    <w:div w:id="975646568">
      <w:bodyDiv w:val="1"/>
      <w:marLeft w:val="0"/>
      <w:marRight w:val="0"/>
      <w:marTop w:val="0"/>
      <w:marBottom w:val="0"/>
      <w:divBdr>
        <w:top w:val="none" w:sz="0" w:space="0" w:color="auto"/>
        <w:left w:val="none" w:sz="0" w:space="0" w:color="auto"/>
        <w:bottom w:val="none" w:sz="0" w:space="0" w:color="auto"/>
        <w:right w:val="none" w:sz="0" w:space="0" w:color="auto"/>
      </w:divBdr>
      <w:divsChild>
        <w:div w:id="62801488">
          <w:marLeft w:val="547"/>
          <w:marRight w:val="0"/>
          <w:marTop w:val="154"/>
          <w:marBottom w:val="0"/>
          <w:divBdr>
            <w:top w:val="none" w:sz="0" w:space="0" w:color="auto"/>
            <w:left w:val="none" w:sz="0" w:space="0" w:color="auto"/>
            <w:bottom w:val="none" w:sz="0" w:space="0" w:color="auto"/>
            <w:right w:val="none" w:sz="0" w:space="0" w:color="auto"/>
          </w:divBdr>
        </w:div>
        <w:div w:id="2103839744">
          <w:marLeft w:val="547"/>
          <w:marRight w:val="0"/>
          <w:marTop w:val="154"/>
          <w:marBottom w:val="0"/>
          <w:divBdr>
            <w:top w:val="none" w:sz="0" w:space="0" w:color="auto"/>
            <w:left w:val="none" w:sz="0" w:space="0" w:color="auto"/>
            <w:bottom w:val="none" w:sz="0" w:space="0" w:color="auto"/>
            <w:right w:val="none" w:sz="0" w:space="0" w:color="auto"/>
          </w:divBdr>
        </w:div>
        <w:div w:id="1420525267">
          <w:marLeft w:val="547"/>
          <w:marRight w:val="0"/>
          <w:marTop w:val="154"/>
          <w:marBottom w:val="0"/>
          <w:divBdr>
            <w:top w:val="none" w:sz="0" w:space="0" w:color="auto"/>
            <w:left w:val="none" w:sz="0" w:space="0" w:color="auto"/>
            <w:bottom w:val="none" w:sz="0" w:space="0" w:color="auto"/>
            <w:right w:val="none" w:sz="0" w:space="0" w:color="auto"/>
          </w:divBdr>
        </w:div>
        <w:div w:id="130028389">
          <w:marLeft w:val="547"/>
          <w:marRight w:val="0"/>
          <w:marTop w:val="154"/>
          <w:marBottom w:val="0"/>
          <w:divBdr>
            <w:top w:val="none" w:sz="0" w:space="0" w:color="auto"/>
            <w:left w:val="none" w:sz="0" w:space="0" w:color="auto"/>
            <w:bottom w:val="none" w:sz="0" w:space="0" w:color="auto"/>
            <w:right w:val="none" w:sz="0" w:space="0" w:color="auto"/>
          </w:divBdr>
        </w:div>
        <w:div w:id="154033727">
          <w:marLeft w:val="547"/>
          <w:marRight w:val="0"/>
          <w:marTop w:val="154"/>
          <w:marBottom w:val="0"/>
          <w:divBdr>
            <w:top w:val="none" w:sz="0" w:space="0" w:color="auto"/>
            <w:left w:val="none" w:sz="0" w:space="0" w:color="auto"/>
            <w:bottom w:val="none" w:sz="0" w:space="0" w:color="auto"/>
            <w:right w:val="none" w:sz="0" w:space="0" w:color="auto"/>
          </w:divBdr>
        </w:div>
      </w:divsChild>
    </w:div>
    <w:div w:id="1027759370">
      <w:bodyDiv w:val="1"/>
      <w:marLeft w:val="0"/>
      <w:marRight w:val="0"/>
      <w:marTop w:val="0"/>
      <w:marBottom w:val="0"/>
      <w:divBdr>
        <w:top w:val="none" w:sz="0" w:space="0" w:color="auto"/>
        <w:left w:val="none" w:sz="0" w:space="0" w:color="auto"/>
        <w:bottom w:val="none" w:sz="0" w:space="0" w:color="auto"/>
        <w:right w:val="none" w:sz="0" w:space="0" w:color="auto"/>
      </w:divBdr>
    </w:div>
    <w:div w:id="1039865697">
      <w:bodyDiv w:val="1"/>
      <w:marLeft w:val="0"/>
      <w:marRight w:val="0"/>
      <w:marTop w:val="0"/>
      <w:marBottom w:val="0"/>
      <w:divBdr>
        <w:top w:val="none" w:sz="0" w:space="0" w:color="auto"/>
        <w:left w:val="none" w:sz="0" w:space="0" w:color="auto"/>
        <w:bottom w:val="none" w:sz="0" w:space="0" w:color="auto"/>
        <w:right w:val="none" w:sz="0" w:space="0" w:color="auto"/>
      </w:divBdr>
      <w:divsChild>
        <w:div w:id="1764303970">
          <w:marLeft w:val="806"/>
          <w:marRight w:val="0"/>
          <w:marTop w:val="154"/>
          <w:marBottom w:val="0"/>
          <w:divBdr>
            <w:top w:val="none" w:sz="0" w:space="0" w:color="auto"/>
            <w:left w:val="none" w:sz="0" w:space="0" w:color="auto"/>
            <w:bottom w:val="none" w:sz="0" w:space="0" w:color="auto"/>
            <w:right w:val="none" w:sz="0" w:space="0" w:color="auto"/>
          </w:divBdr>
        </w:div>
        <w:div w:id="1183126904">
          <w:marLeft w:val="806"/>
          <w:marRight w:val="0"/>
          <w:marTop w:val="154"/>
          <w:marBottom w:val="0"/>
          <w:divBdr>
            <w:top w:val="none" w:sz="0" w:space="0" w:color="auto"/>
            <w:left w:val="none" w:sz="0" w:space="0" w:color="auto"/>
            <w:bottom w:val="none" w:sz="0" w:space="0" w:color="auto"/>
            <w:right w:val="none" w:sz="0" w:space="0" w:color="auto"/>
          </w:divBdr>
        </w:div>
        <w:div w:id="504125131">
          <w:marLeft w:val="1354"/>
          <w:marRight w:val="0"/>
          <w:marTop w:val="134"/>
          <w:marBottom w:val="0"/>
          <w:divBdr>
            <w:top w:val="none" w:sz="0" w:space="0" w:color="auto"/>
            <w:left w:val="none" w:sz="0" w:space="0" w:color="auto"/>
            <w:bottom w:val="none" w:sz="0" w:space="0" w:color="auto"/>
            <w:right w:val="none" w:sz="0" w:space="0" w:color="auto"/>
          </w:divBdr>
        </w:div>
        <w:div w:id="1323464737">
          <w:marLeft w:val="1354"/>
          <w:marRight w:val="0"/>
          <w:marTop w:val="134"/>
          <w:marBottom w:val="0"/>
          <w:divBdr>
            <w:top w:val="none" w:sz="0" w:space="0" w:color="auto"/>
            <w:left w:val="none" w:sz="0" w:space="0" w:color="auto"/>
            <w:bottom w:val="none" w:sz="0" w:space="0" w:color="auto"/>
            <w:right w:val="none" w:sz="0" w:space="0" w:color="auto"/>
          </w:divBdr>
        </w:div>
        <w:div w:id="1023172141">
          <w:marLeft w:val="1354"/>
          <w:marRight w:val="0"/>
          <w:marTop w:val="134"/>
          <w:marBottom w:val="0"/>
          <w:divBdr>
            <w:top w:val="none" w:sz="0" w:space="0" w:color="auto"/>
            <w:left w:val="none" w:sz="0" w:space="0" w:color="auto"/>
            <w:bottom w:val="none" w:sz="0" w:space="0" w:color="auto"/>
            <w:right w:val="none" w:sz="0" w:space="0" w:color="auto"/>
          </w:divBdr>
        </w:div>
        <w:div w:id="32774701">
          <w:marLeft w:val="1354"/>
          <w:marRight w:val="0"/>
          <w:marTop w:val="134"/>
          <w:marBottom w:val="0"/>
          <w:divBdr>
            <w:top w:val="none" w:sz="0" w:space="0" w:color="auto"/>
            <w:left w:val="none" w:sz="0" w:space="0" w:color="auto"/>
            <w:bottom w:val="none" w:sz="0" w:space="0" w:color="auto"/>
            <w:right w:val="none" w:sz="0" w:space="0" w:color="auto"/>
          </w:divBdr>
        </w:div>
      </w:divsChild>
    </w:div>
    <w:div w:id="1096437610">
      <w:bodyDiv w:val="1"/>
      <w:marLeft w:val="0"/>
      <w:marRight w:val="0"/>
      <w:marTop w:val="0"/>
      <w:marBottom w:val="0"/>
      <w:divBdr>
        <w:top w:val="none" w:sz="0" w:space="0" w:color="auto"/>
        <w:left w:val="none" w:sz="0" w:space="0" w:color="auto"/>
        <w:bottom w:val="none" w:sz="0" w:space="0" w:color="auto"/>
        <w:right w:val="none" w:sz="0" w:space="0" w:color="auto"/>
      </w:divBdr>
      <w:divsChild>
        <w:div w:id="1503928966">
          <w:marLeft w:val="547"/>
          <w:marRight w:val="0"/>
          <w:marTop w:val="115"/>
          <w:marBottom w:val="0"/>
          <w:divBdr>
            <w:top w:val="none" w:sz="0" w:space="0" w:color="auto"/>
            <w:left w:val="none" w:sz="0" w:space="0" w:color="auto"/>
            <w:bottom w:val="none" w:sz="0" w:space="0" w:color="auto"/>
            <w:right w:val="none" w:sz="0" w:space="0" w:color="auto"/>
          </w:divBdr>
        </w:div>
        <w:div w:id="195385593">
          <w:marLeft w:val="547"/>
          <w:marRight w:val="0"/>
          <w:marTop w:val="115"/>
          <w:marBottom w:val="0"/>
          <w:divBdr>
            <w:top w:val="none" w:sz="0" w:space="0" w:color="auto"/>
            <w:left w:val="none" w:sz="0" w:space="0" w:color="auto"/>
            <w:bottom w:val="none" w:sz="0" w:space="0" w:color="auto"/>
            <w:right w:val="none" w:sz="0" w:space="0" w:color="auto"/>
          </w:divBdr>
        </w:div>
        <w:div w:id="1525291940">
          <w:marLeft w:val="547"/>
          <w:marRight w:val="0"/>
          <w:marTop w:val="115"/>
          <w:marBottom w:val="0"/>
          <w:divBdr>
            <w:top w:val="none" w:sz="0" w:space="0" w:color="auto"/>
            <w:left w:val="none" w:sz="0" w:space="0" w:color="auto"/>
            <w:bottom w:val="none" w:sz="0" w:space="0" w:color="auto"/>
            <w:right w:val="none" w:sz="0" w:space="0" w:color="auto"/>
          </w:divBdr>
        </w:div>
        <w:div w:id="2047753739">
          <w:marLeft w:val="547"/>
          <w:marRight w:val="0"/>
          <w:marTop w:val="115"/>
          <w:marBottom w:val="0"/>
          <w:divBdr>
            <w:top w:val="none" w:sz="0" w:space="0" w:color="auto"/>
            <w:left w:val="none" w:sz="0" w:space="0" w:color="auto"/>
            <w:bottom w:val="none" w:sz="0" w:space="0" w:color="auto"/>
            <w:right w:val="none" w:sz="0" w:space="0" w:color="auto"/>
          </w:divBdr>
        </w:div>
        <w:div w:id="1197308034">
          <w:marLeft w:val="547"/>
          <w:marRight w:val="0"/>
          <w:marTop w:val="115"/>
          <w:marBottom w:val="0"/>
          <w:divBdr>
            <w:top w:val="none" w:sz="0" w:space="0" w:color="auto"/>
            <w:left w:val="none" w:sz="0" w:space="0" w:color="auto"/>
            <w:bottom w:val="none" w:sz="0" w:space="0" w:color="auto"/>
            <w:right w:val="none" w:sz="0" w:space="0" w:color="auto"/>
          </w:divBdr>
        </w:div>
      </w:divsChild>
    </w:div>
    <w:div w:id="1252197553">
      <w:bodyDiv w:val="1"/>
      <w:marLeft w:val="0"/>
      <w:marRight w:val="0"/>
      <w:marTop w:val="0"/>
      <w:marBottom w:val="0"/>
      <w:divBdr>
        <w:top w:val="none" w:sz="0" w:space="0" w:color="auto"/>
        <w:left w:val="none" w:sz="0" w:space="0" w:color="auto"/>
        <w:bottom w:val="none" w:sz="0" w:space="0" w:color="auto"/>
        <w:right w:val="none" w:sz="0" w:space="0" w:color="auto"/>
      </w:divBdr>
      <w:divsChild>
        <w:div w:id="294874907">
          <w:marLeft w:val="547"/>
          <w:marRight w:val="0"/>
          <w:marTop w:val="154"/>
          <w:marBottom w:val="0"/>
          <w:divBdr>
            <w:top w:val="none" w:sz="0" w:space="0" w:color="auto"/>
            <w:left w:val="none" w:sz="0" w:space="0" w:color="auto"/>
            <w:bottom w:val="none" w:sz="0" w:space="0" w:color="auto"/>
            <w:right w:val="none" w:sz="0" w:space="0" w:color="auto"/>
          </w:divBdr>
        </w:div>
        <w:div w:id="439493847">
          <w:marLeft w:val="547"/>
          <w:marRight w:val="0"/>
          <w:marTop w:val="154"/>
          <w:marBottom w:val="0"/>
          <w:divBdr>
            <w:top w:val="none" w:sz="0" w:space="0" w:color="auto"/>
            <w:left w:val="none" w:sz="0" w:space="0" w:color="auto"/>
            <w:bottom w:val="none" w:sz="0" w:space="0" w:color="auto"/>
            <w:right w:val="none" w:sz="0" w:space="0" w:color="auto"/>
          </w:divBdr>
        </w:div>
        <w:div w:id="1438327620">
          <w:marLeft w:val="547"/>
          <w:marRight w:val="0"/>
          <w:marTop w:val="154"/>
          <w:marBottom w:val="0"/>
          <w:divBdr>
            <w:top w:val="none" w:sz="0" w:space="0" w:color="auto"/>
            <w:left w:val="none" w:sz="0" w:space="0" w:color="auto"/>
            <w:bottom w:val="none" w:sz="0" w:space="0" w:color="auto"/>
            <w:right w:val="none" w:sz="0" w:space="0" w:color="auto"/>
          </w:divBdr>
        </w:div>
        <w:div w:id="1811164555">
          <w:marLeft w:val="547"/>
          <w:marRight w:val="0"/>
          <w:marTop w:val="154"/>
          <w:marBottom w:val="0"/>
          <w:divBdr>
            <w:top w:val="none" w:sz="0" w:space="0" w:color="auto"/>
            <w:left w:val="none" w:sz="0" w:space="0" w:color="auto"/>
            <w:bottom w:val="none" w:sz="0" w:space="0" w:color="auto"/>
            <w:right w:val="none" w:sz="0" w:space="0" w:color="auto"/>
          </w:divBdr>
        </w:div>
      </w:divsChild>
    </w:div>
    <w:div w:id="1324890236">
      <w:bodyDiv w:val="1"/>
      <w:marLeft w:val="0"/>
      <w:marRight w:val="0"/>
      <w:marTop w:val="0"/>
      <w:marBottom w:val="0"/>
      <w:divBdr>
        <w:top w:val="none" w:sz="0" w:space="0" w:color="auto"/>
        <w:left w:val="none" w:sz="0" w:space="0" w:color="auto"/>
        <w:bottom w:val="none" w:sz="0" w:space="0" w:color="auto"/>
        <w:right w:val="none" w:sz="0" w:space="0" w:color="auto"/>
      </w:divBdr>
    </w:div>
    <w:div w:id="1415855616">
      <w:bodyDiv w:val="1"/>
      <w:marLeft w:val="0"/>
      <w:marRight w:val="0"/>
      <w:marTop w:val="0"/>
      <w:marBottom w:val="0"/>
      <w:divBdr>
        <w:top w:val="none" w:sz="0" w:space="0" w:color="auto"/>
        <w:left w:val="none" w:sz="0" w:space="0" w:color="auto"/>
        <w:bottom w:val="none" w:sz="0" w:space="0" w:color="auto"/>
        <w:right w:val="none" w:sz="0" w:space="0" w:color="auto"/>
      </w:divBdr>
    </w:div>
    <w:div w:id="1472363081">
      <w:bodyDiv w:val="1"/>
      <w:marLeft w:val="0"/>
      <w:marRight w:val="0"/>
      <w:marTop w:val="0"/>
      <w:marBottom w:val="0"/>
      <w:divBdr>
        <w:top w:val="none" w:sz="0" w:space="0" w:color="auto"/>
        <w:left w:val="none" w:sz="0" w:space="0" w:color="auto"/>
        <w:bottom w:val="none" w:sz="0" w:space="0" w:color="auto"/>
        <w:right w:val="none" w:sz="0" w:space="0" w:color="auto"/>
      </w:divBdr>
    </w:div>
    <w:div w:id="1477798618">
      <w:bodyDiv w:val="1"/>
      <w:marLeft w:val="0"/>
      <w:marRight w:val="0"/>
      <w:marTop w:val="0"/>
      <w:marBottom w:val="0"/>
      <w:divBdr>
        <w:top w:val="none" w:sz="0" w:space="0" w:color="auto"/>
        <w:left w:val="none" w:sz="0" w:space="0" w:color="auto"/>
        <w:bottom w:val="none" w:sz="0" w:space="0" w:color="auto"/>
        <w:right w:val="none" w:sz="0" w:space="0" w:color="auto"/>
      </w:divBdr>
    </w:div>
    <w:div w:id="1518425112">
      <w:bodyDiv w:val="1"/>
      <w:marLeft w:val="0"/>
      <w:marRight w:val="0"/>
      <w:marTop w:val="0"/>
      <w:marBottom w:val="0"/>
      <w:divBdr>
        <w:top w:val="none" w:sz="0" w:space="0" w:color="auto"/>
        <w:left w:val="none" w:sz="0" w:space="0" w:color="auto"/>
        <w:bottom w:val="none" w:sz="0" w:space="0" w:color="auto"/>
        <w:right w:val="none" w:sz="0" w:space="0" w:color="auto"/>
      </w:divBdr>
      <w:divsChild>
        <w:div w:id="1227373214">
          <w:marLeft w:val="547"/>
          <w:marRight w:val="0"/>
          <w:marTop w:val="134"/>
          <w:marBottom w:val="0"/>
          <w:divBdr>
            <w:top w:val="none" w:sz="0" w:space="0" w:color="auto"/>
            <w:left w:val="none" w:sz="0" w:space="0" w:color="auto"/>
            <w:bottom w:val="none" w:sz="0" w:space="0" w:color="auto"/>
            <w:right w:val="none" w:sz="0" w:space="0" w:color="auto"/>
          </w:divBdr>
        </w:div>
        <w:div w:id="2082437451">
          <w:marLeft w:val="547"/>
          <w:marRight w:val="0"/>
          <w:marTop w:val="134"/>
          <w:marBottom w:val="0"/>
          <w:divBdr>
            <w:top w:val="none" w:sz="0" w:space="0" w:color="auto"/>
            <w:left w:val="none" w:sz="0" w:space="0" w:color="auto"/>
            <w:bottom w:val="none" w:sz="0" w:space="0" w:color="auto"/>
            <w:right w:val="none" w:sz="0" w:space="0" w:color="auto"/>
          </w:divBdr>
        </w:div>
      </w:divsChild>
    </w:div>
    <w:div w:id="1626426997">
      <w:bodyDiv w:val="1"/>
      <w:marLeft w:val="0"/>
      <w:marRight w:val="0"/>
      <w:marTop w:val="0"/>
      <w:marBottom w:val="0"/>
      <w:divBdr>
        <w:top w:val="none" w:sz="0" w:space="0" w:color="auto"/>
        <w:left w:val="none" w:sz="0" w:space="0" w:color="auto"/>
        <w:bottom w:val="none" w:sz="0" w:space="0" w:color="auto"/>
        <w:right w:val="none" w:sz="0" w:space="0" w:color="auto"/>
      </w:divBdr>
    </w:div>
    <w:div w:id="1688172670">
      <w:bodyDiv w:val="1"/>
      <w:marLeft w:val="0"/>
      <w:marRight w:val="0"/>
      <w:marTop w:val="0"/>
      <w:marBottom w:val="0"/>
      <w:divBdr>
        <w:top w:val="none" w:sz="0" w:space="0" w:color="auto"/>
        <w:left w:val="none" w:sz="0" w:space="0" w:color="auto"/>
        <w:bottom w:val="none" w:sz="0" w:space="0" w:color="auto"/>
        <w:right w:val="none" w:sz="0" w:space="0" w:color="auto"/>
      </w:divBdr>
    </w:div>
    <w:div w:id="2050034825">
      <w:bodyDiv w:val="1"/>
      <w:marLeft w:val="0"/>
      <w:marRight w:val="0"/>
      <w:marTop w:val="0"/>
      <w:marBottom w:val="0"/>
      <w:divBdr>
        <w:top w:val="none" w:sz="0" w:space="0" w:color="auto"/>
        <w:left w:val="none" w:sz="0" w:space="0" w:color="auto"/>
        <w:bottom w:val="none" w:sz="0" w:space="0" w:color="auto"/>
        <w:right w:val="none" w:sz="0" w:space="0" w:color="auto"/>
      </w:divBdr>
      <w:divsChild>
        <w:div w:id="1624921444">
          <w:marLeft w:val="806"/>
          <w:marRight w:val="0"/>
          <w:marTop w:val="0"/>
          <w:marBottom w:val="0"/>
          <w:divBdr>
            <w:top w:val="none" w:sz="0" w:space="0" w:color="auto"/>
            <w:left w:val="none" w:sz="0" w:space="0" w:color="auto"/>
            <w:bottom w:val="none" w:sz="0" w:space="0" w:color="auto"/>
            <w:right w:val="none" w:sz="0" w:space="0" w:color="auto"/>
          </w:divBdr>
        </w:div>
      </w:divsChild>
    </w:div>
    <w:div w:id="2055234156">
      <w:bodyDiv w:val="1"/>
      <w:marLeft w:val="0"/>
      <w:marRight w:val="0"/>
      <w:marTop w:val="0"/>
      <w:marBottom w:val="0"/>
      <w:divBdr>
        <w:top w:val="none" w:sz="0" w:space="0" w:color="auto"/>
        <w:left w:val="none" w:sz="0" w:space="0" w:color="auto"/>
        <w:bottom w:val="none" w:sz="0" w:space="0" w:color="auto"/>
        <w:right w:val="none" w:sz="0" w:space="0" w:color="auto"/>
      </w:divBdr>
    </w:div>
    <w:div w:id="2110543588">
      <w:bodyDiv w:val="1"/>
      <w:marLeft w:val="0"/>
      <w:marRight w:val="0"/>
      <w:marTop w:val="0"/>
      <w:marBottom w:val="0"/>
      <w:divBdr>
        <w:top w:val="none" w:sz="0" w:space="0" w:color="auto"/>
        <w:left w:val="none" w:sz="0" w:space="0" w:color="auto"/>
        <w:bottom w:val="none" w:sz="0" w:space="0" w:color="auto"/>
        <w:right w:val="none" w:sz="0" w:space="0" w:color="auto"/>
      </w:divBdr>
      <w:divsChild>
        <w:div w:id="1669750786">
          <w:marLeft w:val="547"/>
          <w:marRight w:val="0"/>
          <w:marTop w:val="106"/>
          <w:marBottom w:val="0"/>
          <w:divBdr>
            <w:top w:val="none" w:sz="0" w:space="0" w:color="auto"/>
            <w:left w:val="none" w:sz="0" w:space="0" w:color="auto"/>
            <w:bottom w:val="none" w:sz="0" w:space="0" w:color="auto"/>
            <w:right w:val="none" w:sz="0" w:space="0" w:color="auto"/>
          </w:divBdr>
        </w:div>
        <w:div w:id="103573233">
          <w:marLeft w:val="547"/>
          <w:marRight w:val="0"/>
          <w:marTop w:val="106"/>
          <w:marBottom w:val="0"/>
          <w:divBdr>
            <w:top w:val="none" w:sz="0" w:space="0" w:color="auto"/>
            <w:left w:val="none" w:sz="0" w:space="0" w:color="auto"/>
            <w:bottom w:val="none" w:sz="0" w:space="0" w:color="auto"/>
            <w:right w:val="none" w:sz="0" w:space="0" w:color="auto"/>
          </w:divBdr>
        </w:div>
        <w:div w:id="2082947340">
          <w:marLeft w:val="547"/>
          <w:marRight w:val="0"/>
          <w:marTop w:val="106"/>
          <w:marBottom w:val="0"/>
          <w:divBdr>
            <w:top w:val="none" w:sz="0" w:space="0" w:color="auto"/>
            <w:left w:val="none" w:sz="0" w:space="0" w:color="auto"/>
            <w:bottom w:val="none" w:sz="0" w:space="0" w:color="auto"/>
            <w:right w:val="none" w:sz="0" w:space="0" w:color="auto"/>
          </w:divBdr>
        </w:div>
      </w:divsChild>
    </w:div>
    <w:div w:id="211466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image" Target="media/image33.emf"/><Relationship Id="rId3" Type="http://schemas.openxmlformats.org/officeDocument/2006/relationships/styles" Target="styles.xml"/><Relationship Id="rId21" Type="http://schemas.openxmlformats.org/officeDocument/2006/relationships/image" Target="media/image15.emf"/><Relationship Id="rId34" Type="http://schemas.openxmlformats.org/officeDocument/2006/relationships/image" Target="media/image28.emf"/><Relationship Id="rId42" Type="http://schemas.openxmlformats.org/officeDocument/2006/relationships/image" Target="media/image36.emf"/><Relationship Id="rId47" Type="http://schemas.openxmlformats.org/officeDocument/2006/relationships/footer" Target="footer1.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emf"/><Relationship Id="rId38" Type="http://schemas.openxmlformats.org/officeDocument/2006/relationships/image" Target="media/image32.emf"/><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emf"/><Relationship Id="rId41" Type="http://schemas.openxmlformats.org/officeDocument/2006/relationships/image" Target="media/image3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image" Target="media/image26.emf"/><Relationship Id="rId37" Type="http://schemas.openxmlformats.org/officeDocument/2006/relationships/image" Target="media/image31.emf"/><Relationship Id="rId40" Type="http://schemas.openxmlformats.org/officeDocument/2006/relationships/image" Target="media/image34.emf"/><Relationship Id="rId45" Type="http://schemas.openxmlformats.org/officeDocument/2006/relationships/image" Target="media/image39.emf"/><Relationship Id="rId5" Type="http://schemas.openxmlformats.org/officeDocument/2006/relationships/webSettings" Target="webSetting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emf"/><Relationship Id="rId49"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emf"/><Relationship Id="rId31" Type="http://schemas.openxmlformats.org/officeDocument/2006/relationships/image" Target="media/image25.emf"/><Relationship Id="rId44" Type="http://schemas.openxmlformats.org/officeDocument/2006/relationships/image" Target="media/image38.emf"/><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emf"/><Relationship Id="rId43" Type="http://schemas.openxmlformats.org/officeDocument/2006/relationships/image" Target="media/image37.emf"/><Relationship Id="rId48" Type="http://schemas.openxmlformats.org/officeDocument/2006/relationships/fontTable" Target="fontTable.xml"/><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BC6B0-A9E6-42E7-9236-073250833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34</Pages>
  <Words>5932</Words>
  <Characters>33813</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csfac114</cp:lastModifiedBy>
  <cp:revision>10</cp:revision>
  <dcterms:created xsi:type="dcterms:W3CDTF">2017-04-12T04:09:00Z</dcterms:created>
  <dcterms:modified xsi:type="dcterms:W3CDTF">2017-06-01T06:01:00Z</dcterms:modified>
</cp:coreProperties>
</file>